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14AA5" w14:textId="77777777" w:rsidR="00CD646B" w:rsidRDefault="00CD646B">
      <w:pPr>
        <w:spacing w:before="226"/>
        <w:ind w:left="3"/>
        <w:jc w:val="center"/>
        <w:rPr>
          <w:b/>
          <w:sz w:val="24"/>
          <w:szCs w:val="24"/>
          <w:highlight w:val="yellow"/>
        </w:rPr>
      </w:pPr>
    </w:p>
    <w:p w14:paraId="6CB991CD" w14:textId="3563014F" w:rsidR="00546136" w:rsidRPr="004773EB" w:rsidRDefault="0019419C" w:rsidP="00FF77B9">
      <w:pPr>
        <w:pStyle w:val="GvdeMetni"/>
        <w:jc w:val="center"/>
        <w:rPr>
          <w:b/>
        </w:rPr>
      </w:pPr>
      <w:r w:rsidRPr="004773EB">
        <w:rPr>
          <w:b/>
        </w:rPr>
        <w:t xml:space="preserve">TASLAK </w:t>
      </w:r>
      <w:r w:rsidR="00126791" w:rsidRPr="004773EB">
        <w:rPr>
          <w:b/>
        </w:rPr>
        <w:t>YÖNETMELİK</w:t>
      </w:r>
    </w:p>
    <w:p w14:paraId="261B5AF6" w14:textId="77777777" w:rsidR="00546136" w:rsidRPr="004773EB" w:rsidRDefault="00546136" w:rsidP="00672F47">
      <w:pPr>
        <w:pStyle w:val="GvdeMetni"/>
      </w:pPr>
    </w:p>
    <w:p w14:paraId="027D6204" w14:textId="77777777" w:rsidR="00546136" w:rsidRPr="004773EB" w:rsidRDefault="00126791" w:rsidP="00EC1074">
      <w:pPr>
        <w:pStyle w:val="GvdeMetni"/>
        <w:jc w:val="center"/>
      </w:pPr>
      <w:r w:rsidRPr="004773EB">
        <w:t>Çevre ve Şehircilik Bakanlığından:</w:t>
      </w:r>
    </w:p>
    <w:p w14:paraId="1F25F458" w14:textId="60870C5C" w:rsidR="00C33BCC" w:rsidRPr="0004054A" w:rsidRDefault="00126791" w:rsidP="000F0AB9">
      <w:pPr>
        <w:pStyle w:val="GvdeMetni"/>
        <w:jc w:val="center"/>
        <w:rPr>
          <w:b/>
        </w:rPr>
      </w:pPr>
      <w:r w:rsidRPr="004773EB">
        <w:rPr>
          <w:b/>
        </w:rPr>
        <w:t>FLORLU SERA GAZLARINA İLİŞKİN</w:t>
      </w:r>
      <w:r w:rsidRPr="0004054A">
        <w:rPr>
          <w:b/>
        </w:rPr>
        <w:t xml:space="preserve"> YÖNETMELİK</w:t>
      </w:r>
    </w:p>
    <w:p w14:paraId="0E1B92FD" w14:textId="77777777" w:rsidR="00546136" w:rsidRPr="009B4FAC" w:rsidRDefault="00126791" w:rsidP="005E4AC0">
      <w:pPr>
        <w:pStyle w:val="Balk1"/>
        <w:jc w:val="center"/>
      </w:pPr>
      <w:bookmarkStart w:id="0" w:name="_Toc33425115"/>
      <w:bookmarkStart w:id="1" w:name="_Toc33425660"/>
      <w:r w:rsidRPr="009B4FAC">
        <w:t>BİRİNCİ BÖLÜM</w:t>
      </w:r>
      <w:bookmarkEnd w:id="0"/>
      <w:bookmarkEnd w:id="1"/>
    </w:p>
    <w:p w14:paraId="52E2B52C" w14:textId="77777777" w:rsidR="00546136" w:rsidRPr="009B4FAC" w:rsidRDefault="00126791">
      <w:pPr>
        <w:spacing w:line="276" w:lineRule="exact"/>
        <w:ind w:left="3"/>
        <w:jc w:val="center"/>
        <w:rPr>
          <w:b/>
          <w:sz w:val="24"/>
          <w:szCs w:val="24"/>
        </w:rPr>
      </w:pPr>
      <w:r w:rsidRPr="009B4FAC">
        <w:rPr>
          <w:b/>
          <w:sz w:val="24"/>
          <w:szCs w:val="24"/>
        </w:rPr>
        <w:t>Amaç, Kapsam, Dayanak ve Tanımlar</w:t>
      </w:r>
    </w:p>
    <w:p w14:paraId="5E4D3AD7" w14:textId="77777777" w:rsidR="00546136" w:rsidRPr="003C5BD3" w:rsidRDefault="00126791" w:rsidP="00672F47">
      <w:pPr>
        <w:pStyle w:val="Balk1"/>
      </w:pPr>
      <w:bookmarkStart w:id="2" w:name="_Toc33425116"/>
      <w:bookmarkStart w:id="3" w:name="_Toc33425661"/>
      <w:proofErr w:type="spellStart"/>
      <w:r w:rsidRPr="003C5BD3">
        <w:t>Amaç</w:t>
      </w:r>
      <w:bookmarkEnd w:id="2"/>
      <w:bookmarkEnd w:id="3"/>
      <w:proofErr w:type="spellEnd"/>
    </w:p>
    <w:p w14:paraId="53D72C7C" w14:textId="77A0B394" w:rsidR="00546136" w:rsidRPr="009B4FAC" w:rsidRDefault="00126791" w:rsidP="00672F47">
      <w:pPr>
        <w:pStyle w:val="GvdeMetni"/>
      </w:pPr>
      <w:r w:rsidRPr="009B4FAC">
        <w:rPr>
          <w:b/>
        </w:rPr>
        <w:t xml:space="preserve">MADDE 1 – </w:t>
      </w:r>
      <w:r w:rsidRPr="009B4FAC">
        <w:t xml:space="preserve">(1) Bu Yönetmeliğin amacı, </w:t>
      </w:r>
      <w:r w:rsidR="001E36E6">
        <w:t xml:space="preserve">ülkemizin taraf olduğu </w:t>
      </w:r>
      <w:r w:rsidR="001E36E6" w:rsidRPr="009B4FAC">
        <w:t xml:space="preserve">Ozon Tabakasını İncelten Maddelere </w:t>
      </w:r>
      <w:r w:rsidR="008F1C17">
        <w:t>Dair</w:t>
      </w:r>
      <w:r w:rsidR="008F1C17" w:rsidRPr="009B4FAC">
        <w:t xml:space="preserve"> </w:t>
      </w:r>
      <w:r w:rsidR="00181ACE" w:rsidRPr="009B4FAC">
        <w:t xml:space="preserve">Montreal Protokolü kapsamında kısmi olarak yer alan </w:t>
      </w:r>
      <w:r w:rsidRPr="009B4FAC">
        <w:t>florlu sera gazları</w:t>
      </w:r>
      <w:r w:rsidR="00181ACE" w:rsidRPr="009B4FAC">
        <w:t xml:space="preserve">nın </w:t>
      </w:r>
      <w:proofErr w:type="spellStart"/>
      <w:r w:rsidR="00181ACE" w:rsidRPr="009B4FAC">
        <w:t>salımın</w:t>
      </w:r>
      <w:r w:rsidR="00654550" w:rsidRPr="009B4FAC">
        <w:t>ı</w:t>
      </w:r>
      <w:proofErr w:type="spellEnd"/>
      <w:r w:rsidR="00654550" w:rsidRPr="009B4FAC">
        <w:t xml:space="preserve"> kontrol altına almak üzere florlu sera gazları ve diğer florlu maddelerin </w:t>
      </w:r>
      <w:r w:rsidR="003B1179" w:rsidRPr="009B4FAC">
        <w:t>yönetimine ilişkin usul ve esasları</w:t>
      </w:r>
      <w:r w:rsidR="003B1179" w:rsidRPr="009B4FAC">
        <w:rPr>
          <w:spacing w:val="-2"/>
        </w:rPr>
        <w:t xml:space="preserve"> </w:t>
      </w:r>
      <w:r w:rsidR="003B1179" w:rsidRPr="009B4FAC">
        <w:t xml:space="preserve">düzenlemektir. </w:t>
      </w:r>
    </w:p>
    <w:p w14:paraId="00D27DD9" w14:textId="77777777" w:rsidR="00546136" w:rsidRPr="009B4FAC" w:rsidRDefault="00126791" w:rsidP="00672F47">
      <w:pPr>
        <w:pStyle w:val="Balk1"/>
      </w:pPr>
      <w:bookmarkStart w:id="4" w:name="_Toc33425117"/>
      <w:bookmarkStart w:id="5" w:name="_Toc33425662"/>
      <w:proofErr w:type="spellStart"/>
      <w:r w:rsidRPr="009B4FAC">
        <w:t>Kapsam</w:t>
      </w:r>
      <w:bookmarkEnd w:id="4"/>
      <w:bookmarkEnd w:id="5"/>
      <w:proofErr w:type="spellEnd"/>
    </w:p>
    <w:p w14:paraId="2632976B" w14:textId="77777777" w:rsidR="00546136" w:rsidRPr="009B4FAC" w:rsidRDefault="00126791">
      <w:pPr>
        <w:spacing w:before="44"/>
        <w:ind w:left="870"/>
        <w:rPr>
          <w:sz w:val="24"/>
          <w:szCs w:val="24"/>
        </w:rPr>
      </w:pPr>
      <w:r w:rsidRPr="009B4FAC">
        <w:rPr>
          <w:b/>
          <w:sz w:val="24"/>
          <w:szCs w:val="24"/>
        </w:rPr>
        <w:t xml:space="preserve">MADDE 2 – </w:t>
      </w:r>
      <w:r w:rsidRPr="009B4FAC">
        <w:rPr>
          <w:sz w:val="24"/>
          <w:szCs w:val="24"/>
        </w:rPr>
        <w:t>(1) Bu Yönetmelik;</w:t>
      </w:r>
    </w:p>
    <w:p w14:paraId="7DE7B671" w14:textId="6B162707" w:rsidR="00546136" w:rsidRPr="009B4FAC" w:rsidRDefault="005945E0">
      <w:pPr>
        <w:pStyle w:val="ListeParagraf"/>
        <w:numPr>
          <w:ilvl w:val="0"/>
          <w:numId w:val="16"/>
        </w:numPr>
        <w:tabs>
          <w:tab w:val="left" w:pos="1128"/>
        </w:tabs>
        <w:spacing w:before="44" w:line="278" w:lineRule="auto"/>
        <w:ind w:firstLine="754"/>
        <w:rPr>
          <w:sz w:val="24"/>
          <w:szCs w:val="24"/>
        </w:rPr>
      </w:pPr>
      <w:r w:rsidRPr="009B4FAC">
        <w:rPr>
          <w:sz w:val="24"/>
          <w:szCs w:val="24"/>
        </w:rPr>
        <w:t xml:space="preserve">Ürün ve ekipman içinde </w:t>
      </w:r>
      <w:r w:rsidR="00833D19">
        <w:rPr>
          <w:sz w:val="24"/>
          <w:szCs w:val="24"/>
        </w:rPr>
        <w:t>olanlar da dahil olmak üzere</w:t>
      </w:r>
      <w:r w:rsidR="0038391F" w:rsidRPr="009B4FAC">
        <w:rPr>
          <w:sz w:val="24"/>
          <w:szCs w:val="24"/>
        </w:rPr>
        <w:t xml:space="preserve"> </w:t>
      </w:r>
      <w:r w:rsidRPr="009B4FAC">
        <w:rPr>
          <w:sz w:val="24"/>
          <w:szCs w:val="24"/>
        </w:rPr>
        <w:t>f</w:t>
      </w:r>
      <w:r w:rsidR="00126791" w:rsidRPr="009B4FAC">
        <w:rPr>
          <w:sz w:val="24"/>
          <w:szCs w:val="24"/>
        </w:rPr>
        <w:t>lorlu sera gazları</w:t>
      </w:r>
      <w:r w:rsidRPr="009B4FAC">
        <w:rPr>
          <w:sz w:val="24"/>
          <w:szCs w:val="24"/>
        </w:rPr>
        <w:t xml:space="preserve"> ve diğer florlu maddeler ile ilgili </w:t>
      </w:r>
      <w:r w:rsidR="001E159E" w:rsidRPr="009B4FAC">
        <w:rPr>
          <w:sz w:val="24"/>
          <w:szCs w:val="24"/>
        </w:rPr>
        <w:t>verilerin toplanmasına</w:t>
      </w:r>
      <w:r w:rsidR="00126791" w:rsidRPr="009B4FAC">
        <w:rPr>
          <w:sz w:val="24"/>
          <w:szCs w:val="24"/>
        </w:rPr>
        <w:t xml:space="preserve">, etiketlenmesine, sızıntı kontrollerine, </w:t>
      </w:r>
      <w:r w:rsidR="001E159E" w:rsidRPr="009B4FAC">
        <w:rPr>
          <w:sz w:val="24"/>
          <w:szCs w:val="24"/>
        </w:rPr>
        <w:t xml:space="preserve">raporlanmasına, piyasaya arz, ithalat, ihracat ve kullanımına </w:t>
      </w:r>
      <w:r w:rsidR="00126791" w:rsidRPr="009B4FAC">
        <w:rPr>
          <w:sz w:val="24"/>
          <w:szCs w:val="24"/>
        </w:rPr>
        <w:t>ilişkin</w:t>
      </w:r>
      <w:r w:rsidR="00126791" w:rsidRPr="009B4FAC">
        <w:rPr>
          <w:spacing w:val="-1"/>
          <w:sz w:val="24"/>
          <w:szCs w:val="24"/>
        </w:rPr>
        <w:t xml:space="preserve"> </w:t>
      </w:r>
      <w:r w:rsidR="00126791" w:rsidRPr="009B4FAC">
        <w:rPr>
          <w:sz w:val="24"/>
          <w:szCs w:val="24"/>
        </w:rPr>
        <w:t>esasları,</w:t>
      </w:r>
    </w:p>
    <w:p w14:paraId="3D4EF8D6" w14:textId="3905BD2E" w:rsidR="00546136" w:rsidRDefault="006E78C8" w:rsidP="00D34502">
      <w:pPr>
        <w:pStyle w:val="ListeParagraf"/>
        <w:numPr>
          <w:ilvl w:val="0"/>
          <w:numId w:val="16"/>
        </w:numPr>
        <w:tabs>
          <w:tab w:val="left" w:pos="1128"/>
        </w:tabs>
        <w:spacing w:before="44" w:line="278" w:lineRule="auto"/>
        <w:ind w:firstLine="754"/>
        <w:rPr>
          <w:sz w:val="24"/>
          <w:szCs w:val="24"/>
        </w:rPr>
      </w:pPr>
      <w:r w:rsidRPr="00D34502">
        <w:rPr>
          <w:sz w:val="24"/>
          <w:szCs w:val="24"/>
        </w:rPr>
        <w:t>Florlu sera gazları içeren veya çalışması florlu sera gazlarına dayanan ekipmanlara müdahale eden gerçek ve tüzel kişilerin eğitimi ve belgelendirilmesine ilişkin</w:t>
      </w:r>
      <w:r w:rsidRPr="00D34502">
        <w:rPr>
          <w:spacing w:val="-1"/>
          <w:sz w:val="24"/>
          <w:szCs w:val="24"/>
        </w:rPr>
        <w:t xml:space="preserve"> konuları ve </w:t>
      </w:r>
      <w:r w:rsidRPr="00D34502">
        <w:rPr>
          <w:sz w:val="24"/>
          <w:szCs w:val="24"/>
        </w:rPr>
        <w:t>düzenlemeleri</w:t>
      </w:r>
      <w:r w:rsidRPr="00D34502" w:rsidDel="006E78C8">
        <w:rPr>
          <w:sz w:val="24"/>
          <w:szCs w:val="24"/>
        </w:rPr>
        <w:t xml:space="preserve"> </w:t>
      </w:r>
      <w:r w:rsidR="00126791" w:rsidRPr="00D34502">
        <w:rPr>
          <w:sz w:val="24"/>
          <w:szCs w:val="24"/>
        </w:rPr>
        <w:t>kapsar.</w:t>
      </w:r>
    </w:p>
    <w:p w14:paraId="2C374D67" w14:textId="77777777" w:rsidR="00D34502" w:rsidRPr="00D34502" w:rsidRDefault="00D34502" w:rsidP="00D34502">
      <w:pPr>
        <w:pStyle w:val="ListeParagraf"/>
        <w:tabs>
          <w:tab w:val="left" w:pos="1128"/>
        </w:tabs>
        <w:spacing w:before="44" w:line="278" w:lineRule="auto"/>
        <w:ind w:left="870" w:firstLine="0"/>
        <w:rPr>
          <w:sz w:val="24"/>
          <w:szCs w:val="24"/>
        </w:rPr>
      </w:pPr>
    </w:p>
    <w:p w14:paraId="4E8DBC4B" w14:textId="4E666521" w:rsidR="00D34502" w:rsidRPr="009B4FAC" w:rsidRDefault="00D34502" w:rsidP="00D34502">
      <w:pPr>
        <w:pStyle w:val="GvdeMetni"/>
        <w:ind w:left="116" w:firstLine="0"/>
      </w:pPr>
      <w:r>
        <w:t xml:space="preserve">(2) Bu Yönetmelik Motorlu araçlardaki iklimlendirme ekipmanlarından çıkan florlu sera gazlarının geri kazanımını kapsamaz. </w:t>
      </w:r>
    </w:p>
    <w:p w14:paraId="19ACFBA4" w14:textId="77777777" w:rsidR="00546136" w:rsidRPr="00D93229" w:rsidRDefault="00126791" w:rsidP="004737C6">
      <w:pPr>
        <w:pStyle w:val="Balk1"/>
        <w:jc w:val="both"/>
      </w:pPr>
      <w:bookmarkStart w:id="6" w:name="_Toc33425118"/>
      <w:bookmarkStart w:id="7" w:name="_Toc33425663"/>
      <w:proofErr w:type="spellStart"/>
      <w:r w:rsidRPr="00D93229">
        <w:t>Dayanak</w:t>
      </w:r>
      <w:bookmarkEnd w:id="6"/>
      <w:bookmarkEnd w:id="7"/>
      <w:proofErr w:type="spellEnd"/>
    </w:p>
    <w:p w14:paraId="1C3E8A83" w14:textId="20F4F69E" w:rsidR="00546136" w:rsidRPr="00D93229" w:rsidRDefault="00126791" w:rsidP="00D93229">
      <w:pPr>
        <w:pStyle w:val="GvdeMetni"/>
        <w:rPr>
          <w:b/>
        </w:rPr>
      </w:pPr>
      <w:r w:rsidRPr="00D93229">
        <w:rPr>
          <w:b/>
        </w:rPr>
        <w:t xml:space="preserve">MADDE 3 – </w:t>
      </w:r>
      <w:r w:rsidR="0075309E" w:rsidRPr="00B1541B">
        <w:t xml:space="preserve">(1) Bu Yönetmelik; 9/8/1983 tarihli ve 2872 sayılı </w:t>
      </w:r>
      <w:proofErr w:type="gramStart"/>
      <w:r w:rsidR="0075309E" w:rsidRPr="00B1541B">
        <w:t>Çevre Kanununa</w:t>
      </w:r>
      <w:proofErr w:type="gramEnd"/>
      <w:r w:rsidR="0075309E" w:rsidRPr="00B1541B">
        <w:t>,</w:t>
      </w:r>
      <w:r w:rsidR="0075309E">
        <w:t xml:space="preserve"> </w:t>
      </w:r>
      <w:r w:rsidR="0075309E" w:rsidRPr="00B1541B">
        <w:rPr>
          <w:lang w:eastAsia="tr-TR"/>
        </w:rPr>
        <w:t>10/7/2018 tarihli</w:t>
      </w:r>
      <w:r w:rsidR="0075309E">
        <w:rPr>
          <w:lang w:eastAsia="tr-TR"/>
        </w:rPr>
        <w:t xml:space="preserve"> </w:t>
      </w:r>
      <w:r w:rsidR="0075309E" w:rsidRPr="00B1541B">
        <w:rPr>
          <w:lang w:eastAsia="tr-TR"/>
        </w:rPr>
        <w:t>ve 30474 sayılı Resmî Gazete’de yayımlanan 1 sayılı Cumhurbaşkanlığı Kararnamesinin 97nci ve 103üncü maddesine ve</w:t>
      </w:r>
      <w:r w:rsidR="0075309E" w:rsidRPr="00B1541B">
        <w:t xml:space="preserve"> 16/10/2003 tarihli ve 4990 sayılı Kanun ile uygun bulunan Birleşmiş Milletler İklim Değişikliği Çerçeve Sözleşmesine ve </w:t>
      </w:r>
      <w:proofErr w:type="spellStart"/>
      <w:r w:rsidR="0075309E" w:rsidRPr="0075309E">
        <w:rPr>
          <w:color w:val="FF0000"/>
        </w:rPr>
        <w:t>xxxx</w:t>
      </w:r>
      <w:proofErr w:type="spellEnd"/>
      <w:r w:rsidR="0075309E" w:rsidRPr="0075309E">
        <w:rPr>
          <w:color w:val="FF0000"/>
        </w:rPr>
        <w:t xml:space="preserve"> </w:t>
      </w:r>
      <w:r w:rsidR="0075309E" w:rsidRPr="00B1541B">
        <w:t xml:space="preserve">tarihli ve </w:t>
      </w:r>
      <w:proofErr w:type="spellStart"/>
      <w:r w:rsidR="0075309E" w:rsidRPr="0075309E">
        <w:rPr>
          <w:color w:val="FF0000"/>
        </w:rPr>
        <w:t>xxxx</w:t>
      </w:r>
      <w:proofErr w:type="spellEnd"/>
      <w:r w:rsidR="0075309E" w:rsidRPr="0075309E">
        <w:rPr>
          <w:color w:val="FF0000"/>
        </w:rPr>
        <w:t xml:space="preserve"> </w:t>
      </w:r>
      <w:r w:rsidR="0075309E" w:rsidRPr="00B1541B">
        <w:t xml:space="preserve">sayılı Kanun ile uygun bulunan Ozon Tabakasını İncelten Maddelere Dair Montreal Protokolü </w:t>
      </w:r>
      <w:proofErr w:type="spellStart"/>
      <w:r w:rsidR="0075309E" w:rsidRPr="00B1541B">
        <w:t>Kigali</w:t>
      </w:r>
      <w:proofErr w:type="spellEnd"/>
      <w:r w:rsidR="0075309E" w:rsidRPr="00B1541B">
        <w:t xml:space="preserve"> </w:t>
      </w:r>
      <w:proofErr w:type="spellStart"/>
      <w:r w:rsidR="0075309E" w:rsidRPr="00B1541B">
        <w:t>Değişikliği’ne</w:t>
      </w:r>
      <w:proofErr w:type="spellEnd"/>
      <w:r w:rsidR="0075309E" w:rsidRPr="00B1541B">
        <w:t xml:space="preserve"> dayanılarak hazırlanmıştır.</w:t>
      </w:r>
    </w:p>
    <w:p w14:paraId="26548574" w14:textId="77777777" w:rsidR="00546136" w:rsidRPr="00EC1074" w:rsidRDefault="00126791" w:rsidP="004737C6">
      <w:pPr>
        <w:pStyle w:val="Balk1"/>
        <w:jc w:val="both"/>
        <w:rPr>
          <w:lang w:val="tr-TR"/>
        </w:rPr>
      </w:pPr>
      <w:bookmarkStart w:id="8" w:name="_Toc33425119"/>
      <w:bookmarkStart w:id="9" w:name="_Toc33425664"/>
      <w:r w:rsidRPr="00D93229">
        <w:rPr>
          <w:lang w:val="tr-TR"/>
        </w:rPr>
        <w:t xml:space="preserve">Avrupa Birliği </w:t>
      </w:r>
      <w:r w:rsidR="00EC1074" w:rsidRPr="00D93229">
        <w:rPr>
          <w:lang w:val="tr-TR"/>
        </w:rPr>
        <w:t>M</w:t>
      </w:r>
      <w:r w:rsidRPr="00D93229">
        <w:rPr>
          <w:lang w:val="tr-TR"/>
        </w:rPr>
        <w:t xml:space="preserve">evzuatına </w:t>
      </w:r>
      <w:r w:rsidR="00EC1074" w:rsidRPr="00D93229">
        <w:rPr>
          <w:lang w:val="tr-TR"/>
        </w:rPr>
        <w:t>U</w:t>
      </w:r>
      <w:r w:rsidRPr="00D93229">
        <w:rPr>
          <w:lang w:val="tr-TR"/>
        </w:rPr>
        <w:t>yum</w:t>
      </w:r>
      <w:bookmarkEnd w:id="8"/>
      <w:bookmarkEnd w:id="9"/>
    </w:p>
    <w:p w14:paraId="13908005" w14:textId="77777777" w:rsidR="00546136" w:rsidRPr="009B4FAC" w:rsidRDefault="00126791" w:rsidP="00672F47">
      <w:pPr>
        <w:pStyle w:val="GvdeMetni"/>
      </w:pPr>
      <w:r w:rsidRPr="009B4FAC">
        <w:rPr>
          <w:b/>
        </w:rPr>
        <w:t xml:space="preserve">MADDE 4 – </w:t>
      </w:r>
      <w:r w:rsidRPr="009B4FAC">
        <w:t xml:space="preserve">(1) Bu Yönetmelik, 16/4/2014 tarihli ve (AT) 517/2014 sayılı Florlu Sera Gazlarına İlişkin Avrupa Parlamentosu ve Konsey Tüzüğü </w:t>
      </w:r>
      <w:r w:rsidR="00FD1B9F" w:rsidRPr="009B4FAC">
        <w:t xml:space="preserve">ve </w:t>
      </w:r>
      <w:r w:rsidR="00A90A73" w:rsidRPr="009B4FAC">
        <w:t>tamamlayıcı</w:t>
      </w:r>
      <w:r w:rsidR="00FD1B9F" w:rsidRPr="009B4FAC">
        <w:t xml:space="preserve"> </w:t>
      </w:r>
      <w:r w:rsidR="008E5CB4" w:rsidRPr="009B4FAC">
        <w:t xml:space="preserve">nitelikteki Avrupa </w:t>
      </w:r>
      <w:r w:rsidR="00FD1B9F" w:rsidRPr="009B4FAC">
        <w:t>Komisyon</w:t>
      </w:r>
      <w:r w:rsidR="008E5CB4" w:rsidRPr="009B4FAC">
        <w:t>u</w:t>
      </w:r>
      <w:r w:rsidR="00FD1B9F" w:rsidRPr="009B4FAC">
        <w:t xml:space="preserve"> </w:t>
      </w:r>
      <w:r w:rsidR="008E5CB4" w:rsidRPr="009B4FAC">
        <w:t xml:space="preserve">uygulama </w:t>
      </w:r>
      <w:r w:rsidR="00E63E32" w:rsidRPr="009B4FAC">
        <w:t>mevzuatı</w:t>
      </w:r>
      <w:r w:rsidR="00FD1B9F" w:rsidRPr="009B4FAC">
        <w:t xml:space="preserve"> </w:t>
      </w:r>
      <w:r w:rsidRPr="009B4FAC">
        <w:t xml:space="preserve">dikkate alınarak Avrupa Birliği </w:t>
      </w:r>
      <w:r w:rsidR="00AD15CD" w:rsidRPr="009B4FAC">
        <w:t>müktesebatına</w:t>
      </w:r>
      <w:r w:rsidRPr="009B4FAC">
        <w:t xml:space="preserve"> uyum çerçevesinde hazırlanmıştır.</w:t>
      </w:r>
    </w:p>
    <w:p w14:paraId="298C013B" w14:textId="77777777" w:rsidR="00546136" w:rsidRPr="009B4FAC" w:rsidRDefault="00126791" w:rsidP="00672F47">
      <w:pPr>
        <w:pStyle w:val="Balk1"/>
      </w:pPr>
      <w:bookmarkStart w:id="10" w:name="_Toc33425120"/>
      <w:bookmarkStart w:id="11" w:name="_Toc33425665"/>
      <w:proofErr w:type="spellStart"/>
      <w:r w:rsidRPr="009B4FAC">
        <w:t>Tanımlar</w:t>
      </w:r>
      <w:bookmarkEnd w:id="10"/>
      <w:bookmarkEnd w:id="11"/>
      <w:proofErr w:type="spellEnd"/>
    </w:p>
    <w:p w14:paraId="5DE91E54" w14:textId="5E8E70D5" w:rsidR="002E7513" w:rsidRPr="00EF030A" w:rsidRDefault="00126791" w:rsidP="000F0AB9">
      <w:pPr>
        <w:spacing w:before="44"/>
        <w:ind w:left="870"/>
        <w:rPr>
          <w:sz w:val="24"/>
          <w:szCs w:val="24"/>
        </w:rPr>
      </w:pPr>
      <w:r w:rsidRPr="009B4FAC">
        <w:rPr>
          <w:b/>
          <w:sz w:val="24"/>
          <w:szCs w:val="24"/>
        </w:rPr>
        <w:t xml:space="preserve">MADDE 5 – </w:t>
      </w:r>
      <w:r w:rsidRPr="009B4FAC">
        <w:rPr>
          <w:sz w:val="24"/>
          <w:szCs w:val="24"/>
        </w:rPr>
        <w:t>(1) Bu Yönetmelikte geçen;</w:t>
      </w:r>
    </w:p>
    <w:p w14:paraId="533D7586" w14:textId="77777777" w:rsidR="002E7513" w:rsidRPr="00EE6530" w:rsidDel="001D7BD7" w:rsidRDefault="002E7513" w:rsidP="000F0AB9">
      <w:pPr>
        <w:rPr>
          <w:bCs/>
          <w:iCs/>
          <w:color w:val="FF0000"/>
        </w:rPr>
      </w:pPr>
    </w:p>
    <w:p w14:paraId="77D27CEE" w14:textId="77777777" w:rsidR="002E7513" w:rsidRPr="00BA0EF7" w:rsidRDefault="002E7513" w:rsidP="00EF030A">
      <w:pPr>
        <w:pStyle w:val="ListeParagraf"/>
        <w:numPr>
          <w:ilvl w:val="0"/>
          <w:numId w:val="25"/>
        </w:numPr>
        <w:tabs>
          <w:tab w:val="left" w:pos="1130"/>
        </w:tabs>
        <w:spacing w:before="44" w:line="278" w:lineRule="auto"/>
        <w:rPr>
          <w:sz w:val="24"/>
          <w:szCs w:val="24"/>
        </w:rPr>
      </w:pPr>
      <w:r w:rsidRPr="00BA0EF7">
        <w:rPr>
          <w:sz w:val="24"/>
          <w:szCs w:val="24"/>
        </w:rPr>
        <w:t>Askeri ekipman: Ulusal güvenliğin temel çıkarlarının korunması için gerekli olan askeri amaçlara yönelik silahlar, mühimmatlar ve savaş malzemelerini,</w:t>
      </w:r>
    </w:p>
    <w:p w14:paraId="610F9BD6" w14:textId="77777777" w:rsidR="002E7513" w:rsidRPr="00BA0EF7" w:rsidRDefault="002E7513" w:rsidP="00EF030A">
      <w:pPr>
        <w:pStyle w:val="ListeParagraf"/>
        <w:numPr>
          <w:ilvl w:val="0"/>
          <w:numId w:val="25"/>
        </w:numPr>
        <w:tabs>
          <w:tab w:val="left" w:pos="1130"/>
        </w:tabs>
        <w:spacing w:before="44" w:line="278" w:lineRule="auto"/>
        <w:rPr>
          <w:sz w:val="24"/>
          <w:szCs w:val="24"/>
        </w:rPr>
      </w:pPr>
      <w:r w:rsidRPr="00BA0EF7">
        <w:rPr>
          <w:sz w:val="24"/>
          <w:szCs w:val="24"/>
        </w:rPr>
        <w:t>Askeri unsur: Milli Savunma Bakanlığı merkez ve taşra teşkilatı, Genelkurmay Başkanlığı, Kara, Deniz ve Hava Kuvvetlerine, Sahil Güvenlik ve Jandarma Komutanlığına ait kurum, kıta, karargâh veya</w:t>
      </w:r>
      <w:r w:rsidRPr="00BA0EF7">
        <w:rPr>
          <w:spacing w:val="-4"/>
          <w:sz w:val="24"/>
          <w:szCs w:val="24"/>
        </w:rPr>
        <w:t xml:space="preserve"> </w:t>
      </w:r>
      <w:r w:rsidRPr="00BA0EF7">
        <w:rPr>
          <w:sz w:val="24"/>
          <w:szCs w:val="24"/>
        </w:rPr>
        <w:t>tesisi,</w:t>
      </w:r>
    </w:p>
    <w:p w14:paraId="0967455E" w14:textId="77777777" w:rsidR="002E7513" w:rsidRPr="00BA0EF7" w:rsidRDefault="002E7513" w:rsidP="00EF030A">
      <w:pPr>
        <w:pStyle w:val="ListeParagraf"/>
        <w:numPr>
          <w:ilvl w:val="0"/>
          <w:numId w:val="25"/>
        </w:numPr>
        <w:tabs>
          <w:tab w:val="left" w:pos="1131"/>
        </w:tabs>
        <w:spacing w:line="276" w:lineRule="exact"/>
        <w:rPr>
          <w:sz w:val="24"/>
          <w:szCs w:val="24"/>
        </w:rPr>
      </w:pPr>
      <w:r w:rsidRPr="00BA0EF7">
        <w:rPr>
          <w:sz w:val="24"/>
          <w:szCs w:val="24"/>
        </w:rPr>
        <w:t>Bakanlık: Çevre ve Şehircilik</w:t>
      </w:r>
      <w:r w:rsidRPr="00BA0EF7">
        <w:rPr>
          <w:spacing w:val="-4"/>
          <w:sz w:val="24"/>
          <w:szCs w:val="24"/>
        </w:rPr>
        <w:t xml:space="preserve"> </w:t>
      </w:r>
      <w:r w:rsidRPr="00BA0EF7">
        <w:rPr>
          <w:sz w:val="24"/>
          <w:szCs w:val="24"/>
        </w:rPr>
        <w:t>Bakanlığını,</w:t>
      </w:r>
    </w:p>
    <w:p w14:paraId="59DCDE38" w14:textId="198B7E10"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bCs/>
          <w:iCs/>
          <w:sz w:val="24"/>
          <w:szCs w:val="24"/>
        </w:rPr>
        <w:t xml:space="preserve">Bakım veya teknik servis: </w:t>
      </w:r>
      <w:r w:rsidRPr="00BA0EF7">
        <w:rPr>
          <w:sz w:val="24"/>
          <w:szCs w:val="24"/>
        </w:rPr>
        <w:t>Geri kazanım ve sızıntı kontrolleri hariç olmak üzere, sisteme florlu sera gazları aktaran devrelerin ayrılması, devre veya ekipman parçasının yerinden çıkartılması ya da geri monte edilmesi ve sızıntıların onarımı dâhil tüm</w:t>
      </w:r>
      <w:r w:rsidRPr="00BA0EF7">
        <w:rPr>
          <w:spacing w:val="-2"/>
          <w:sz w:val="24"/>
          <w:szCs w:val="24"/>
        </w:rPr>
        <w:t xml:space="preserve"> </w:t>
      </w:r>
      <w:r w:rsidRPr="00BA0EF7">
        <w:rPr>
          <w:sz w:val="24"/>
          <w:szCs w:val="24"/>
        </w:rPr>
        <w:t>faaliyetleri,</w:t>
      </w:r>
    </w:p>
    <w:p w14:paraId="0945F798" w14:textId="77777777"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bCs/>
          <w:iCs/>
          <w:sz w:val="24"/>
          <w:szCs w:val="24"/>
        </w:rPr>
        <w:t>CO</w:t>
      </w:r>
      <w:r w:rsidRPr="00BA0EF7">
        <w:rPr>
          <w:bCs/>
          <w:iCs/>
          <w:sz w:val="24"/>
          <w:szCs w:val="24"/>
          <w:vertAlign w:val="subscript"/>
        </w:rPr>
        <w:t>2</w:t>
      </w:r>
      <w:r w:rsidRPr="00BA0EF7">
        <w:rPr>
          <w:bCs/>
          <w:iCs/>
          <w:sz w:val="24"/>
          <w:szCs w:val="24"/>
        </w:rPr>
        <w:t xml:space="preserve"> eşdeğeri: Metrik ton cinsinden florlu sera gazlarının ağırlığı ile küresel ısınma potansiyelinin çarpımı sonucunda çıkan miktarı,</w:t>
      </w:r>
    </w:p>
    <w:p w14:paraId="5C382F40" w14:textId="176FE7C2"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bCs/>
          <w:iCs/>
          <w:sz w:val="24"/>
          <w:szCs w:val="24"/>
        </w:rPr>
        <w:t xml:space="preserve">Çoklu merkezi soğutma sistemleri: Bir veya daha fazla ortak kondansatöre ve vitrinler, dolaplar, dondurucular veya soğutulmuş depo odaları gibi bir dizi soğutma cihazına bağlanan, paralel olarak çalışan </w:t>
      </w:r>
      <w:r w:rsidRPr="00BA0EF7">
        <w:rPr>
          <w:bCs/>
          <w:iCs/>
          <w:sz w:val="24"/>
          <w:szCs w:val="24"/>
        </w:rPr>
        <w:lastRenderedPageBreak/>
        <w:t>iki veya daha fazla kompresöre sahip sistemleri,</w:t>
      </w:r>
    </w:p>
    <w:p w14:paraId="72798A75" w14:textId="3B1ABCF1" w:rsidR="002E7513" w:rsidRPr="00BA0EF7" w:rsidRDefault="002E7513" w:rsidP="00EF030A">
      <w:pPr>
        <w:pStyle w:val="ListeParagraf"/>
        <w:numPr>
          <w:ilvl w:val="0"/>
          <w:numId w:val="25"/>
        </w:numPr>
        <w:tabs>
          <w:tab w:val="left" w:pos="1130"/>
        </w:tabs>
        <w:spacing w:before="44" w:line="278" w:lineRule="auto"/>
        <w:rPr>
          <w:sz w:val="24"/>
          <w:szCs w:val="24"/>
        </w:rPr>
      </w:pPr>
      <w:r w:rsidRPr="00BA0EF7">
        <w:rPr>
          <w:sz w:val="24"/>
          <w:szCs w:val="24"/>
        </w:rPr>
        <w:t>Dağıtıcı: Florlu sera gazları veya diğer florlu maddeleri yurt içine veya yurt dışına tedarik eden gerçek veya</w:t>
      </w:r>
      <w:r w:rsidRPr="00BA0EF7">
        <w:rPr>
          <w:spacing w:val="45"/>
          <w:sz w:val="24"/>
          <w:szCs w:val="24"/>
        </w:rPr>
        <w:t xml:space="preserve"> </w:t>
      </w:r>
      <w:r w:rsidRPr="00BA0EF7">
        <w:rPr>
          <w:sz w:val="24"/>
          <w:szCs w:val="24"/>
        </w:rPr>
        <w:t>tüzel kişiyi,</w:t>
      </w:r>
    </w:p>
    <w:p w14:paraId="3BC18D09" w14:textId="0BCF3DA0"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bCs/>
          <w:iCs/>
          <w:sz w:val="24"/>
          <w:szCs w:val="24"/>
        </w:rPr>
        <w:t>Devreden çıkarma: Kap, ü</w:t>
      </w:r>
      <w:r w:rsidRPr="00BA0EF7">
        <w:rPr>
          <w:sz w:val="24"/>
          <w:szCs w:val="24"/>
        </w:rPr>
        <w:t>rün veya ekipmanın nihai olarak kapatılmasını ve işletimden kaldırılmasını,</w:t>
      </w:r>
    </w:p>
    <w:p w14:paraId="0B4C66B8" w14:textId="77777777"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bCs/>
          <w:iCs/>
          <w:sz w:val="24"/>
          <w:szCs w:val="24"/>
        </w:rPr>
        <w:t>Diğer florlu maddeler: Bu yönetmeliğin Ek-2’sinde listelenen maddeler veya bu maddelerden en az birini içeren ancak florlu sera gazları içermeyen karışımları,</w:t>
      </w:r>
    </w:p>
    <w:p w14:paraId="0D0D4929" w14:textId="77777777" w:rsidR="002E7513" w:rsidRPr="00BA0EF7" w:rsidRDefault="002E7513" w:rsidP="00EF030A">
      <w:pPr>
        <w:pStyle w:val="ListeParagraf"/>
        <w:numPr>
          <w:ilvl w:val="0"/>
          <w:numId w:val="25"/>
        </w:numPr>
        <w:tabs>
          <w:tab w:val="left" w:pos="1130"/>
        </w:tabs>
        <w:spacing w:before="44" w:line="278" w:lineRule="auto"/>
        <w:rPr>
          <w:sz w:val="24"/>
          <w:szCs w:val="24"/>
        </w:rPr>
      </w:pPr>
      <w:r w:rsidRPr="00BA0EF7">
        <w:rPr>
          <w:bCs/>
          <w:iCs/>
          <w:sz w:val="24"/>
          <w:szCs w:val="24"/>
        </w:rPr>
        <w:t xml:space="preserve">Ekipman Operatörleri </w:t>
      </w:r>
      <w:r w:rsidRPr="00BA0EF7">
        <w:rPr>
          <w:sz w:val="24"/>
          <w:szCs w:val="24"/>
        </w:rPr>
        <w:t xml:space="preserve">Merkezi Veri </w:t>
      </w:r>
      <w:r w:rsidRPr="00BA0EF7">
        <w:rPr>
          <w:color w:val="000000" w:themeColor="text1"/>
          <w:sz w:val="24"/>
          <w:szCs w:val="24"/>
        </w:rPr>
        <w:t xml:space="preserve">Tabanı (EKOMVET): </w:t>
      </w:r>
      <w:r w:rsidRPr="00BA0EF7">
        <w:rPr>
          <w:sz w:val="24"/>
          <w:szCs w:val="24"/>
        </w:rPr>
        <w:t>Madde 7(1)’de belirtilen ekipmanların kayıt defterlerini içeren elektronik veri tabanını,</w:t>
      </w:r>
    </w:p>
    <w:p w14:paraId="51BC52BB" w14:textId="77777777" w:rsidR="002E7513" w:rsidRPr="00BA0EF7" w:rsidRDefault="002E7513" w:rsidP="00EF030A">
      <w:pPr>
        <w:pStyle w:val="ListeParagraf"/>
        <w:numPr>
          <w:ilvl w:val="0"/>
          <w:numId w:val="25"/>
        </w:numPr>
        <w:tabs>
          <w:tab w:val="left" w:pos="1136"/>
        </w:tabs>
        <w:spacing w:before="44" w:line="278" w:lineRule="auto"/>
        <w:rPr>
          <w:bCs/>
          <w:iCs/>
          <w:sz w:val="24"/>
          <w:szCs w:val="24"/>
        </w:rPr>
      </w:pPr>
      <w:r w:rsidRPr="00BA0EF7">
        <w:rPr>
          <w:bCs/>
          <w:iCs/>
          <w:sz w:val="24"/>
          <w:szCs w:val="24"/>
        </w:rPr>
        <w:t xml:space="preserve">Elektrik şalt cihazı: Elektrik enerjisinin üretimi, iletimi, dağıtımı, çevrimi ile bağlantılı olarak kullanılmaya yönelik olan anahtarlama ve kesici cihazları ve bu araç ve ekipmanların ara bağlantı, teçhizat ve destekleyici yapılarla düzenek oluşturan birleşimlerini, </w:t>
      </w:r>
    </w:p>
    <w:p w14:paraId="40BEA98C" w14:textId="0F668638" w:rsidR="002E7513" w:rsidRPr="00BA0EF7" w:rsidRDefault="002E7513" w:rsidP="00EF030A">
      <w:pPr>
        <w:pStyle w:val="ListeParagraf"/>
        <w:numPr>
          <w:ilvl w:val="0"/>
          <w:numId w:val="25"/>
        </w:numPr>
        <w:tabs>
          <w:tab w:val="left" w:pos="1130"/>
        </w:tabs>
        <w:spacing w:before="44" w:line="278" w:lineRule="auto"/>
        <w:rPr>
          <w:bCs/>
          <w:iCs/>
          <w:color w:val="000000" w:themeColor="text1"/>
          <w:sz w:val="24"/>
          <w:szCs w:val="24"/>
        </w:rPr>
      </w:pPr>
      <w:r w:rsidRPr="00BA0EF7">
        <w:rPr>
          <w:bCs/>
          <w:iCs/>
          <w:sz w:val="24"/>
          <w:szCs w:val="24"/>
        </w:rPr>
        <w:t>Elektrik şalt ekipmanındaki florlu sera gazı miktarı: El</w:t>
      </w:r>
      <w:r w:rsidRPr="00BA0EF7" w:rsidDel="00B36FDD">
        <w:rPr>
          <w:bCs/>
          <w:iCs/>
          <w:sz w:val="24"/>
          <w:szCs w:val="24"/>
        </w:rPr>
        <w:t>e</w:t>
      </w:r>
      <w:r w:rsidRPr="00BA0EF7">
        <w:rPr>
          <w:bCs/>
          <w:iCs/>
          <w:sz w:val="24"/>
          <w:szCs w:val="24"/>
        </w:rPr>
        <w:t xml:space="preserve">ktrik şalt ekipmanının tek bir bölmesinde veya diğer parçalardan ayrılmış </w:t>
      </w:r>
      <w:r w:rsidRPr="00BA0EF7">
        <w:rPr>
          <w:bCs/>
          <w:iCs/>
          <w:color w:val="000000" w:themeColor="text1"/>
          <w:sz w:val="24"/>
          <w:szCs w:val="24"/>
        </w:rPr>
        <w:t>herhangi bir başka kısmındaki florlu sera gazı miktarını,</w:t>
      </w:r>
    </w:p>
    <w:p w14:paraId="6030B165" w14:textId="72522D4D" w:rsidR="003821EA" w:rsidRPr="00BA0EF7" w:rsidRDefault="002E7513" w:rsidP="00A4022C">
      <w:pPr>
        <w:pStyle w:val="ListeParagraf"/>
        <w:numPr>
          <w:ilvl w:val="0"/>
          <w:numId w:val="25"/>
        </w:numPr>
        <w:tabs>
          <w:tab w:val="left" w:pos="1130"/>
        </w:tabs>
        <w:spacing w:before="44" w:line="278" w:lineRule="auto"/>
        <w:rPr>
          <w:bCs/>
          <w:iCs/>
          <w:sz w:val="24"/>
          <w:szCs w:val="24"/>
        </w:rPr>
      </w:pPr>
      <w:r w:rsidRPr="00BA0EF7">
        <w:rPr>
          <w:bCs/>
          <w:iCs/>
          <w:color w:val="000000" w:themeColor="text1"/>
          <w:sz w:val="24"/>
          <w:szCs w:val="24"/>
        </w:rPr>
        <w:t xml:space="preserve">Faaliyet Raporları Veri Tabanı (FARAVET): </w:t>
      </w:r>
      <w:r w:rsidR="003821EA" w:rsidRPr="00BA0EF7">
        <w:rPr>
          <w:bCs/>
          <w:iCs/>
          <w:sz w:val="24"/>
          <w:szCs w:val="24"/>
        </w:rPr>
        <w:t xml:space="preserve">Florlu sera gazları veya diğer florlu maddeleri ürün veya ekipman içerisinde veya dökme eşya olarak ithal eden, ihraç eden ya da bu gazları veya maddeleri </w:t>
      </w:r>
      <w:r w:rsidR="00A4022C" w:rsidRPr="00BA0EF7">
        <w:rPr>
          <w:bCs/>
          <w:iCs/>
          <w:sz w:val="24"/>
          <w:szCs w:val="24"/>
        </w:rPr>
        <w:t xml:space="preserve">kullanan, </w:t>
      </w:r>
      <w:r w:rsidR="003821EA" w:rsidRPr="00BA0EF7">
        <w:rPr>
          <w:bCs/>
          <w:iCs/>
          <w:sz w:val="24"/>
          <w:szCs w:val="24"/>
        </w:rPr>
        <w:t>geri kazanan, geri dönüştüren, ıslah eden veya imha eden işletmeler tarafından sunulan yıllık raporları içeren elektronik veri tabanını,</w:t>
      </w:r>
    </w:p>
    <w:p w14:paraId="2CC5C9AA" w14:textId="1677D22C" w:rsidR="002E7513" w:rsidRPr="00BA0EF7" w:rsidRDefault="002E7513" w:rsidP="00EF030A">
      <w:pPr>
        <w:pStyle w:val="ListeParagraf"/>
        <w:numPr>
          <w:ilvl w:val="0"/>
          <w:numId w:val="25"/>
        </w:numPr>
        <w:tabs>
          <w:tab w:val="left" w:pos="1130"/>
        </w:tabs>
        <w:spacing w:before="44" w:line="278" w:lineRule="auto"/>
        <w:rPr>
          <w:sz w:val="24"/>
          <w:szCs w:val="24"/>
        </w:rPr>
      </w:pPr>
      <w:r w:rsidRPr="00BA0EF7">
        <w:rPr>
          <w:sz w:val="24"/>
          <w:szCs w:val="24"/>
        </w:rPr>
        <w:t>Florlu sera gazları</w:t>
      </w:r>
      <w:r w:rsidRPr="00BA0EF7" w:rsidDel="00D0483E">
        <w:rPr>
          <w:sz w:val="24"/>
          <w:szCs w:val="24"/>
        </w:rPr>
        <w:t xml:space="preserve">: </w:t>
      </w:r>
      <w:r w:rsidRPr="00BA0EF7">
        <w:rPr>
          <w:sz w:val="24"/>
          <w:szCs w:val="24"/>
        </w:rPr>
        <w:t xml:space="preserve">Bu yönetmeliğin Ek-1’inde listelenen </w:t>
      </w:r>
      <w:proofErr w:type="spellStart"/>
      <w:r w:rsidRPr="00BA0EF7">
        <w:rPr>
          <w:sz w:val="24"/>
          <w:szCs w:val="24"/>
        </w:rPr>
        <w:t>hidroflorokarbon</w:t>
      </w:r>
      <w:proofErr w:type="spellEnd"/>
      <w:r w:rsidRPr="00BA0EF7">
        <w:rPr>
          <w:sz w:val="24"/>
          <w:szCs w:val="24"/>
        </w:rPr>
        <w:t xml:space="preserve">, </w:t>
      </w:r>
      <w:proofErr w:type="spellStart"/>
      <w:r w:rsidRPr="00BA0EF7">
        <w:rPr>
          <w:sz w:val="24"/>
          <w:szCs w:val="24"/>
        </w:rPr>
        <w:t>perflorokarbon</w:t>
      </w:r>
      <w:proofErr w:type="spellEnd"/>
      <w:r w:rsidRPr="00BA0EF7">
        <w:rPr>
          <w:sz w:val="24"/>
          <w:szCs w:val="24"/>
        </w:rPr>
        <w:t xml:space="preserve">, kükürt </w:t>
      </w:r>
      <w:proofErr w:type="spellStart"/>
      <w:r w:rsidRPr="00BA0EF7">
        <w:rPr>
          <w:sz w:val="24"/>
          <w:szCs w:val="24"/>
        </w:rPr>
        <w:t>hekzaflorür</w:t>
      </w:r>
      <w:proofErr w:type="spellEnd"/>
      <w:r w:rsidRPr="00BA0EF7">
        <w:rPr>
          <w:sz w:val="24"/>
          <w:szCs w:val="24"/>
        </w:rPr>
        <w:t xml:space="preserve"> veya bu maddelerden en az birini içeren karışımları,</w:t>
      </w:r>
    </w:p>
    <w:p w14:paraId="3AD64C02" w14:textId="6788111E" w:rsidR="002E7513" w:rsidRPr="00BA0EF7" w:rsidRDefault="002E7513" w:rsidP="00EF030A">
      <w:pPr>
        <w:pStyle w:val="ListeParagraf"/>
        <w:numPr>
          <w:ilvl w:val="0"/>
          <w:numId w:val="25"/>
        </w:numPr>
        <w:tabs>
          <w:tab w:val="left" w:pos="1130"/>
        </w:tabs>
        <w:spacing w:before="44" w:line="278" w:lineRule="auto"/>
        <w:rPr>
          <w:sz w:val="24"/>
          <w:szCs w:val="24"/>
        </w:rPr>
      </w:pPr>
      <w:r w:rsidRPr="00BA0EF7">
        <w:rPr>
          <w:sz w:val="24"/>
          <w:szCs w:val="24"/>
        </w:rPr>
        <w:t xml:space="preserve">Geri dönüşüm: Geri kazanılan florlu sera gazlarının veya diğer florlu maddelerin filtre etme ya da </w:t>
      </w:r>
      <w:proofErr w:type="spellStart"/>
      <w:r w:rsidRPr="00BA0EF7">
        <w:rPr>
          <w:sz w:val="24"/>
          <w:szCs w:val="24"/>
        </w:rPr>
        <w:t>susuzlaştırma</w:t>
      </w:r>
      <w:proofErr w:type="spellEnd"/>
      <w:r w:rsidRPr="00BA0EF7">
        <w:rPr>
          <w:sz w:val="24"/>
          <w:szCs w:val="24"/>
        </w:rPr>
        <w:t xml:space="preserve"> gibi temel temizlik</w:t>
      </w:r>
      <w:r w:rsidRPr="00BA0EF7">
        <w:rPr>
          <w:spacing w:val="36"/>
          <w:sz w:val="24"/>
          <w:szCs w:val="24"/>
        </w:rPr>
        <w:t xml:space="preserve"> </w:t>
      </w:r>
      <w:r w:rsidRPr="00BA0EF7">
        <w:rPr>
          <w:sz w:val="24"/>
          <w:szCs w:val="24"/>
        </w:rPr>
        <w:t>işlemlerini takiben tekrar kullanımını,</w:t>
      </w:r>
    </w:p>
    <w:p w14:paraId="4A2ECCFB" w14:textId="77777777" w:rsidR="002E7513" w:rsidRPr="00BA0EF7" w:rsidRDefault="002E7513" w:rsidP="00EF030A">
      <w:pPr>
        <w:pStyle w:val="ListeParagraf"/>
        <w:numPr>
          <w:ilvl w:val="0"/>
          <w:numId w:val="25"/>
        </w:numPr>
        <w:tabs>
          <w:tab w:val="left" w:pos="1131"/>
        </w:tabs>
        <w:spacing w:before="44" w:line="278" w:lineRule="auto"/>
        <w:rPr>
          <w:sz w:val="24"/>
          <w:szCs w:val="24"/>
        </w:rPr>
      </w:pPr>
      <w:r w:rsidRPr="00BA0EF7">
        <w:rPr>
          <w:sz w:val="24"/>
          <w:szCs w:val="24"/>
        </w:rPr>
        <w:t>Geri kazanım: Bakım veya servis sırasında veya ürün ya da ekipmanın bertaraf edilmesinden önce ürün, kap veya ekipmandan florlu sera gazlarının veya diğer florlu maddelerin toplanması ve depolanmasını,</w:t>
      </w:r>
    </w:p>
    <w:p w14:paraId="007A9460" w14:textId="77777777"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bCs/>
          <w:iCs/>
          <w:sz w:val="24"/>
          <w:szCs w:val="24"/>
        </w:rPr>
        <w:t xml:space="preserve">Hammadde: Asıl bileşiminden tamamen dönüştürüldüğü ve emisyonunun önemsiz olduğu bir prosesle kimyasal dönüşümden geçen florlu sera gazı veya diğer florlu maddeyi, </w:t>
      </w:r>
    </w:p>
    <w:p w14:paraId="799ADC85" w14:textId="6A058D87"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bCs/>
          <w:iCs/>
          <w:sz w:val="24"/>
          <w:szCs w:val="24"/>
        </w:rPr>
        <w:t>Hareketli: Çalışması sırasında seyir halinde olanı,</w:t>
      </w:r>
    </w:p>
    <w:p w14:paraId="450ADC9E" w14:textId="05EA1FFE" w:rsidR="002E7513" w:rsidRPr="00BA0EF7" w:rsidRDefault="002E7513" w:rsidP="00EF030A">
      <w:pPr>
        <w:pStyle w:val="ListeParagraf"/>
        <w:numPr>
          <w:ilvl w:val="0"/>
          <w:numId w:val="25"/>
        </w:numPr>
        <w:tabs>
          <w:tab w:val="left" w:pos="1114"/>
        </w:tabs>
        <w:spacing w:before="44" w:line="278" w:lineRule="auto"/>
        <w:rPr>
          <w:bCs/>
          <w:iCs/>
          <w:sz w:val="24"/>
          <w:szCs w:val="24"/>
        </w:rPr>
      </w:pPr>
      <w:proofErr w:type="spellStart"/>
      <w:r w:rsidRPr="00BA0EF7">
        <w:rPr>
          <w:bCs/>
          <w:iCs/>
          <w:sz w:val="24"/>
          <w:szCs w:val="24"/>
        </w:rPr>
        <w:t>Hermetik</w:t>
      </w:r>
      <w:proofErr w:type="spellEnd"/>
      <w:r w:rsidRPr="00BA0EF7">
        <w:rPr>
          <w:bCs/>
          <w:iCs/>
          <w:sz w:val="24"/>
          <w:szCs w:val="24"/>
        </w:rPr>
        <w:t xml:space="preserve"> olarak </w:t>
      </w:r>
      <w:r w:rsidRPr="00BA0EF7">
        <w:rPr>
          <w:sz w:val="24"/>
        </w:rPr>
        <w:t xml:space="preserve">sızdırmazlığı sağlanmış </w:t>
      </w:r>
      <w:r w:rsidRPr="00BA0EF7">
        <w:rPr>
          <w:bCs/>
          <w:iCs/>
          <w:sz w:val="24"/>
          <w:szCs w:val="24"/>
        </w:rPr>
        <w:t>ekipman: Florlu sera gazları içeren parçaların kaynak, lehim veya</w:t>
      </w:r>
      <w:r w:rsidR="000F0AB9" w:rsidRPr="00BA0EF7">
        <w:rPr>
          <w:bCs/>
          <w:iCs/>
          <w:sz w:val="24"/>
          <w:szCs w:val="24"/>
        </w:rPr>
        <w:t xml:space="preserve"> </w:t>
      </w:r>
      <w:r w:rsidRPr="00BA0EF7">
        <w:rPr>
          <w:bCs/>
          <w:iCs/>
          <w:sz w:val="24"/>
          <w:szCs w:val="24"/>
        </w:rPr>
        <w:t>benzer bir kalıcı bağlantıyla sızdırmazlığının sağlandığı, tamirine ve tasfiyesine uygun kapaklı vana veya kapaklı servis girişlerini de içerebilen ve izin verilen maksimum basıncın en az dörtte biri basınç altında test edilen sızıntı oranı yılda 3 (üç) gramdan az olan sistemi,</w:t>
      </w:r>
    </w:p>
    <w:p w14:paraId="4CBE79FB" w14:textId="77777777" w:rsidR="002E7513" w:rsidRPr="00BA0EF7" w:rsidRDefault="002E7513" w:rsidP="00EF030A">
      <w:pPr>
        <w:pStyle w:val="ListeParagraf"/>
        <w:numPr>
          <w:ilvl w:val="0"/>
          <w:numId w:val="25"/>
        </w:numPr>
        <w:tabs>
          <w:tab w:val="left" w:pos="1203"/>
        </w:tabs>
        <w:spacing w:line="278" w:lineRule="auto"/>
        <w:rPr>
          <w:sz w:val="24"/>
          <w:szCs w:val="24"/>
        </w:rPr>
      </w:pPr>
      <w:proofErr w:type="spellStart"/>
      <w:r w:rsidRPr="00BA0EF7">
        <w:rPr>
          <w:sz w:val="24"/>
          <w:szCs w:val="24"/>
        </w:rPr>
        <w:t>Hidroflorokarbon</w:t>
      </w:r>
      <w:proofErr w:type="spellEnd"/>
      <w:r w:rsidRPr="00BA0EF7">
        <w:rPr>
          <w:sz w:val="24"/>
          <w:szCs w:val="24"/>
        </w:rPr>
        <w:t>: Bu yönetmeliğin Ek-1’inin birinci bölümünde listelenen maddeleri veya bu maddelerden en az birini içeren karışımları,</w:t>
      </w:r>
    </w:p>
    <w:p w14:paraId="425A7131" w14:textId="3A310D25" w:rsidR="002E7513" w:rsidRPr="00BA0EF7" w:rsidRDefault="002E7513" w:rsidP="00EF030A">
      <w:pPr>
        <w:pStyle w:val="ListeParagraf"/>
        <w:numPr>
          <w:ilvl w:val="0"/>
          <w:numId w:val="25"/>
        </w:numPr>
        <w:tabs>
          <w:tab w:val="left" w:pos="1130"/>
        </w:tabs>
        <w:spacing w:before="44" w:line="278" w:lineRule="auto"/>
        <w:rPr>
          <w:sz w:val="24"/>
          <w:szCs w:val="24"/>
        </w:rPr>
      </w:pPr>
      <w:proofErr w:type="spellStart"/>
      <w:r w:rsidRPr="00BA0EF7">
        <w:rPr>
          <w:sz w:val="24"/>
          <w:szCs w:val="24"/>
        </w:rPr>
        <w:t>Hidroflorokarbonların</w:t>
      </w:r>
      <w:proofErr w:type="spellEnd"/>
      <w:r w:rsidRPr="00BA0EF7">
        <w:rPr>
          <w:sz w:val="24"/>
          <w:szCs w:val="24"/>
        </w:rPr>
        <w:t xml:space="preserve"> yıllık tüketimi: Belirli bir takvim yılında ülkeye ithal edilen </w:t>
      </w:r>
      <w:proofErr w:type="spellStart"/>
      <w:r w:rsidRPr="00BA0EF7">
        <w:rPr>
          <w:sz w:val="24"/>
          <w:szCs w:val="24"/>
        </w:rPr>
        <w:t>hidroflorokarbon</w:t>
      </w:r>
      <w:proofErr w:type="spellEnd"/>
      <w:r w:rsidRPr="00BA0EF7">
        <w:rPr>
          <w:sz w:val="24"/>
          <w:szCs w:val="24"/>
        </w:rPr>
        <w:t xml:space="preserve"> miktarından aynı yıl ülkeden ihraç edilen </w:t>
      </w:r>
      <w:proofErr w:type="spellStart"/>
      <w:r w:rsidRPr="00BA0EF7">
        <w:rPr>
          <w:sz w:val="24"/>
          <w:szCs w:val="24"/>
        </w:rPr>
        <w:t>hidroflorokarbon</w:t>
      </w:r>
      <w:proofErr w:type="spellEnd"/>
      <w:r w:rsidRPr="00BA0EF7">
        <w:rPr>
          <w:sz w:val="24"/>
          <w:szCs w:val="24"/>
        </w:rPr>
        <w:t xml:space="preserve"> miktarının çıkarılarak</w:t>
      </w:r>
      <w:r w:rsidRPr="00BA0EF7" w:rsidDel="002B008E">
        <w:rPr>
          <w:sz w:val="24"/>
          <w:szCs w:val="24"/>
        </w:rPr>
        <w:t xml:space="preserve"> </w:t>
      </w:r>
      <w:r w:rsidRPr="00BA0EF7">
        <w:rPr>
          <w:sz w:val="24"/>
          <w:szCs w:val="24"/>
        </w:rPr>
        <w:t>hesaplanan ton CO</w:t>
      </w:r>
      <w:r w:rsidRPr="00BA0EF7">
        <w:rPr>
          <w:sz w:val="24"/>
          <w:szCs w:val="24"/>
          <w:vertAlign w:val="subscript"/>
        </w:rPr>
        <w:t>2</w:t>
      </w:r>
      <w:r w:rsidRPr="00BA0EF7">
        <w:rPr>
          <w:sz w:val="24"/>
          <w:szCs w:val="24"/>
        </w:rPr>
        <w:t xml:space="preserve"> eşdeğeri cinsinden değeri,</w:t>
      </w:r>
    </w:p>
    <w:p w14:paraId="22B54AEE" w14:textId="77777777"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bCs/>
          <w:iCs/>
          <w:sz w:val="24"/>
          <w:szCs w:val="24"/>
        </w:rPr>
        <w:t>Hizmet yeri belgesi: Florlu sera gazları ile çalışan ve bu gazları içeren iklimlendirme ve soğutma cihazlarının, ısı pompalarının, yangın söndürme sistemlerinin, elektrikli şalt cihazlarının montaj, bakım ve servis hizmetini veren yerler için kurallar kapsamında faaliyetlere ve tüzel kişilere TSE tarafından verilen belgeyi,</w:t>
      </w:r>
    </w:p>
    <w:p w14:paraId="2008560B" w14:textId="77777777"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sz w:val="24"/>
          <w:szCs w:val="24"/>
        </w:rPr>
        <w:t>Isı pompası: Dışarıdan enerji girdisiyle düşük sıcaklıktaki bir ortamdan aldığı ısıyı yüksek sıcaklıktaki bir ortama aktaran ekipmanı,</w:t>
      </w:r>
    </w:p>
    <w:p w14:paraId="7AD9A5B4" w14:textId="77777777" w:rsidR="002E7513" w:rsidRPr="00BA0EF7" w:rsidRDefault="002E7513" w:rsidP="00EF030A">
      <w:pPr>
        <w:pStyle w:val="ListeParagraf"/>
        <w:numPr>
          <w:ilvl w:val="0"/>
          <w:numId w:val="25"/>
        </w:numPr>
        <w:tabs>
          <w:tab w:val="left" w:pos="1130"/>
        </w:tabs>
        <w:spacing w:before="44" w:line="278" w:lineRule="auto"/>
        <w:rPr>
          <w:sz w:val="24"/>
          <w:szCs w:val="24"/>
        </w:rPr>
      </w:pPr>
      <w:r w:rsidRPr="00BA0EF7">
        <w:rPr>
          <w:sz w:val="24"/>
          <w:szCs w:val="24"/>
        </w:rPr>
        <w:t>Islah: Geri kazanılan florlu sera gazlarının veya diğer florlu maddelerin kullanım amacı göz önünde bulundurularak, saf madde performans standardına geri döndürülmesi için işlenmesini ve işlevsellik niteliğinin</w:t>
      </w:r>
      <w:r w:rsidRPr="00BA0EF7">
        <w:rPr>
          <w:spacing w:val="-9"/>
          <w:sz w:val="24"/>
          <w:szCs w:val="24"/>
        </w:rPr>
        <w:t xml:space="preserve"> </w:t>
      </w:r>
      <w:r w:rsidRPr="00BA0EF7">
        <w:rPr>
          <w:sz w:val="24"/>
          <w:szCs w:val="24"/>
        </w:rPr>
        <w:t>yükseltilmesini,</w:t>
      </w:r>
    </w:p>
    <w:p w14:paraId="0AB6F60F" w14:textId="561CF1EB" w:rsidR="002E7513" w:rsidRPr="00BA0EF7" w:rsidRDefault="002E7513" w:rsidP="00EF030A">
      <w:pPr>
        <w:pStyle w:val="ListeParagraf"/>
        <w:numPr>
          <w:ilvl w:val="0"/>
          <w:numId w:val="25"/>
        </w:numPr>
        <w:tabs>
          <w:tab w:val="left" w:pos="1130"/>
        </w:tabs>
        <w:spacing w:before="44" w:line="278" w:lineRule="auto"/>
        <w:rPr>
          <w:sz w:val="24"/>
          <w:szCs w:val="24"/>
        </w:rPr>
      </w:pPr>
      <w:r w:rsidRPr="00BA0EF7">
        <w:rPr>
          <w:sz w:val="24"/>
          <w:szCs w:val="24"/>
        </w:rPr>
        <w:t>İhracat: F</w:t>
      </w:r>
      <w:r w:rsidR="00EF030A" w:rsidRPr="00BA0EF7">
        <w:rPr>
          <w:sz w:val="24"/>
          <w:szCs w:val="24"/>
        </w:rPr>
        <w:t>l</w:t>
      </w:r>
      <w:r w:rsidRPr="00BA0EF7">
        <w:rPr>
          <w:sz w:val="24"/>
          <w:szCs w:val="24"/>
        </w:rPr>
        <w:t>orlu sera gazları veya diğer florlu maddelerin kaplar, ürünler veya ekipman içerisinde ülkenin gümrük alanından çıkarılması</w:t>
      </w:r>
      <w:r w:rsidR="007224D6" w:rsidRPr="00BA0EF7">
        <w:rPr>
          <w:sz w:val="24"/>
          <w:szCs w:val="24"/>
        </w:rPr>
        <w:t>nı</w:t>
      </w:r>
      <w:r w:rsidRPr="00BA0EF7">
        <w:rPr>
          <w:sz w:val="24"/>
          <w:szCs w:val="24"/>
        </w:rPr>
        <w:t>,</w:t>
      </w:r>
    </w:p>
    <w:p w14:paraId="280A671B" w14:textId="5F895C12" w:rsidR="002E7513" w:rsidRPr="00BA0EF7" w:rsidRDefault="002E7513" w:rsidP="00EF030A">
      <w:pPr>
        <w:pStyle w:val="ListeParagraf"/>
        <w:numPr>
          <w:ilvl w:val="0"/>
          <w:numId w:val="25"/>
        </w:numPr>
        <w:tabs>
          <w:tab w:val="left" w:pos="1130"/>
        </w:tabs>
        <w:spacing w:before="44" w:line="278" w:lineRule="auto"/>
        <w:rPr>
          <w:sz w:val="24"/>
          <w:szCs w:val="24"/>
        </w:rPr>
      </w:pPr>
      <w:r w:rsidRPr="00BA0EF7">
        <w:rPr>
          <w:sz w:val="24"/>
          <w:szCs w:val="24"/>
        </w:rPr>
        <w:t xml:space="preserve">İhracatçı: Florlu sera gazları veya diğer florlu maddeleri ürün, ekipman veya kap içinde ülkenin gümrük alanından çıkaran </w:t>
      </w:r>
      <w:r w:rsidRPr="00BA0EF7" w:rsidDel="00F303AC">
        <w:rPr>
          <w:sz w:val="24"/>
          <w:szCs w:val="24"/>
        </w:rPr>
        <w:t xml:space="preserve">dışında serbest dolaşıma sokan </w:t>
      </w:r>
      <w:r w:rsidRPr="00BA0EF7">
        <w:rPr>
          <w:sz w:val="24"/>
          <w:szCs w:val="24"/>
        </w:rPr>
        <w:t>gerçek veya tüzel</w:t>
      </w:r>
      <w:r w:rsidRPr="00BA0EF7">
        <w:rPr>
          <w:spacing w:val="-3"/>
          <w:sz w:val="24"/>
          <w:szCs w:val="24"/>
        </w:rPr>
        <w:t xml:space="preserve"> </w:t>
      </w:r>
      <w:r w:rsidRPr="00BA0EF7">
        <w:rPr>
          <w:sz w:val="24"/>
          <w:szCs w:val="24"/>
        </w:rPr>
        <w:t>kişiyi,</w:t>
      </w:r>
    </w:p>
    <w:p w14:paraId="32223F7D" w14:textId="48FAA2A6" w:rsidR="002E7513" w:rsidRPr="00BA0EF7" w:rsidRDefault="002E7513" w:rsidP="00EF030A">
      <w:pPr>
        <w:pStyle w:val="ListeParagraf"/>
        <w:numPr>
          <w:ilvl w:val="0"/>
          <w:numId w:val="25"/>
        </w:numPr>
        <w:tabs>
          <w:tab w:val="left" w:pos="1130"/>
        </w:tabs>
        <w:spacing w:before="44" w:line="278" w:lineRule="auto"/>
        <w:rPr>
          <w:sz w:val="24"/>
          <w:szCs w:val="24"/>
        </w:rPr>
      </w:pPr>
      <w:r w:rsidRPr="00BA0EF7">
        <w:rPr>
          <w:sz w:val="24"/>
          <w:szCs w:val="24"/>
        </w:rPr>
        <w:t xml:space="preserve">İmha: </w:t>
      </w:r>
      <w:r w:rsidR="00FD4215" w:rsidRPr="00BA0EF7">
        <w:rPr>
          <w:sz w:val="24"/>
          <w:szCs w:val="24"/>
        </w:rPr>
        <w:t>F</w:t>
      </w:r>
      <w:r w:rsidRPr="00BA0EF7">
        <w:rPr>
          <w:sz w:val="24"/>
          <w:szCs w:val="24"/>
        </w:rPr>
        <w:t xml:space="preserve">lorlu sera gazını veya diğer florlu maddenin tümünü veya büyük bir kısmını dönüştürme veya florlu </w:t>
      </w:r>
      <w:r w:rsidRPr="00BA0EF7">
        <w:rPr>
          <w:sz w:val="24"/>
          <w:szCs w:val="24"/>
        </w:rPr>
        <w:lastRenderedPageBreak/>
        <w:t xml:space="preserve">sera gazı veya diğer florlu madde olmayan bir veya daha fazla stabil maddelere ayrıştırma sürecini, </w:t>
      </w:r>
    </w:p>
    <w:p w14:paraId="66EA7F97" w14:textId="4681E9CF" w:rsidR="002E7513" w:rsidRPr="00BA0EF7" w:rsidRDefault="002E7513" w:rsidP="00EF030A">
      <w:pPr>
        <w:pStyle w:val="ListeParagraf"/>
        <w:numPr>
          <w:ilvl w:val="0"/>
          <w:numId w:val="25"/>
        </w:numPr>
        <w:tabs>
          <w:tab w:val="left" w:pos="1130"/>
        </w:tabs>
        <w:spacing w:before="44" w:line="278" w:lineRule="auto"/>
        <w:rPr>
          <w:sz w:val="24"/>
          <w:szCs w:val="24"/>
        </w:rPr>
      </w:pPr>
      <w:r w:rsidRPr="00BA0EF7">
        <w:rPr>
          <w:sz w:val="24"/>
          <w:szCs w:val="24"/>
        </w:rPr>
        <w:t>İthalat: Florlu sera gazları veya diğer florlu maddelerin kaplar, ürünler veya ekipman içerisinde ülkenin gümrük alanında serbest dolaşıma</w:t>
      </w:r>
      <w:r w:rsidRPr="00BA0EF7">
        <w:rPr>
          <w:spacing w:val="-2"/>
          <w:sz w:val="24"/>
          <w:szCs w:val="24"/>
        </w:rPr>
        <w:t xml:space="preserve"> </w:t>
      </w:r>
      <w:r w:rsidRPr="00BA0EF7">
        <w:rPr>
          <w:sz w:val="24"/>
          <w:szCs w:val="24"/>
        </w:rPr>
        <w:t>girmesini,</w:t>
      </w:r>
    </w:p>
    <w:p w14:paraId="4D2DB43F" w14:textId="149E73CC" w:rsidR="002E7513" w:rsidRPr="00BA0EF7" w:rsidRDefault="002E7513" w:rsidP="00EF030A">
      <w:pPr>
        <w:pStyle w:val="ListeParagraf"/>
        <w:numPr>
          <w:ilvl w:val="0"/>
          <w:numId w:val="25"/>
        </w:numPr>
        <w:tabs>
          <w:tab w:val="left" w:pos="1130"/>
        </w:tabs>
        <w:spacing w:before="44" w:line="278" w:lineRule="auto"/>
        <w:rPr>
          <w:sz w:val="24"/>
          <w:szCs w:val="24"/>
        </w:rPr>
      </w:pPr>
      <w:r w:rsidRPr="00BA0EF7">
        <w:rPr>
          <w:sz w:val="24"/>
          <w:szCs w:val="24"/>
        </w:rPr>
        <w:t>İthalatçı: Florlu sera gazları veya diğer florlu maddeleri ürün, ekipman veya kap içinde ülkenin gümrük alanında serbest dolaşıma sokan gerçek veya tüzel</w:t>
      </w:r>
      <w:r w:rsidRPr="00BA0EF7">
        <w:rPr>
          <w:spacing w:val="-3"/>
          <w:sz w:val="24"/>
          <w:szCs w:val="24"/>
        </w:rPr>
        <w:t xml:space="preserve"> </w:t>
      </w:r>
      <w:r w:rsidRPr="00BA0EF7">
        <w:rPr>
          <w:sz w:val="24"/>
          <w:szCs w:val="24"/>
        </w:rPr>
        <w:t>kişiyi,</w:t>
      </w:r>
    </w:p>
    <w:p w14:paraId="6D68C068" w14:textId="1DCD0E29"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bCs/>
          <w:iCs/>
          <w:sz w:val="24"/>
          <w:szCs w:val="24"/>
        </w:rPr>
        <w:t xml:space="preserve">Kademeli sistemlerde </w:t>
      </w:r>
      <w:r w:rsidRPr="00BA0EF7">
        <w:t>b</w:t>
      </w:r>
      <w:r w:rsidRPr="00BA0EF7">
        <w:rPr>
          <w:bCs/>
          <w:iCs/>
          <w:sz w:val="24"/>
          <w:szCs w:val="24"/>
        </w:rPr>
        <w:t xml:space="preserve">irincil soğutucu akışkan devresi: </w:t>
      </w:r>
      <w:proofErr w:type="spellStart"/>
      <w:r w:rsidRPr="00BA0EF7">
        <w:rPr>
          <w:bCs/>
          <w:iCs/>
          <w:sz w:val="24"/>
          <w:szCs w:val="24"/>
        </w:rPr>
        <w:t>Kondansör</w:t>
      </w:r>
      <w:proofErr w:type="spellEnd"/>
      <w:r w:rsidRPr="00BA0EF7">
        <w:rPr>
          <w:bCs/>
          <w:iCs/>
          <w:sz w:val="24"/>
          <w:szCs w:val="24"/>
        </w:rPr>
        <w:t xml:space="preserve"> ısısını orta sıcaklık için ikincil bir devreden alacak şekilde iki veya daha fazla ayrı soğutma devresinin seri olarak bağlandığı dolaylı orta sıcaklık sınıfı sistemlerdeki birincil devreyi,</w:t>
      </w:r>
    </w:p>
    <w:p w14:paraId="66AA48B8" w14:textId="77777777"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bCs/>
          <w:iCs/>
          <w:sz w:val="24"/>
          <w:szCs w:val="24"/>
        </w:rPr>
        <w:t>Kap: Öncelikli olarak florlu sera gazlarının taşınması veya depolanması için tasarlanan ambalajı,</w:t>
      </w:r>
    </w:p>
    <w:p w14:paraId="2DB4AD43" w14:textId="77777777"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bCs/>
          <w:iCs/>
          <w:sz w:val="24"/>
          <w:szCs w:val="24"/>
        </w:rPr>
        <w:t>Karışım: Florlu sera gazları veya diğer florlu maddelerden en az birini içeren, iki veya daha fazla maddeden oluşan akışkanı,</w:t>
      </w:r>
    </w:p>
    <w:p w14:paraId="0767A4D5" w14:textId="49E83ECA" w:rsidR="002E7513" w:rsidRPr="00BA0EF7" w:rsidRDefault="002E7513" w:rsidP="00EF030A">
      <w:pPr>
        <w:pStyle w:val="ListeParagraf"/>
        <w:numPr>
          <w:ilvl w:val="0"/>
          <w:numId w:val="25"/>
        </w:numPr>
        <w:tabs>
          <w:tab w:val="left" w:pos="1130"/>
        </w:tabs>
        <w:spacing w:before="44" w:line="278" w:lineRule="auto"/>
        <w:rPr>
          <w:sz w:val="24"/>
          <w:szCs w:val="24"/>
        </w:rPr>
      </w:pPr>
      <w:r w:rsidRPr="00BA0EF7">
        <w:rPr>
          <w:bCs/>
          <w:iCs/>
          <w:sz w:val="24"/>
          <w:szCs w:val="24"/>
        </w:rPr>
        <w:t xml:space="preserve">Kullanıcı: </w:t>
      </w:r>
      <w:r w:rsidRPr="00BA0EF7">
        <w:rPr>
          <w:sz w:val="24"/>
          <w:szCs w:val="24"/>
        </w:rPr>
        <w:t>Florlu sera gazlarının veya diğer florlu maddelerin, ürünlerin veya ekipmanların üretimi, bakımı, tekrar dolum dahil servisi ve diğer tüm proseslerde kullanan gerçek ya da tüzel kişiyi,</w:t>
      </w:r>
    </w:p>
    <w:p w14:paraId="2E2B296A" w14:textId="1DC920C8"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bCs/>
          <w:iCs/>
          <w:sz w:val="24"/>
          <w:szCs w:val="24"/>
        </w:rPr>
        <w:t xml:space="preserve">Kullanım: </w:t>
      </w:r>
      <w:r w:rsidRPr="00BA0EF7">
        <w:rPr>
          <w:sz w:val="24"/>
          <w:szCs w:val="24"/>
        </w:rPr>
        <w:t>Florlu sera gazlarının veya diğer florlu maddelerin, ürünlerin veya ekipmanların üretimi, bakımı, tekrar dolum dahil servisi ve diğer tüm proseslerde kullanımını,</w:t>
      </w:r>
    </w:p>
    <w:p w14:paraId="48E09D86" w14:textId="77777777" w:rsidR="002E7513" w:rsidRPr="00BA0EF7" w:rsidRDefault="002E7513" w:rsidP="00EF030A">
      <w:pPr>
        <w:pStyle w:val="ListeParagraf"/>
        <w:numPr>
          <w:ilvl w:val="0"/>
          <w:numId w:val="25"/>
        </w:numPr>
        <w:tabs>
          <w:tab w:val="left" w:pos="1130"/>
        </w:tabs>
        <w:spacing w:before="44" w:line="278" w:lineRule="auto"/>
        <w:rPr>
          <w:sz w:val="24"/>
          <w:szCs w:val="24"/>
        </w:rPr>
      </w:pPr>
      <w:r w:rsidRPr="00BA0EF7">
        <w:rPr>
          <w:sz w:val="24"/>
          <w:szCs w:val="24"/>
        </w:rPr>
        <w:t>Kurulum: Florlu sera gazları içeren veya içerecek şekilde tasarlanmış olan iki ve daha fazla ekipman parçasının veya devresinin, sistemin işletileceği yerde şarj edilme ihtiyacı olmasına bakılmaksızın,</w:t>
      </w:r>
      <w:r w:rsidRPr="00BA0EF7">
        <w:rPr>
          <w:spacing w:val="-10"/>
          <w:sz w:val="24"/>
          <w:szCs w:val="24"/>
        </w:rPr>
        <w:t xml:space="preserve"> gaz taşıyan iletkenlerin bir devre tamamlayacağı şekilde </w:t>
      </w:r>
      <w:r w:rsidRPr="00BA0EF7">
        <w:rPr>
          <w:sz w:val="24"/>
          <w:szCs w:val="24"/>
        </w:rPr>
        <w:t>birleştirilmesini,</w:t>
      </w:r>
    </w:p>
    <w:p w14:paraId="6C080B99" w14:textId="77777777"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sz w:val="24"/>
          <w:szCs w:val="24"/>
        </w:rPr>
        <w:t xml:space="preserve">Kükürt </w:t>
      </w:r>
      <w:proofErr w:type="spellStart"/>
      <w:r w:rsidRPr="00BA0EF7">
        <w:rPr>
          <w:sz w:val="24"/>
          <w:szCs w:val="24"/>
        </w:rPr>
        <w:t>Hekzaflorür</w:t>
      </w:r>
      <w:proofErr w:type="spellEnd"/>
      <w:r w:rsidRPr="00BA0EF7">
        <w:rPr>
          <w:sz w:val="24"/>
          <w:szCs w:val="24"/>
        </w:rPr>
        <w:t xml:space="preserve">: Bu yönetmeliğin Ek-1’inin </w:t>
      </w:r>
      <w:r w:rsidRPr="00BA0EF7" w:rsidDel="00D0483E">
        <w:rPr>
          <w:sz w:val="24"/>
          <w:szCs w:val="24"/>
        </w:rPr>
        <w:t xml:space="preserve">Ek-1’in </w:t>
      </w:r>
      <w:r w:rsidRPr="00BA0EF7">
        <w:rPr>
          <w:sz w:val="24"/>
          <w:szCs w:val="24"/>
        </w:rPr>
        <w:t>üçüncü bölümünde listelenen maddeyi veya bu maddeyi içeren</w:t>
      </w:r>
      <w:r w:rsidRPr="00BA0EF7">
        <w:rPr>
          <w:spacing w:val="-19"/>
          <w:sz w:val="24"/>
          <w:szCs w:val="24"/>
        </w:rPr>
        <w:t xml:space="preserve"> </w:t>
      </w:r>
      <w:r w:rsidRPr="00BA0EF7">
        <w:rPr>
          <w:sz w:val="24"/>
          <w:szCs w:val="24"/>
        </w:rPr>
        <w:t>karışımları,</w:t>
      </w:r>
    </w:p>
    <w:p w14:paraId="0BB1D855" w14:textId="77777777"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bCs/>
          <w:iCs/>
          <w:sz w:val="24"/>
          <w:szCs w:val="24"/>
        </w:rPr>
        <w:t>Küresel Isınma Potansiyeli (KIP): 1 (bir) kilogram CO</w:t>
      </w:r>
      <w:r w:rsidRPr="00BA0EF7">
        <w:rPr>
          <w:bCs/>
          <w:iCs/>
          <w:sz w:val="24"/>
          <w:szCs w:val="24"/>
          <w:vertAlign w:val="subscript"/>
        </w:rPr>
        <w:t>2</w:t>
      </w:r>
      <w:r w:rsidRPr="00BA0EF7">
        <w:rPr>
          <w:bCs/>
          <w:iCs/>
          <w:sz w:val="24"/>
          <w:szCs w:val="24"/>
        </w:rPr>
        <w:t>’e kıyasla 1 (bir) kilogram sera gazının, karışım olması durumunda ise bu yönetmeliğin Ek-4’üne göre hesaplanan, 100 (yüz) yıllık zaman dilimi içinde atmosferde yarattığı sera etkisini gösteren terimi,</w:t>
      </w:r>
    </w:p>
    <w:p w14:paraId="40C4F026" w14:textId="77777777"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bCs/>
          <w:iCs/>
          <w:sz w:val="24"/>
          <w:szCs w:val="24"/>
        </w:rPr>
        <w:t>Mesleki Yeterlilik Belgesi: Yetkilendirilmiş belgelendirme kuruluşlarınca düzenlenen ve sınavlarda başarılı olanlara verilen Mesleki Yeterlilik Belgelerini,</w:t>
      </w:r>
      <w:r w:rsidRPr="00BA0EF7" w:rsidDel="00C80A8D">
        <w:rPr>
          <w:bCs/>
          <w:iCs/>
          <w:sz w:val="24"/>
          <w:szCs w:val="24"/>
        </w:rPr>
        <w:t xml:space="preserve"> </w:t>
      </w:r>
    </w:p>
    <w:p w14:paraId="5E3DAF47" w14:textId="47FB5007"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bCs/>
          <w:iCs/>
          <w:sz w:val="24"/>
          <w:szCs w:val="24"/>
        </w:rPr>
        <w:t>Onarım: H</w:t>
      </w:r>
      <w:r w:rsidRPr="00BA0EF7">
        <w:rPr>
          <w:sz w:val="24"/>
          <w:szCs w:val="24"/>
        </w:rPr>
        <w:t>asar görmüş veya sızıntı yapan ve florlu sera gazı içeren veya çalışması bu gazlara dayalı olan ürün veya ekipmanın çalışır hale getirilmesini,</w:t>
      </w:r>
    </w:p>
    <w:p w14:paraId="7F7A2FF3" w14:textId="4F0C4764" w:rsidR="002E7513" w:rsidRPr="00BA0EF7" w:rsidRDefault="002E7513" w:rsidP="00EF030A">
      <w:pPr>
        <w:pStyle w:val="ListeParagraf"/>
        <w:numPr>
          <w:ilvl w:val="0"/>
          <w:numId w:val="25"/>
        </w:numPr>
        <w:tabs>
          <w:tab w:val="left" w:pos="1130"/>
        </w:tabs>
        <w:spacing w:before="44" w:line="278" w:lineRule="auto"/>
        <w:rPr>
          <w:sz w:val="24"/>
          <w:szCs w:val="24"/>
        </w:rPr>
      </w:pPr>
      <w:r w:rsidRPr="00BA0EF7">
        <w:rPr>
          <w:sz w:val="24"/>
          <w:szCs w:val="24"/>
        </w:rPr>
        <w:t>Operatör: Florlu sera gazı içeren ürün veya ekipmanı kullanan veya bu ürün veya ekipmana sahip olan gerçek veya tüzel kişiyi</w:t>
      </w:r>
      <w:r w:rsidR="007224D6" w:rsidRPr="00BA0EF7">
        <w:rPr>
          <w:sz w:val="24"/>
          <w:szCs w:val="24"/>
        </w:rPr>
        <w:t xml:space="preserve"> </w:t>
      </w:r>
      <w:r w:rsidRPr="00BA0EF7">
        <w:rPr>
          <w:sz w:val="24"/>
          <w:szCs w:val="24"/>
        </w:rPr>
        <w:t xml:space="preserve">(bu nedenle servis firması ürün veya ekipmanı kullanmadığı veya sahip olmadığı sürece operatör olmayacaktır), </w:t>
      </w:r>
    </w:p>
    <w:p w14:paraId="0D8E7278" w14:textId="3F03EFE2"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sz w:val="24"/>
          <w:szCs w:val="24"/>
        </w:rPr>
        <w:t xml:space="preserve">Organik </w:t>
      </w:r>
      <w:proofErr w:type="spellStart"/>
      <w:r w:rsidRPr="00BA0EF7">
        <w:rPr>
          <w:sz w:val="24"/>
          <w:szCs w:val="24"/>
        </w:rPr>
        <w:t>Rankin</w:t>
      </w:r>
      <w:proofErr w:type="spellEnd"/>
      <w:r w:rsidRPr="00BA0EF7">
        <w:rPr>
          <w:sz w:val="24"/>
          <w:szCs w:val="24"/>
        </w:rPr>
        <w:t xml:space="preserve"> Çevrimi: Elektrik veya mekanik enerjinin üretimi için bir ısı kaynağından çıkan ısıyı enerjiye çeviren </w:t>
      </w:r>
      <w:proofErr w:type="spellStart"/>
      <w:r w:rsidRPr="00BA0EF7">
        <w:rPr>
          <w:sz w:val="24"/>
          <w:szCs w:val="24"/>
        </w:rPr>
        <w:t>yoğuşmalı</w:t>
      </w:r>
      <w:proofErr w:type="spellEnd"/>
      <w:r w:rsidRPr="00BA0EF7">
        <w:rPr>
          <w:sz w:val="24"/>
          <w:szCs w:val="24"/>
        </w:rPr>
        <w:t xml:space="preserve"> florlu sera gazları içeren çevrimi,</w:t>
      </w:r>
    </w:p>
    <w:p w14:paraId="2CCA1C5E" w14:textId="4FFCAA28" w:rsidR="002E7513" w:rsidRPr="00BA0EF7" w:rsidRDefault="002E7513" w:rsidP="00EF030A">
      <w:pPr>
        <w:pStyle w:val="ListeParagraf"/>
        <w:numPr>
          <w:ilvl w:val="0"/>
          <w:numId w:val="25"/>
        </w:numPr>
        <w:tabs>
          <w:tab w:val="left" w:pos="1130"/>
        </w:tabs>
        <w:spacing w:before="44" w:line="278" w:lineRule="auto"/>
        <w:rPr>
          <w:bCs/>
          <w:iCs/>
          <w:sz w:val="24"/>
          <w:szCs w:val="24"/>
        </w:rPr>
      </w:pPr>
      <w:proofErr w:type="spellStart"/>
      <w:r w:rsidRPr="00BA0EF7">
        <w:rPr>
          <w:sz w:val="24"/>
          <w:szCs w:val="24"/>
        </w:rPr>
        <w:t>Perflorokarbon</w:t>
      </w:r>
      <w:proofErr w:type="spellEnd"/>
      <w:r w:rsidRPr="00BA0EF7">
        <w:rPr>
          <w:sz w:val="24"/>
          <w:szCs w:val="24"/>
        </w:rPr>
        <w:t xml:space="preserve">: Bu yönetmeliğin Ek-1’inin </w:t>
      </w:r>
      <w:r w:rsidRPr="00BA0EF7" w:rsidDel="00D0483E">
        <w:rPr>
          <w:sz w:val="24"/>
          <w:szCs w:val="24"/>
        </w:rPr>
        <w:t xml:space="preserve">Ek-1’in </w:t>
      </w:r>
      <w:r w:rsidRPr="00BA0EF7">
        <w:rPr>
          <w:sz w:val="24"/>
          <w:szCs w:val="24"/>
        </w:rPr>
        <w:t>ikinci bölümünde listelenen maddeleri veya bu maddelerden en az birini içeren karışımları,</w:t>
      </w:r>
    </w:p>
    <w:p w14:paraId="1622617F" w14:textId="0EEA6CC7" w:rsidR="00EF030A" w:rsidRPr="00BA0EF7" w:rsidRDefault="002E7513" w:rsidP="00EF030A">
      <w:pPr>
        <w:pStyle w:val="ListeParagraf"/>
        <w:numPr>
          <w:ilvl w:val="0"/>
          <w:numId w:val="25"/>
        </w:numPr>
        <w:tabs>
          <w:tab w:val="left" w:pos="1130"/>
        </w:tabs>
        <w:spacing w:before="44" w:line="278" w:lineRule="auto"/>
        <w:rPr>
          <w:color w:val="000000" w:themeColor="text1"/>
          <w:sz w:val="24"/>
          <w:szCs w:val="24"/>
        </w:rPr>
      </w:pPr>
      <w:r w:rsidRPr="00BA0EF7">
        <w:rPr>
          <w:bCs/>
          <w:iCs/>
          <w:color w:val="000000" w:themeColor="text1"/>
          <w:sz w:val="24"/>
          <w:szCs w:val="24"/>
        </w:rPr>
        <w:t>Piyasaya arz: Florlu sera gazlarını veya florlu sera gazlarını içeren veya çalışması bu gazlara dayanan ürün veya ekipmanı ücretli veya ücretsiz olarak üçüncü şahıslara tedarik etmeyi veya erişilebilir kılmayı ve ülkede serbest dolaşıma sunmayı,</w:t>
      </w:r>
    </w:p>
    <w:p w14:paraId="378CB932" w14:textId="4BF2DC55" w:rsidR="002E7513" w:rsidRPr="00BA0EF7" w:rsidRDefault="002E7513" w:rsidP="00EF030A">
      <w:pPr>
        <w:pStyle w:val="ListeParagraf"/>
        <w:numPr>
          <w:ilvl w:val="0"/>
          <w:numId w:val="25"/>
        </w:numPr>
        <w:tabs>
          <w:tab w:val="left" w:pos="1130"/>
        </w:tabs>
        <w:spacing w:before="44" w:line="278" w:lineRule="auto"/>
        <w:rPr>
          <w:color w:val="000000" w:themeColor="text1"/>
          <w:sz w:val="24"/>
          <w:szCs w:val="24"/>
        </w:rPr>
      </w:pPr>
      <w:r w:rsidRPr="00BA0EF7">
        <w:rPr>
          <w:bCs/>
          <w:iCs/>
          <w:sz w:val="24"/>
          <w:szCs w:val="24"/>
        </w:rPr>
        <w:t>Sabit: Çalışması sırasında genelde seyir halinde olmayan ve taşınabilir oda iklimlendirme cihazlarını da içereni,</w:t>
      </w:r>
    </w:p>
    <w:p w14:paraId="2CA991E0" w14:textId="7D37AC9C"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bCs/>
          <w:iCs/>
          <w:sz w:val="24"/>
          <w:szCs w:val="24"/>
        </w:rPr>
        <w:t>Saf madde:</w:t>
      </w:r>
      <w:r w:rsidRPr="00BA0EF7" w:rsidDel="0000723A">
        <w:rPr>
          <w:bCs/>
          <w:iCs/>
          <w:sz w:val="24"/>
          <w:szCs w:val="24"/>
        </w:rPr>
        <w:t xml:space="preserve"> </w:t>
      </w:r>
      <w:r w:rsidRPr="00BA0EF7">
        <w:rPr>
          <w:bCs/>
          <w:iCs/>
          <w:sz w:val="24"/>
          <w:szCs w:val="24"/>
        </w:rPr>
        <w:t>Daha önce kullanılmamış olan maddeyi,</w:t>
      </w:r>
    </w:p>
    <w:p w14:paraId="004E08A2" w14:textId="77777777" w:rsidR="002E7513" w:rsidRPr="00BA0EF7" w:rsidRDefault="002E7513" w:rsidP="00EF030A">
      <w:pPr>
        <w:pStyle w:val="ListeParagraf"/>
        <w:numPr>
          <w:ilvl w:val="0"/>
          <w:numId w:val="25"/>
        </w:numPr>
        <w:tabs>
          <w:tab w:val="left" w:pos="1130"/>
        </w:tabs>
        <w:spacing w:before="44" w:line="278" w:lineRule="auto"/>
        <w:rPr>
          <w:sz w:val="24"/>
          <w:szCs w:val="24"/>
        </w:rPr>
      </w:pPr>
      <w:r w:rsidRPr="00BA0EF7">
        <w:rPr>
          <w:sz w:val="24"/>
          <w:szCs w:val="24"/>
        </w:rPr>
        <w:t>Serbest bölge: Ülkenin siyasi sınırları içinde olmakla birlikte gümrük hattı dışında sayılan, ülkede geçerli ticari, mali ve iktisadi alanlara ilişkin hukuki ve idari düzenlemelerin uygulanmadığı veya kısmen uygulandığı, sınaî ve ticari faaliyetler için daha geniş teşviklerin tanındığı ve fiziki olarak ülkenin diğer kısımlarından ayrılan</w:t>
      </w:r>
      <w:r w:rsidRPr="00BA0EF7">
        <w:rPr>
          <w:spacing w:val="-31"/>
          <w:sz w:val="24"/>
          <w:szCs w:val="24"/>
        </w:rPr>
        <w:t xml:space="preserve"> </w:t>
      </w:r>
      <w:r w:rsidRPr="00BA0EF7">
        <w:rPr>
          <w:sz w:val="24"/>
          <w:szCs w:val="24"/>
        </w:rPr>
        <w:t xml:space="preserve">bölgeyi, </w:t>
      </w:r>
    </w:p>
    <w:p w14:paraId="4CADE28D" w14:textId="5BE5E08B"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sz w:val="24"/>
          <w:szCs w:val="24"/>
        </w:rPr>
        <w:t>Sızıntı tespit sistemi: Florlu sera gazı sızıntısını tespit etmek üzere kalibre edilen ve sızıntı olması durumunda operatörü uyaran mekanik, elektrik veya elektronik cihazı,</w:t>
      </w:r>
    </w:p>
    <w:p w14:paraId="45D921CD" w14:textId="01174F93"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bCs/>
          <w:iCs/>
          <w:sz w:val="24"/>
          <w:szCs w:val="24"/>
        </w:rPr>
        <w:t xml:space="preserve">Soğutma, iklimlendirme ve ısı pompası ekipmanlarındaki ve Organik </w:t>
      </w:r>
      <w:proofErr w:type="spellStart"/>
      <w:r w:rsidRPr="00BA0EF7">
        <w:rPr>
          <w:bCs/>
          <w:iCs/>
          <w:sz w:val="24"/>
          <w:szCs w:val="24"/>
        </w:rPr>
        <w:t>Rankin</w:t>
      </w:r>
      <w:proofErr w:type="spellEnd"/>
      <w:r w:rsidRPr="00BA0EF7">
        <w:rPr>
          <w:bCs/>
          <w:iCs/>
          <w:sz w:val="24"/>
          <w:szCs w:val="24"/>
        </w:rPr>
        <w:t xml:space="preserve"> Döngüsündeki florlu sera gazı miktarı: Tek bir soğutucu akışkan devresindeki florlu sera gazı miktarını,</w:t>
      </w:r>
    </w:p>
    <w:p w14:paraId="35F290E3" w14:textId="77777777" w:rsidR="002E7513" w:rsidRPr="00BA0EF7" w:rsidRDefault="002E7513" w:rsidP="00EF030A">
      <w:pPr>
        <w:pStyle w:val="ListeParagraf"/>
        <w:numPr>
          <w:ilvl w:val="0"/>
          <w:numId w:val="25"/>
        </w:numPr>
        <w:tabs>
          <w:tab w:val="left" w:pos="1130"/>
        </w:tabs>
        <w:spacing w:before="44" w:line="278" w:lineRule="auto"/>
        <w:rPr>
          <w:bCs/>
          <w:iCs/>
          <w:sz w:val="24"/>
          <w:szCs w:val="24"/>
        </w:rPr>
      </w:pPr>
      <w:bookmarkStart w:id="12" w:name="_DV_M107"/>
      <w:bookmarkStart w:id="13" w:name="_DV_M91"/>
      <w:bookmarkStart w:id="14" w:name="_DV_M92"/>
      <w:bookmarkStart w:id="15" w:name="_DV_M95"/>
      <w:bookmarkStart w:id="16" w:name="_DV_M97"/>
      <w:bookmarkStart w:id="17" w:name="_DV_M99"/>
      <w:bookmarkStart w:id="18" w:name="_DV_M100"/>
      <w:bookmarkStart w:id="19" w:name="_DV_M103"/>
      <w:bookmarkStart w:id="20" w:name="_DV_M104"/>
      <w:bookmarkStart w:id="21" w:name="_DV_M106"/>
      <w:bookmarkStart w:id="22" w:name="_DV_M117"/>
      <w:bookmarkEnd w:id="12"/>
      <w:bookmarkEnd w:id="13"/>
      <w:bookmarkEnd w:id="14"/>
      <w:bookmarkEnd w:id="15"/>
      <w:bookmarkEnd w:id="16"/>
      <w:bookmarkEnd w:id="17"/>
      <w:bookmarkEnd w:id="18"/>
      <w:bookmarkEnd w:id="19"/>
      <w:bookmarkEnd w:id="20"/>
      <w:bookmarkEnd w:id="21"/>
      <w:bookmarkEnd w:id="22"/>
      <w:r w:rsidRPr="00BA0EF7">
        <w:rPr>
          <w:bCs/>
          <w:iCs/>
          <w:sz w:val="24"/>
          <w:szCs w:val="24"/>
        </w:rPr>
        <w:t xml:space="preserve">Soğutmalı kamyon: Temelde mal taşımak üzere tasarlanmış ve imal edilmiş ve soğutma ünitesi ile </w:t>
      </w:r>
      <w:r w:rsidRPr="00BA0EF7">
        <w:rPr>
          <w:bCs/>
          <w:iCs/>
          <w:sz w:val="24"/>
          <w:szCs w:val="24"/>
        </w:rPr>
        <w:lastRenderedPageBreak/>
        <w:t>donatılmış 3.5 tondan fazla kütleye sahip motorlu taşıtı,</w:t>
      </w:r>
    </w:p>
    <w:p w14:paraId="35AD1F05" w14:textId="508BD893"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bCs/>
          <w:iCs/>
          <w:sz w:val="24"/>
          <w:szCs w:val="24"/>
        </w:rPr>
        <w:t>Soğutmalı römork: Temelde mal taşımak için bir kamyon veya traktör tarafından çekilmek üzere tasarlanmış, imal edilmiş ve bir soğutma ünitesi ile donatılmış</w:t>
      </w:r>
      <w:r w:rsidRPr="00BA0EF7" w:rsidDel="008672CE">
        <w:rPr>
          <w:bCs/>
          <w:iCs/>
          <w:sz w:val="24"/>
          <w:szCs w:val="24"/>
        </w:rPr>
        <w:t xml:space="preserve"> </w:t>
      </w:r>
      <w:r w:rsidRPr="00BA0EF7">
        <w:rPr>
          <w:bCs/>
          <w:iCs/>
          <w:sz w:val="24"/>
          <w:szCs w:val="24"/>
        </w:rPr>
        <w:t>aracı</w:t>
      </w:r>
      <w:r w:rsidR="00EF030A" w:rsidRPr="00BA0EF7">
        <w:rPr>
          <w:bCs/>
          <w:iCs/>
          <w:sz w:val="24"/>
          <w:szCs w:val="24"/>
        </w:rPr>
        <w:t xml:space="preserve"> </w:t>
      </w:r>
      <w:r w:rsidRPr="00BA0EF7">
        <w:rPr>
          <w:bCs/>
          <w:iCs/>
          <w:sz w:val="24"/>
          <w:szCs w:val="24"/>
        </w:rPr>
        <w:t>(Bu tanım ayrıca yarı römorkları da kapsar),</w:t>
      </w:r>
    </w:p>
    <w:p w14:paraId="4D8BD264" w14:textId="76546436"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bCs/>
          <w:iCs/>
          <w:sz w:val="24"/>
          <w:szCs w:val="24"/>
        </w:rPr>
        <w:t xml:space="preserve">Tek bileşenli köpük: Reaksiyona girmemiş veya kısmen reaksiyona girmiş sıvı halde tek bir </w:t>
      </w:r>
      <w:proofErr w:type="spellStart"/>
      <w:r w:rsidRPr="00BA0EF7">
        <w:rPr>
          <w:bCs/>
          <w:iCs/>
          <w:sz w:val="24"/>
          <w:szCs w:val="24"/>
        </w:rPr>
        <w:t>aerosol</w:t>
      </w:r>
      <w:proofErr w:type="spellEnd"/>
      <w:r w:rsidRPr="00BA0EF7">
        <w:rPr>
          <w:bCs/>
          <w:iCs/>
          <w:sz w:val="24"/>
          <w:szCs w:val="24"/>
        </w:rPr>
        <w:t xml:space="preserve"> dağıtıcıda bulunan ve dağıtıcıdan ayrıldığında genişleyen ve sertleşen bir köpük bileşimini,</w:t>
      </w:r>
    </w:p>
    <w:p w14:paraId="6474E5E9" w14:textId="1D8837FF"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bCs/>
          <w:iCs/>
          <w:sz w:val="24"/>
          <w:szCs w:val="24"/>
        </w:rPr>
        <w:t>Tek</w:t>
      </w:r>
      <w:r w:rsidRPr="00BA0EF7" w:rsidDel="003A1143">
        <w:rPr>
          <w:bCs/>
          <w:iCs/>
          <w:sz w:val="24"/>
          <w:szCs w:val="24"/>
        </w:rPr>
        <w:t xml:space="preserve"> bölgeli </w:t>
      </w:r>
      <w:proofErr w:type="spellStart"/>
      <w:r w:rsidRPr="00BA0EF7">
        <w:rPr>
          <w:bCs/>
          <w:iCs/>
          <w:sz w:val="24"/>
          <w:szCs w:val="24"/>
        </w:rPr>
        <w:t>split</w:t>
      </w:r>
      <w:proofErr w:type="spellEnd"/>
      <w:r w:rsidRPr="00BA0EF7">
        <w:rPr>
          <w:bCs/>
          <w:iCs/>
          <w:sz w:val="24"/>
          <w:szCs w:val="24"/>
        </w:rPr>
        <w:t xml:space="preserve"> iklimlendirme sistemleri: Soğutucu akışkan borularıyla birbirine bağlı, kullanım yerinde kurulum gerektiren bir dış ünite ve bir iç üniteden oluşan oda iklimlendirme sistemleri,</w:t>
      </w:r>
    </w:p>
    <w:p w14:paraId="603629C2" w14:textId="0DD8EBA2" w:rsidR="002E7513" w:rsidRPr="00BA0EF7" w:rsidDel="002E7513" w:rsidRDefault="002E7513" w:rsidP="00EF030A">
      <w:pPr>
        <w:pStyle w:val="ListeParagraf"/>
        <w:numPr>
          <w:ilvl w:val="0"/>
          <w:numId w:val="25"/>
        </w:numPr>
        <w:tabs>
          <w:tab w:val="left" w:pos="1130"/>
        </w:tabs>
        <w:spacing w:before="44" w:line="278" w:lineRule="auto"/>
        <w:rPr>
          <w:bCs/>
          <w:iCs/>
          <w:sz w:val="24"/>
          <w:szCs w:val="24"/>
        </w:rPr>
      </w:pPr>
      <w:r w:rsidRPr="00BA0EF7">
        <w:rPr>
          <w:sz w:val="24"/>
          <w:szCs w:val="24"/>
        </w:rPr>
        <w:t>Tek kullanımlık kap: Florlu sera gazlarının taşınması ve depolanması amacıyla tekrar kullanılamayan veya yeniden doldurulması amacıyla piyasaya arz edilemeyen, tek kullanım için tasarlanmış ve kullanımından sonra atık olarak tanımlanan kapları (ambalajları),</w:t>
      </w:r>
    </w:p>
    <w:p w14:paraId="18ECDF1B" w14:textId="55D46FF4"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bCs/>
          <w:iCs/>
          <w:sz w:val="24"/>
          <w:szCs w:val="24"/>
        </w:rPr>
        <w:t xml:space="preserve">Teknik </w:t>
      </w:r>
      <w:proofErr w:type="spellStart"/>
      <w:r w:rsidRPr="00BA0EF7">
        <w:rPr>
          <w:bCs/>
          <w:iCs/>
          <w:sz w:val="24"/>
          <w:szCs w:val="24"/>
        </w:rPr>
        <w:t>aerosol</w:t>
      </w:r>
      <w:proofErr w:type="spellEnd"/>
      <w:r w:rsidRPr="00BA0EF7">
        <w:rPr>
          <w:bCs/>
          <w:iCs/>
          <w:sz w:val="24"/>
          <w:szCs w:val="24"/>
        </w:rPr>
        <w:t xml:space="preserve">: Ürün ve ekipmanların bakımı, onarımı, temizlenmesi, test edilmesi, böceklerden arındırılması ve üretilmesinde, ekipmanın kurulması ve diğer uygulamalarda kullanılan </w:t>
      </w:r>
      <w:proofErr w:type="spellStart"/>
      <w:r w:rsidRPr="00BA0EF7">
        <w:rPr>
          <w:bCs/>
          <w:iCs/>
          <w:sz w:val="24"/>
          <w:szCs w:val="24"/>
        </w:rPr>
        <w:t>aerosol</w:t>
      </w:r>
      <w:proofErr w:type="spellEnd"/>
      <w:r w:rsidRPr="00BA0EF7">
        <w:rPr>
          <w:bCs/>
          <w:iCs/>
          <w:sz w:val="24"/>
          <w:szCs w:val="24"/>
        </w:rPr>
        <w:t xml:space="preserve"> dağıtıcısını dispanserini/spreylerini/püskürtücülerini (Bu tanım kozmetik </w:t>
      </w:r>
      <w:proofErr w:type="spellStart"/>
      <w:r w:rsidRPr="00BA0EF7">
        <w:rPr>
          <w:bCs/>
          <w:iCs/>
          <w:sz w:val="24"/>
          <w:szCs w:val="24"/>
        </w:rPr>
        <w:t>aerosolleri</w:t>
      </w:r>
      <w:proofErr w:type="spellEnd"/>
      <w:r w:rsidRPr="00BA0EF7">
        <w:rPr>
          <w:bCs/>
          <w:iCs/>
          <w:sz w:val="24"/>
          <w:szCs w:val="24"/>
        </w:rPr>
        <w:t xml:space="preserve"> de kapsar, ancak tıbbi </w:t>
      </w:r>
      <w:proofErr w:type="spellStart"/>
      <w:r w:rsidRPr="00BA0EF7">
        <w:rPr>
          <w:bCs/>
          <w:iCs/>
          <w:sz w:val="24"/>
          <w:szCs w:val="24"/>
        </w:rPr>
        <w:t>aerosolleri</w:t>
      </w:r>
      <w:proofErr w:type="spellEnd"/>
      <w:r w:rsidRPr="00BA0EF7">
        <w:rPr>
          <w:bCs/>
          <w:iCs/>
          <w:sz w:val="24"/>
          <w:szCs w:val="24"/>
        </w:rPr>
        <w:t xml:space="preserve"> kapsamaz),</w:t>
      </w:r>
    </w:p>
    <w:p w14:paraId="265ACB95" w14:textId="0440D538" w:rsidR="002E7513" w:rsidRPr="00BA0EF7" w:rsidRDefault="002E7513" w:rsidP="00EF030A">
      <w:pPr>
        <w:pStyle w:val="ListeParagraf"/>
        <w:numPr>
          <w:ilvl w:val="0"/>
          <w:numId w:val="25"/>
        </w:numPr>
        <w:tabs>
          <w:tab w:val="left" w:pos="1130"/>
        </w:tabs>
        <w:spacing w:before="44" w:line="278" w:lineRule="auto"/>
        <w:rPr>
          <w:bCs/>
          <w:iCs/>
          <w:sz w:val="24"/>
          <w:szCs w:val="24"/>
        </w:rPr>
      </w:pPr>
      <w:r w:rsidRPr="00BA0EF7">
        <w:rPr>
          <w:bCs/>
          <w:iCs/>
          <w:sz w:val="24"/>
          <w:szCs w:val="24"/>
        </w:rPr>
        <w:t>Ticari kullanım: Perakende ve gıda hizmetlerinde son kullanıcılara satışa sunulan ürünlerin depolanması, teşhiri veya dağıtımı için kullanımı,</w:t>
      </w:r>
    </w:p>
    <w:p w14:paraId="4158CE5B" w14:textId="2E1E1E38" w:rsidR="002E7513" w:rsidRDefault="002E7513" w:rsidP="00EF030A">
      <w:pPr>
        <w:pStyle w:val="ListeParagraf"/>
        <w:numPr>
          <w:ilvl w:val="0"/>
          <w:numId w:val="25"/>
        </w:numPr>
        <w:tabs>
          <w:tab w:val="left" w:pos="1130"/>
        </w:tabs>
        <w:spacing w:before="44" w:line="278" w:lineRule="auto"/>
        <w:rPr>
          <w:bCs/>
          <w:iCs/>
          <w:color w:val="000000" w:themeColor="text1"/>
          <w:sz w:val="24"/>
          <w:szCs w:val="24"/>
        </w:rPr>
      </w:pPr>
      <w:r w:rsidRPr="00BA0EF7">
        <w:rPr>
          <w:bCs/>
          <w:iCs/>
          <w:color w:val="000000" w:themeColor="text1"/>
          <w:sz w:val="24"/>
          <w:szCs w:val="24"/>
        </w:rPr>
        <w:t>Ürün ve/veya Ekipman: Florlu sera gazı içeren veya çalışması bu gazlara dayanan sabit cihazlar</w:t>
      </w:r>
      <w:r w:rsidR="00FA456D" w:rsidRPr="00BA0EF7">
        <w:rPr>
          <w:bCs/>
          <w:iCs/>
          <w:color w:val="000000" w:themeColor="text1"/>
          <w:sz w:val="24"/>
          <w:szCs w:val="24"/>
        </w:rPr>
        <w:t>ı</w:t>
      </w:r>
      <w:r w:rsidRPr="00BA0EF7">
        <w:rPr>
          <w:bCs/>
          <w:iCs/>
          <w:color w:val="000000" w:themeColor="text1"/>
          <w:sz w:val="24"/>
          <w:szCs w:val="24"/>
        </w:rPr>
        <w:t xml:space="preserve"> veya uygulamaları,</w:t>
      </w:r>
    </w:p>
    <w:p w14:paraId="265DEF72" w14:textId="0E97A15B" w:rsidR="006F4463" w:rsidRPr="006F4463" w:rsidRDefault="006F4463" w:rsidP="00EF030A">
      <w:pPr>
        <w:pStyle w:val="ListeParagraf"/>
        <w:numPr>
          <w:ilvl w:val="0"/>
          <w:numId w:val="25"/>
        </w:numPr>
        <w:tabs>
          <w:tab w:val="left" w:pos="1130"/>
        </w:tabs>
        <w:spacing w:before="44" w:line="278" w:lineRule="auto"/>
        <w:rPr>
          <w:bCs/>
          <w:iCs/>
          <w:color w:val="000000" w:themeColor="text1"/>
          <w:sz w:val="24"/>
          <w:szCs w:val="24"/>
        </w:rPr>
      </w:pPr>
      <w:r>
        <w:rPr>
          <w:bCs/>
          <w:iCs/>
          <w:color w:val="000000" w:themeColor="text1"/>
          <w:sz w:val="24"/>
          <w:szCs w:val="24"/>
        </w:rPr>
        <w:t>Yangından korunma ekipmanı: Yangın söndürücüler dahil yangından korunma veya söndürme uygulamalarında kullanılan ekipmanları ve sistemleri,</w:t>
      </w:r>
    </w:p>
    <w:p w14:paraId="06F13F7F" w14:textId="5D5F377A" w:rsidR="002E7513" w:rsidRPr="00EF030A" w:rsidRDefault="002E7513" w:rsidP="00EF030A">
      <w:pPr>
        <w:pStyle w:val="ListeParagraf"/>
        <w:numPr>
          <w:ilvl w:val="0"/>
          <w:numId w:val="25"/>
        </w:numPr>
        <w:tabs>
          <w:tab w:val="left" w:pos="1130"/>
        </w:tabs>
        <w:spacing w:before="44" w:line="278" w:lineRule="auto"/>
        <w:rPr>
          <w:bCs/>
          <w:iCs/>
          <w:sz w:val="24"/>
          <w:szCs w:val="24"/>
        </w:rPr>
      </w:pPr>
      <w:r w:rsidRPr="00BA0EF7">
        <w:rPr>
          <w:bCs/>
          <w:iCs/>
          <w:sz w:val="24"/>
          <w:szCs w:val="24"/>
        </w:rPr>
        <w:t>Yangından korunma ekipmanındaki florlu sera gazı miktarı: Belirli bir alanı yangından korumak için kurulmuş bir kaptaki veya birbirine</w:t>
      </w:r>
      <w:r w:rsidRPr="00EF030A">
        <w:rPr>
          <w:bCs/>
          <w:iCs/>
          <w:sz w:val="24"/>
          <w:szCs w:val="24"/>
        </w:rPr>
        <w:t xml:space="preserve"> bağlı kaplar sistemindeki florlu sera gazı miktarını,</w:t>
      </w:r>
    </w:p>
    <w:p w14:paraId="701D94B8" w14:textId="0BC0E933" w:rsidR="002E7513" w:rsidRPr="00EF030A" w:rsidRDefault="002E7513" w:rsidP="00EF030A">
      <w:pPr>
        <w:pStyle w:val="ListeParagraf"/>
        <w:numPr>
          <w:ilvl w:val="0"/>
          <w:numId w:val="25"/>
        </w:numPr>
        <w:tabs>
          <w:tab w:val="left" w:pos="1130"/>
        </w:tabs>
        <w:spacing w:before="44" w:line="278" w:lineRule="auto"/>
        <w:rPr>
          <w:sz w:val="24"/>
          <w:szCs w:val="24"/>
        </w:rPr>
      </w:pPr>
      <w:r w:rsidRPr="00EF030A">
        <w:rPr>
          <w:sz w:val="24"/>
          <w:szCs w:val="24"/>
        </w:rPr>
        <w:t xml:space="preserve">Yıllık ülke kotası: Belirli bir takvim yılında ülkeye ithal edilmesine izin verilen </w:t>
      </w:r>
      <w:r w:rsidRPr="00EF030A" w:rsidDel="007306B6">
        <w:rPr>
          <w:sz w:val="24"/>
          <w:szCs w:val="24"/>
        </w:rPr>
        <w:t xml:space="preserve">maksimum </w:t>
      </w:r>
      <w:proofErr w:type="spellStart"/>
      <w:r w:rsidRPr="00EF030A">
        <w:rPr>
          <w:sz w:val="24"/>
          <w:szCs w:val="24"/>
        </w:rPr>
        <w:t>hidroflorokarbonun</w:t>
      </w:r>
      <w:proofErr w:type="spellEnd"/>
      <w:r w:rsidRPr="00EF030A">
        <w:rPr>
          <w:sz w:val="24"/>
          <w:szCs w:val="24"/>
        </w:rPr>
        <w:t xml:space="preserve"> ton CO</w:t>
      </w:r>
      <w:r w:rsidRPr="00EF030A">
        <w:rPr>
          <w:sz w:val="24"/>
          <w:szCs w:val="24"/>
          <w:vertAlign w:val="subscript"/>
        </w:rPr>
        <w:t>2</w:t>
      </w:r>
      <w:r w:rsidRPr="00EF030A">
        <w:rPr>
          <w:sz w:val="24"/>
          <w:szCs w:val="24"/>
        </w:rPr>
        <w:t xml:space="preserve"> eşdeğeri olarak maksimum miktarını</w:t>
      </w:r>
      <w:r w:rsidRPr="00EF030A" w:rsidDel="002B008E">
        <w:rPr>
          <w:sz w:val="24"/>
          <w:szCs w:val="24"/>
        </w:rPr>
        <w:t>,</w:t>
      </w:r>
    </w:p>
    <w:p w14:paraId="39DF4FC7" w14:textId="77777777" w:rsidR="002E7513" w:rsidRPr="00EF030A" w:rsidRDefault="002E7513" w:rsidP="00EF030A">
      <w:pPr>
        <w:pStyle w:val="ListeParagraf"/>
        <w:numPr>
          <w:ilvl w:val="0"/>
          <w:numId w:val="25"/>
        </w:numPr>
        <w:tabs>
          <w:tab w:val="left" w:pos="1130"/>
        </w:tabs>
        <w:spacing w:before="44" w:line="278" w:lineRule="auto"/>
        <w:rPr>
          <w:bCs/>
          <w:iCs/>
          <w:sz w:val="24"/>
          <w:szCs w:val="24"/>
        </w:rPr>
      </w:pPr>
      <w:r w:rsidRPr="00EF030A">
        <w:rPr>
          <w:bCs/>
          <w:iCs/>
          <w:sz w:val="24"/>
          <w:szCs w:val="24"/>
        </w:rPr>
        <w:t>Zorunlu kullanım alanları: Halihazırda florlu sera gazı alternatiflerinin bulunmadığı insan sağlığı ile ilgili alanları ve askeri unsurlar kullanım alanlarını,</w:t>
      </w:r>
    </w:p>
    <w:p w14:paraId="2DF04EB5" w14:textId="2BBC6420" w:rsidR="009B1486" w:rsidRDefault="009B1486" w:rsidP="009B1486">
      <w:pPr>
        <w:tabs>
          <w:tab w:val="left" w:pos="1130"/>
        </w:tabs>
        <w:spacing w:before="44" w:line="278" w:lineRule="auto"/>
        <w:ind w:left="116"/>
        <w:rPr>
          <w:bCs/>
          <w:iCs/>
          <w:sz w:val="24"/>
          <w:szCs w:val="24"/>
          <w:highlight w:val="green"/>
        </w:rPr>
      </w:pPr>
    </w:p>
    <w:p w14:paraId="400666D8" w14:textId="39E37044" w:rsidR="009B1486" w:rsidRPr="000F0AB9" w:rsidRDefault="009B1486" w:rsidP="000F0AB9">
      <w:pPr>
        <w:tabs>
          <w:tab w:val="left" w:pos="1130"/>
        </w:tabs>
        <w:spacing w:before="44" w:line="278" w:lineRule="auto"/>
        <w:ind w:left="116"/>
        <w:rPr>
          <w:bCs/>
          <w:iCs/>
          <w:sz w:val="24"/>
          <w:szCs w:val="24"/>
        </w:rPr>
      </w:pPr>
      <w:proofErr w:type="gramStart"/>
      <w:r w:rsidRPr="000F0AB9">
        <w:rPr>
          <w:bCs/>
          <w:iCs/>
          <w:sz w:val="24"/>
          <w:szCs w:val="24"/>
        </w:rPr>
        <w:t>ifade</w:t>
      </w:r>
      <w:proofErr w:type="gramEnd"/>
      <w:r w:rsidRPr="000F0AB9">
        <w:rPr>
          <w:bCs/>
          <w:iCs/>
          <w:sz w:val="24"/>
          <w:szCs w:val="24"/>
        </w:rPr>
        <w:t xml:space="preserve"> eder. </w:t>
      </w:r>
    </w:p>
    <w:p w14:paraId="6A46FBB6" w14:textId="77777777" w:rsidR="00546136" w:rsidRPr="009B4FAC" w:rsidRDefault="00126791" w:rsidP="00EC1074">
      <w:pPr>
        <w:pStyle w:val="Balk1"/>
        <w:jc w:val="center"/>
      </w:pPr>
      <w:bookmarkStart w:id="23" w:name="_Toc33425121"/>
      <w:bookmarkStart w:id="24" w:name="_Toc33425666"/>
      <w:r w:rsidRPr="009B4FAC">
        <w:t>İKİNCİ BÖLÜM</w:t>
      </w:r>
      <w:bookmarkEnd w:id="23"/>
      <w:bookmarkEnd w:id="24"/>
    </w:p>
    <w:p w14:paraId="40336596" w14:textId="77777777" w:rsidR="00546136" w:rsidRPr="009B4FAC" w:rsidRDefault="00126791">
      <w:pPr>
        <w:spacing w:before="44"/>
        <w:ind w:left="3"/>
        <w:jc w:val="center"/>
        <w:rPr>
          <w:b/>
          <w:sz w:val="24"/>
          <w:szCs w:val="24"/>
        </w:rPr>
      </w:pPr>
      <w:r w:rsidRPr="009B4FAC">
        <w:rPr>
          <w:b/>
          <w:sz w:val="24"/>
          <w:szCs w:val="24"/>
        </w:rPr>
        <w:t>Temel İlkeler ve Merkezi Veri Tabanı</w:t>
      </w:r>
    </w:p>
    <w:p w14:paraId="0ECCF79F" w14:textId="77777777" w:rsidR="00546136" w:rsidRPr="00A456C4" w:rsidRDefault="00126791" w:rsidP="00672F47">
      <w:pPr>
        <w:pStyle w:val="Balk1"/>
      </w:pPr>
      <w:bookmarkStart w:id="25" w:name="_Toc33425122"/>
      <w:bookmarkStart w:id="26" w:name="_Toc33425667"/>
      <w:proofErr w:type="spellStart"/>
      <w:r w:rsidRPr="00A456C4">
        <w:t>Temel</w:t>
      </w:r>
      <w:proofErr w:type="spellEnd"/>
      <w:r w:rsidRPr="00A456C4">
        <w:t xml:space="preserve"> </w:t>
      </w:r>
      <w:proofErr w:type="spellStart"/>
      <w:r w:rsidRPr="00A456C4">
        <w:t>ilkeler</w:t>
      </w:r>
      <w:bookmarkEnd w:id="25"/>
      <w:bookmarkEnd w:id="26"/>
      <w:proofErr w:type="spellEnd"/>
    </w:p>
    <w:p w14:paraId="68445737" w14:textId="77777777" w:rsidR="00546136" w:rsidRPr="009B4FAC" w:rsidRDefault="00126791" w:rsidP="00672F47">
      <w:pPr>
        <w:pStyle w:val="GvdeMetni"/>
      </w:pPr>
      <w:r w:rsidRPr="009B4FAC">
        <w:rPr>
          <w:b/>
        </w:rPr>
        <w:t xml:space="preserve">MADDE 6 – </w:t>
      </w:r>
      <w:r w:rsidRPr="009B4FAC">
        <w:t>(1) Florlu sera gazlarının</w:t>
      </w:r>
      <w:r w:rsidR="00B52046">
        <w:t xml:space="preserve"> ve diğer florlu maddelerin</w:t>
      </w:r>
      <w:r w:rsidRPr="009B4FAC">
        <w:t>;</w:t>
      </w:r>
    </w:p>
    <w:p w14:paraId="20D2CB9F" w14:textId="7A5D296A" w:rsidR="00546136" w:rsidRDefault="00B16936">
      <w:pPr>
        <w:pStyle w:val="ListeParagraf"/>
        <w:numPr>
          <w:ilvl w:val="0"/>
          <w:numId w:val="12"/>
        </w:numPr>
        <w:tabs>
          <w:tab w:val="left" w:pos="1118"/>
        </w:tabs>
        <w:spacing w:before="44"/>
        <w:ind w:right="0" w:hanging="248"/>
        <w:rPr>
          <w:sz w:val="24"/>
          <w:szCs w:val="24"/>
        </w:rPr>
      </w:pPr>
      <w:r>
        <w:rPr>
          <w:sz w:val="24"/>
          <w:szCs w:val="24"/>
        </w:rPr>
        <w:t>A</w:t>
      </w:r>
      <w:r w:rsidR="00B52046" w:rsidRPr="009B4FAC">
        <w:rPr>
          <w:sz w:val="24"/>
          <w:szCs w:val="24"/>
        </w:rPr>
        <w:t>tmosfere</w:t>
      </w:r>
      <w:r w:rsidR="00B52046" w:rsidRPr="009B4FAC">
        <w:rPr>
          <w:spacing w:val="-2"/>
          <w:sz w:val="24"/>
          <w:szCs w:val="24"/>
        </w:rPr>
        <w:t xml:space="preserve"> </w:t>
      </w:r>
      <w:r w:rsidR="00126791" w:rsidRPr="009B4FAC">
        <w:rPr>
          <w:sz w:val="24"/>
          <w:szCs w:val="24"/>
        </w:rPr>
        <w:t>salı</w:t>
      </w:r>
      <w:r w:rsidR="00C13A61">
        <w:rPr>
          <w:sz w:val="24"/>
          <w:szCs w:val="24"/>
        </w:rPr>
        <w:t>m</w:t>
      </w:r>
      <w:r w:rsidR="00126791" w:rsidRPr="009B4FAC">
        <w:rPr>
          <w:sz w:val="24"/>
          <w:szCs w:val="24"/>
        </w:rPr>
        <w:t>ı,</w:t>
      </w:r>
    </w:p>
    <w:p w14:paraId="51DA6927" w14:textId="77777777" w:rsidR="00B52046" w:rsidRPr="009B4FAC" w:rsidRDefault="00B52046">
      <w:pPr>
        <w:pStyle w:val="ListeParagraf"/>
        <w:numPr>
          <w:ilvl w:val="0"/>
          <w:numId w:val="12"/>
        </w:numPr>
        <w:tabs>
          <w:tab w:val="left" w:pos="1118"/>
        </w:tabs>
        <w:spacing w:before="44"/>
        <w:ind w:right="0" w:hanging="248"/>
        <w:rPr>
          <w:sz w:val="24"/>
          <w:szCs w:val="24"/>
        </w:rPr>
      </w:pPr>
      <w:r>
        <w:rPr>
          <w:sz w:val="24"/>
          <w:szCs w:val="24"/>
        </w:rPr>
        <w:t>Ek1 grup 1 altında listelenen florlu sera gazlarının üretimi,</w:t>
      </w:r>
    </w:p>
    <w:p w14:paraId="4300E791" w14:textId="2BD44DD1" w:rsidR="00546136" w:rsidRPr="009B4FAC" w:rsidRDefault="00395B1F" w:rsidP="00662FD0">
      <w:pPr>
        <w:pStyle w:val="ListeParagraf"/>
        <w:numPr>
          <w:ilvl w:val="0"/>
          <w:numId w:val="12"/>
        </w:numPr>
        <w:tabs>
          <w:tab w:val="left" w:pos="1134"/>
        </w:tabs>
        <w:spacing w:before="44" w:line="278" w:lineRule="auto"/>
        <w:ind w:left="116" w:firstLine="754"/>
        <w:rPr>
          <w:sz w:val="24"/>
          <w:szCs w:val="24"/>
        </w:rPr>
      </w:pPr>
      <w:r>
        <w:rPr>
          <w:sz w:val="24"/>
          <w:szCs w:val="24"/>
        </w:rPr>
        <w:t>Madde 1</w:t>
      </w:r>
      <w:r w:rsidR="00502A63">
        <w:rPr>
          <w:sz w:val="24"/>
          <w:szCs w:val="24"/>
        </w:rPr>
        <w:t>7</w:t>
      </w:r>
      <w:r>
        <w:rPr>
          <w:sz w:val="24"/>
          <w:szCs w:val="24"/>
        </w:rPr>
        <w:t>(1)’de tanımlanan</w:t>
      </w:r>
      <w:r w:rsidR="00126791" w:rsidRPr="009B4FAC">
        <w:rPr>
          <w:sz w:val="24"/>
          <w:szCs w:val="24"/>
        </w:rPr>
        <w:t xml:space="preserve"> </w:t>
      </w:r>
      <w:r>
        <w:rPr>
          <w:sz w:val="24"/>
          <w:szCs w:val="24"/>
        </w:rPr>
        <w:t xml:space="preserve">belgeye sahip olmayan </w:t>
      </w:r>
      <w:r w:rsidR="00126791" w:rsidRPr="009B4FAC">
        <w:rPr>
          <w:sz w:val="24"/>
          <w:szCs w:val="24"/>
        </w:rPr>
        <w:t>gerçe</w:t>
      </w:r>
      <w:r w:rsidR="00B52046">
        <w:rPr>
          <w:sz w:val="24"/>
          <w:szCs w:val="24"/>
        </w:rPr>
        <w:t xml:space="preserve">k veya </w:t>
      </w:r>
      <w:r w:rsidR="00502A63">
        <w:rPr>
          <w:sz w:val="24"/>
          <w:szCs w:val="24"/>
        </w:rPr>
        <w:t xml:space="preserve">Madde18(1)’de tanımlanan belgeye sahip olmayan </w:t>
      </w:r>
      <w:r w:rsidR="00B52046">
        <w:rPr>
          <w:sz w:val="24"/>
          <w:szCs w:val="24"/>
        </w:rPr>
        <w:t xml:space="preserve">tüzel kişilere </w:t>
      </w:r>
      <w:r w:rsidR="00DD4D22">
        <w:rPr>
          <w:sz w:val="24"/>
          <w:szCs w:val="24"/>
        </w:rPr>
        <w:t xml:space="preserve">veya </w:t>
      </w:r>
      <w:proofErr w:type="spellStart"/>
      <w:r w:rsidR="00992927">
        <w:rPr>
          <w:sz w:val="24"/>
          <w:szCs w:val="24"/>
        </w:rPr>
        <w:t>FARAVET’e</w:t>
      </w:r>
      <w:proofErr w:type="spellEnd"/>
      <w:r w:rsidR="00992927">
        <w:rPr>
          <w:sz w:val="24"/>
          <w:szCs w:val="24"/>
        </w:rPr>
        <w:t xml:space="preserve"> </w:t>
      </w:r>
      <w:r w:rsidR="00DD4D22">
        <w:rPr>
          <w:sz w:val="24"/>
          <w:szCs w:val="24"/>
        </w:rPr>
        <w:t xml:space="preserve">kayıtlı olmayan tüzel kişilere </w:t>
      </w:r>
      <w:r w:rsidR="00B52046">
        <w:rPr>
          <w:sz w:val="24"/>
          <w:szCs w:val="24"/>
        </w:rPr>
        <w:t>satılması veya ücretsiz temini</w:t>
      </w:r>
      <w:r w:rsidR="00DD4D22">
        <w:rPr>
          <w:sz w:val="24"/>
          <w:szCs w:val="24"/>
        </w:rPr>
        <w:t>,</w:t>
      </w:r>
    </w:p>
    <w:p w14:paraId="14C07CD2" w14:textId="3DA4CC96" w:rsidR="00546136" w:rsidRDefault="00283232" w:rsidP="00662FD0">
      <w:pPr>
        <w:pStyle w:val="ListeParagraf"/>
        <w:numPr>
          <w:ilvl w:val="0"/>
          <w:numId w:val="12"/>
        </w:numPr>
        <w:tabs>
          <w:tab w:val="left" w:pos="1134"/>
        </w:tabs>
        <w:spacing w:line="278" w:lineRule="auto"/>
        <w:ind w:left="116" w:firstLine="754"/>
        <w:rPr>
          <w:sz w:val="24"/>
          <w:szCs w:val="24"/>
        </w:rPr>
      </w:pPr>
      <w:r>
        <w:rPr>
          <w:sz w:val="24"/>
          <w:szCs w:val="24"/>
        </w:rPr>
        <w:t>Ü</w:t>
      </w:r>
      <w:r w:rsidR="00126791" w:rsidRPr="009B4FAC">
        <w:rPr>
          <w:sz w:val="24"/>
          <w:szCs w:val="24"/>
        </w:rPr>
        <w:t>rün</w:t>
      </w:r>
      <w:r w:rsidR="00461813">
        <w:rPr>
          <w:sz w:val="24"/>
          <w:szCs w:val="24"/>
        </w:rPr>
        <w:t xml:space="preserve"> ve</w:t>
      </w:r>
      <w:r w:rsidR="00126791" w:rsidRPr="009B4FAC">
        <w:rPr>
          <w:sz w:val="24"/>
          <w:szCs w:val="24"/>
        </w:rPr>
        <w:t xml:space="preserve"> </w:t>
      </w:r>
      <w:r>
        <w:rPr>
          <w:sz w:val="24"/>
          <w:szCs w:val="24"/>
        </w:rPr>
        <w:t>ekipmanda bulunan</w:t>
      </w:r>
      <w:r w:rsidR="00126791" w:rsidRPr="009B4FAC">
        <w:rPr>
          <w:sz w:val="24"/>
          <w:szCs w:val="24"/>
        </w:rPr>
        <w:t xml:space="preserve"> köpük</w:t>
      </w:r>
      <w:r>
        <w:rPr>
          <w:sz w:val="24"/>
          <w:szCs w:val="24"/>
        </w:rPr>
        <w:t>ler</w:t>
      </w:r>
      <w:r w:rsidR="00126791" w:rsidRPr="009B4FAC">
        <w:rPr>
          <w:sz w:val="24"/>
          <w:szCs w:val="24"/>
        </w:rPr>
        <w:t xml:space="preserve"> </w:t>
      </w:r>
      <w:r>
        <w:rPr>
          <w:sz w:val="24"/>
          <w:szCs w:val="24"/>
        </w:rPr>
        <w:t>h</w:t>
      </w:r>
      <w:r w:rsidR="00126791" w:rsidRPr="009B4FAC">
        <w:rPr>
          <w:sz w:val="24"/>
          <w:szCs w:val="24"/>
        </w:rPr>
        <w:t xml:space="preserve">aricinde ürün veya ekipman içerisinde </w:t>
      </w:r>
      <w:r w:rsidR="007502B3">
        <w:rPr>
          <w:sz w:val="24"/>
          <w:szCs w:val="24"/>
        </w:rPr>
        <w:t>florlu sera gazlarının veya diğer florlu maddeleri</w:t>
      </w:r>
      <w:r w:rsidR="00C13A61">
        <w:rPr>
          <w:sz w:val="24"/>
          <w:szCs w:val="24"/>
        </w:rPr>
        <w:t>n</w:t>
      </w:r>
      <w:r w:rsidR="007502B3">
        <w:rPr>
          <w:sz w:val="24"/>
          <w:szCs w:val="24"/>
        </w:rPr>
        <w:t xml:space="preserve"> </w:t>
      </w:r>
      <w:r w:rsidR="00126791" w:rsidRPr="009B4FAC">
        <w:rPr>
          <w:sz w:val="24"/>
          <w:szCs w:val="24"/>
        </w:rPr>
        <w:t>geri kazanım işlemi yapılmadan bertaraf tesislerine kabul</w:t>
      </w:r>
      <w:r w:rsidR="00126791" w:rsidRPr="009B4FAC">
        <w:rPr>
          <w:spacing w:val="-8"/>
          <w:sz w:val="24"/>
          <w:szCs w:val="24"/>
        </w:rPr>
        <w:t xml:space="preserve"> </w:t>
      </w:r>
      <w:r w:rsidR="00126791" w:rsidRPr="009B4FAC">
        <w:rPr>
          <w:sz w:val="24"/>
          <w:szCs w:val="24"/>
        </w:rPr>
        <w:t>edilmesi,</w:t>
      </w:r>
    </w:p>
    <w:p w14:paraId="74B23B73" w14:textId="77777777" w:rsidR="00546136" w:rsidRPr="009B4FAC" w:rsidRDefault="00126791" w:rsidP="00672F47">
      <w:pPr>
        <w:pStyle w:val="GvdeMetni"/>
      </w:pPr>
      <w:proofErr w:type="gramStart"/>
      <w:r w:rsidRPr="009B4FAC">
        <w:t>yasaktır</w:t>
      </w:r>
      <w:proofErr w:type="gramEnd"/>
      <w:r w:rsidRPr="009B4FAC">
        <w:t>.</w:t>
      </w:r>
    </w:p>
    <w:p w14:paraId="749F91E0" w14:textId="6916492D" w:rsidR="00546136" w:rsidRDefault="00126791" w:rsidP="00672F47">
      <w:pPr>
        <w:pStyle w:val="GvdeMetni"/>
      </w:pPr>
      <w:r w:rsidRPr="009B4FAC">
        <w:t>(2)</w:t>
      </w:r>
      <w:r w:rsidR="0074283B">
        <w:t xml:space="preserve"> Ü</w:t>
      </w:r>
      <w:r w:rsidR="00201E16">
        <w:t xml:space="preserve">rün veya ekipman </w:t>
      </w:r>
      <w:r w:rsidR="00420726">
        <w:t xml:space="preserve">devreden </w:t>
      </w:r>
      <w:r w:rsidR="00201E16">
        <w:t>çıkartıldığında</w:t>
      </w:r>
      <w:r w:rsidR="0074283B">
        <w:t xml:space="preserve"> veya kap ömrünü tamamladığında</w:t>
      </w:r>
      <w:r w:rsidR="00201E16">
        <w:t xml:space="preserve"> </w:t>
      </w:r>
      <w:r w:rsidR="003D27BE">
        <w:t xml:space="preserve">atık </w:t>
      </w:r>
      <w:r w:rsidR="00B81C6E">
        <w:t xml:space="preserve">yönetimi </w:t>
      </w:r>
      <w:r w:rsidRPr="009B4FAC">
        <w:t>2/4/2015 tarihli ve 29314 sayılı Resmî Gazete’de yayımlanan Atık Yönetimi Yönetmeliğine uygun olarak</w:t>
      </w:r>
      <w:r w:rsidRPr="009B4FAC">
        <w:rPr>
          <w:spacing w:val="-7"/>
        </w:rPr>
        <w:t xml:space="preserve"> </w:t>
      </w:r>
      <w:r w:rsidRPr="009B4FAC">
        <w:t>gerçekleştirilir.</w:t>
      </w:r>
    </w:p>
    <w:p w14:paraId="28AC3C2E" w14:textId="77777777" w:rsidR="00B81C6E" w:rsidRPr="00B81C6E" w:rsidRDefault="00B81C6E" w:rsidP="00672F47">
      <w:pPr>
        <w:pStyle w:val="GvdeMetni"/>
      </w:pPr>
      <w:r w:rsidRPr="006E3EB9">
        <w:t xml:space="preserve">(3) </w:t>
      </w:r>
      <w:r w:rsidR="005B6DC4" w:rsidRPr="006E3EB9">
        <w:t>Hidrokarbonların Ek 6’da listelenen “</w:t>
      </w:r>
      <w:r w:rsidR="00041136">
        <w:t>Kabul Edilmiş</w:t>
      </w:r>
      <w:r w:rsidR="005B6DC4" w:rsidRPr="006E3EB9">
        <w:t xml:space="preserve"> </w:t>
      </w:r>
      <w:r w:rsidR="00041136">
        <w:t>T</w:t>
      </w:r>
      <w:r w:rsidR="005B6DC4" w:rsidRPr="006E3EB9">
        <w:t>eknolojiler</w:t>
      </w:r>
      <w:r w:rsidR="00CD21B4" w:rsidRPr="006E3EB9">
        <w:t>”</w:t>
      </w:r>
      <w:r w:rsidR="005B6DC4" w:rsidRPr="006E3EB9">
        <w:t xml:space="preserve"> dışında </w:t>
      </w:r>
      <w:r w:rsidR="00123B99" w:rsidRPr="006E3EB9">
        <w:t>teknolojilerle imha edilmesi yasaktır.</w:t>
      </w:r>
      <w:r w:rsidR="00123B99">
        <w:t xml:space="preserve"> </w:t>
      </w:r>
    </w:p>
    <w:p w14:paraId="728D89A6" w14:textId="77777777" w:rsidR="00500CCB" w:rsidRPr="00A456C4" w:rsidRDefault="00500CCB" w:rsidP="00672F47">
      <w:pPr>
        <w:pStyle w:val="Balk1"/>
      </w:pPr>
      <w:bookmarkStart w:id="27" w:name="_Toc33425123"/>
      <w:bookmarkStart w:id="28" w:name="_Toc33425668"/>
      <w:proofErr w:type="spellStart"/>
      <w:r w:rsidRPr="00A456C4">
        <w:t>Ekipman</w:t>
      </w:r>
      <w:proofErr w:type="spellEnd"/>
      <w:r w:rsidRPr="00A456C4">
        <w:t xml:space="preserve"> </w:t>
      </w:r>
      <w:proofErr w:type="spellStart"/>
      <w:r w:rsidRPr="00A456C4">
        <w:t>Operatörleri</w:t>
      </w:r>
      <w:proofErr w:type="spellEnd"/>
      <w:r w:rsidRPr="00A456C4">
        <w:t xml:space="preserve"> </w:t>
      </w:r>
      <w:proofErr w:type="spellStart"/>
      <w:r w:rsidRPr="00A456C4">
        <w:t>Merkezi</w:t>
      </w:r>
      <w:proofErr w:type="spellEnd"/>
      <w:r w:rsidRPr="00A456C4">
        <w:t xml:space="preserve"> Veri</w:t>
      </w:r>
      <w:r w:rsidR="0055402D" w:rsidRPr="00A456C4">
        <w:t xml:space="preserve"> </w:t>
      </w:r>
      <w:proofErr w:type="spellStart"/>
      <w:r w:rsidR="0055402D" w:rsidRPr="00A456C4">
        <w:t>T</w:t>
      </w:r>
      <w:r w:rsidRPr="00A456C4">
        <w:t>abanı</w:t>
      </w:r>
      <w:proofErr w:type="spellEnd"/>
      <w:r w:rsidR="002D67FD">
        <w:t xml:space="preserve"> (EKOMVET)</w:t>
      </w:r>
      <w:bookmarkEnd w:id="27"/>
      <w:bookmarkEnd w:id="28"/>
    </w:p>
    <w:p w14:paraId="3AE69672" w14:textId="77777777" w:rsidR="00227CED" w:rsidRPr="00540F4D" w:rsidRDefault="00126791" w:rsidP="00672F47">
      <w:pPr>
        <w:pStyle w:val="GvdeMetni"/>
      </w:pPr>
      <w:r w:rsidRPr="00540F4D">
        <w:rPr>
          <w:b/>
        </w:rPr>
        <w:t xml:space="preserve">MADDE 7 – </w:t>
      </w:r>
      <w:r w:rsidRPr="00540F4D">
        <w:t xml:space="preserve">(1) </w:t>
      </w:r>
      <w:r w:rsidR="00EF44C7" w:rsidRPr="00540F4D">
        <w:t>Ekipman</w:t>
      </w:r>
      <w:r w:rsidR="00227CED" w:rsidRPr="00540F4D">
        <w:t xml:space="preserve"> Operatör</w:t>
      </w:r>
      <w:r w:rsidR="00EF44C7" w:rsidRPr="00540F4D">
        <w:t xml:space="preserve">leri Merkezi Veri Tabanı, askeri </w:t>
      </w:r>
      <w:r w:rsidR="002D67FD">
        <w:t>unsurlar</w:t>
      </w:r>
      <w:r w:rsidR="00EF44C7" w:rsidRPr="00540F4D">
        <w:t xml:space="preserve"> hariç olmak üzere, elektronik sisteme </w:t>
      </w:r>
      <w:r w:rsidR="00B532E6" w:rsidRPr="00540F4D">
        <w:t xml:space="preserve">aşağıda listelenen </w:t>
      </w:r>
      <w:r w:rsidR="00EF44C7" w:rsidRPr="00540F4D">
        <w:t>ekipman</w:t>
      </w:r>
      <w:r w:rsidR="00B532E6" w:rsidRPr="00540F4D">
        <w:t>ların</w:t>
      </w:r>
      <w:r w:rsidR="00EF44C7" w:rsidRPr="00540F4D">
        <w:t xml:space="preserve"> operatörleri </w:t>
      </w:r>
      <w:r w:rsidR="00B532E6" w:rsidRPr="00540F4D">
        <w:t xml:space="preserve">olan </w:t>
      </w:r>
      <w:r w:rsidR="00227CED" w:rsidRPr="00540F4D">
        <w:t xml:space="preserve">gerçek ve tüzel kişiler tarafından </w:t>
      </w:r>
      <w:r w:rsidR="00B532E6" w:rsidRPr="00540F4D">
        <w:t xml:space="preserve">girilen verileri </w:t>
      </w:r>
      <w:r w:rsidR="00B532E6" w:rsidRPr="00540F4D">
        <w:lastRenderedPageBreak/>
        <w:t>içerecektir</w:t>
      </w:r>
      <w:r w:rsidR="00227CED" w:rsidRPr="00540F4D">
        <w:t>:</w:t>
      </w:r>
    </w:p>
    <w:p w14:paraId="3B26780B" w14:textId="432E42F0" w:rsidR="00B532E6" w:rsidRPr="00540F4D" w:rsidRDefault="00B532E6" w:rsidP="00672F47">
      <w:pPr>
        <w:pStyle w:val="GvdeMetni"/>
      </w:pPr>
      <w:r w:rsidRPr="00540F4D">
        <w:t xml:space="preserve">(a) </w:t>
      </w:r>
      <w:r w:rsidR="00C6610F" w:rsidRPr="00540F4D">
        <w:t>5 ton CO</w:t>
      </w:r>
      <w:r w:rsidR="00C6610F" w:rsidRPr="00F44B67">
        <w:rPr>
          <w:vertAlign w:val="subscript"/>
        </w:rPr>
        <w:t>2</w:t>
      </w:r>
      <w:r w:rsidR="00C6610F" w:rsidRPr="00540F4D">
        <w:t xml:space="preserve"> eşdeğeri veya daha fazla florlu sera gazı içeren </w:t>
      </w:r>
      <w:r w:rsidRPr="00540F4D">
        <w:t xml:space="preserve">sabit soğutma, </w:t>
      </w:r>
      <w:r w:rsidR="00C6610F" w:rsidRPr="00540F4D">
        <w:t>iklimlendirme</w:t>
      </w:r>
      <w:r w:rsidRPr="00540F4D">
        <w:t xml:space="preserve"> ve ısı pompası ekipmanı, sabit yangın</w:t>
      </w:r>
      <w:r w:rsidR="0040563E" w:rsidRPr="00540F4D">
        <w:t>dan</w:t>
      </w:r>
      <w:r w:rsidRPr="00540F4D">
        <w:t xml:space="preserve"> koru</w:t>
      </w:r>
      <w:r w:rsidR="0040563E" w:rsidRPr="00540F4D">
        <w:t>n</w:t>
      </w:r>
      <w:r w:rsidRPr="00540F4D">
        <w:t>ma ekipmanı, s</w:t>
      </w:r>
      <w:r w:rsidR="00C6610F" w:rsidRPr="00540F4D">
        <w:t xml:space="preserve">oğutmalı kamyon ve römorklardaki soğutma üniteleri ve Organik </w:t>
      </w:r>
      <w:proofErr w:type="spellStart"/>
      <w:r w:rsidR="00C6610F" w:rsidRPr="00540F4D">
        <w:t>Rankin</w:t>
      </w:r>
      <w:proofErr w:type="spellEnd"/>
      <w:r w:rsidR="00C6610F" w:rsidRPr="00540F4D">
        <w:t xml:space="preserve"> </w:t>
      </w:r>
      <w:r w:rsidR="00C6610F" w:rsidRPr="00CD21B4">
        <w:t>Çevrimleri</w:t>
      </w:r>
      <w:r w:rsidR="002D67FD">
        <w:t>,</w:t>
      </w:r>
    </w:p>
    <w:p w14:paraId="4DD815A9" w14:textId="77777777" w:rsidR="00B532E6" w:rsidRPr="00540F4D" w:rsidRDefault="00B532E6" w:rsidP="00672F47">
      <w:pPr>
        <w:pStyle w:val="GvdeMetni"/>
      </w:pPr>
      <w:r w:rsidRPr="00540F4D">
        <w:t xml:space="preserve">(b) 6 kg veya daha fazla </w:t>
      </w:r>
      <w:r w:rsidR="00C6610F" w:rsidRPr="00540F4D">
        <w:t>kükürt</w:t>
      </w:r>
      <w:r w:rsidRPr="00540F4D">
        <w:t xml:space="preserve"> </w:t>
      </w:r>
      <w:proofErr w:type="spellStart"/>
      <w:r w:rsidRPr="00540F4D">
        <w:t>hek</w:t>
      </w:r>
      <w:r w:rsidR="00C6610F" w:rsidRPr="00540F4D">
        <w:t>zaflorür</w:t>
      </w:r>
      <w:proofErr w:type="spellEnd"/>
      <w:r w:rsidR="00C6610F" w:rsidRPr="00540F4D">
        <w:t xml:space="preserve"> içeren elektrik</w:t>
      </w:r>
      <w:r w:rsidRPr="00540F4D">
        <w:t xml:space="preserve"> </w:t>
      </w:r>
      <w:r w:rsidR="00C6610F" w:rsidRPr="00540F4D">
        <w:t>şalt ekipmanı</w:t>
      </w:r>
      <w:r w:rsidRPr="00540F4D">
        <w:t>,</w:t>
      </w:r>
    </w:p>
    <w:p w14:paraId="75C3E229" w14:textId="77777777" w:rsidR="00B532E6" w:rsidRPr="00540F4D" w:rsidRDefault="00B532E6" w:rsidP="00672F47">
      <w:pPr>
        <w:pStyle w:val="GvdeMetni"/>
      </w:pPr>
      <w:r w:rsidRPr="00540F4D">
        <w:t xml:space="preserve">(2) </w:t>
      </w:r>
      <w:r w:rsidR="0040563E" w:rsidRPr="00540F4D">
        <w:t xml:space="preserve">Ekipman Operatörleri Merkezi Veri Tabanı </w:t>
      </w:r>
      <w:r w:rsidRPr="00540F4D">
        <w:t>Bakanlık tarafından yönetilir,</w:t>
      </w:r>
    </w:p>
    <w:p w14:paraId="76C84311" w14:textId="60CABC0A" w:rsidR="00B532E6" w:rsidRDefault="00B532E6" w:rsidP="008956AC">
      <w:pPr>
        <w:pStyle w:val="GvdeMetni"/>
      </w:pPr>
      <w:r w:rsidRPr="00540F4D">
        <w:t xml:space="preserve">(3) Bakanlık, </w:t>
      </w:r>
      <w:r w:rsidR="0040563E" w:rsidRPr="00540F4D">
        <w:t xml:space="preserve">Ekipman Operatörleri Merkezi Veri Tabanında </w:t>
      </w:r>
      <w:r w:rsidRPr="00540F4D">
        <w:t xml:space="preserve">yer alan verileri talepleri üzerine </w:t>
      </w:r>
      <w:r w:rsidR="002D67FD">
        <w:t>Çevre ve Şehircilik</w:t>
      </w:r>
      <w:r w:rsidR="00471094">
        <w:t xml:space="preserve"> İl Müdürlü</w:t>
      </w:r>
      <w:r w:rsidR="00997F8C">
        <w:t>kleri</w:t>
      </w:r>
      <w:r w:rsidR="00471094">
        <w:t xml:space="preserve"> ile</w:t>
      </w:r>
      <w:r w:rsidR="002D67FD">
        <w:t xml:space="preserve"> </w:t>
      </w:r>
      <w:r w:rsidRPr="00540F4D">
        <w:t>paylaşabilir,</w:t>
      </w:r>
    </w:p>
    <w:p w14:paraId="7BC1CCE5" w14:textId="77777777" w:rsidR="00CD601A" w:rsidRDefault="00CD21B4" w:rsidP="00672F47">
      <w:pPr>
        <w:pStyle w:val="GvdeMetni"/>
      </w:pPr>
      <w:r>
        <w:t>(</w:t>
      </w:r>
      <w:r w:rsidR="00CD601A">
        <w:t xml:space="preserve">4) </w:t>
      </w:r>
      <w:r w:rsidR="00C54481" w:rsidRPr="00540F4D">
        <w:t>Ekipman Operatörleri Merkezi Veri Tabanı</w:t>
      </w:r>
      <w:r w:rsidR="00C54481">
        <w:t xml:space="preserve">nda </w:t>
      </w:r>
      <w:r w:rsidR="00CD601A">
        <w:t>yer alan veriler gizli kabul edilir ve</w:t>
      </w:r>
      <w:r w:rsidR="00C54481">
        <w:t xml:space="preserve"> erişim yetkisi olmayan kişilerin </w:t>
      </w:r>
      <w:r w:rsidR="00CD601A">
        <w:t>erişim</w:t>
      </w:r>
      <w:r w:rsidR="00C54481">
        <w:t>in</w:t>
      </w:r>
      <w:r w:rsidR="00CD601A">
        <w:t>e karşı korunur,</w:t>
      </w:r>
    </w:p>
    <w:p w14:paraId="5B1A9FBD" w14:textId="77777777" w:rsidR="008956AC" w:rsidRDefault="00CD601A" w:rsidP="00672F47">
      <w:pPr>
        <w:pStyle w:val="GvdeMetni"/>
        <w:rPr>
          <w:bCs w:val="0"/>
        </w:rPr>
      </w:pPr>
      <w:r w:rsidRPr="008956AC">
        <w:t>(5</w:t>
      </w:r>
      <w:r w:rsidRPr="00C718BB">
        <w:rPr>
          <w:bCs w:val="0"/>
        </w:rPr>
        <w:t xml:space="preserve">) </w:t>
      </w:r>
      <w:r w:rsidR="00707992" w:rsidRPr="00C718BB">
        <w:rPr>
          <w:bCs w:val="0"/>
        </w:rPr>
        <w:t>Ekipman Operatörleri Merkezi Veri Tabanına v</w:t>
      </w:r>
      <w:r w:rsidRPr="00C718BB">
        <w:rPr>
          <w:bCs w:val="0"/>
        </w:rPr>
        <w:t>erilerin kaydedilmesi ve sunulması ile bu verilerin yönetimi</w:t>
      </w:r>
      <w:r w:rsidR="00471094" w:rsidRPr="00C718BB">
        <w:rPr>
          <w:bCs w:val="0"/>
        </w:rPr>
        <w:t xml:space="preserve">ne ilişkin usul ve esaslar </w:t>
      </w:r>
      <w:r w:rsidRPr="00C718BB">
        <w:rPr>
          <w:bCs w:val="0"/>
        </w:rPr>
        <w:t>Bakanlıkça belirlenir</w:t>
      </w:r>
      <w:r w:rsidR="00471094" w:rsidRPr="00C718BB">
        <w:rPr>
          <w:bCs w:val="0"/>
        </w:rPr>
        <w:t>.</w:t>
      </w:r>
    </w:p>
    <w:p w14:paraId="54DE78C8" w14:textId="524B200F" w:rsidR="00CD601A" w:rsidRPr="00BE04E9" w:rsidRDefault="00CD601A" w:rsidP="00672F47">
      <w:pPr>
        <w:pStyle w:val="GvdeMetni"/>
      </w:pPr>
      <w:r w:rsidRPr="00BE04E9">
        <w:t xml:space="preserve">(6) </w:t>
      </w:r>
      <w:r w:rsidR="00471094">
        <w:t>A</w:t>
      </w:r>
      <w:r w:rsidRPr="00BE04E9">
        <w:t xml:space="preserve">skeri </w:t>
      </w:r>
      <w:r w:rsidR="00471094">
        <w:t>unsurlar</w:t>
      </w:r>
      <w:r w:rsidRPr="00BE04E9">
        <w:t>,</w:t>
      </w:r>
      <w:r w:rsidR="00FB239C">
        <w:t xml:space="preserve"> </w:t>
      </w:r>
      <w:r w:rsidR="00471094">
        <w:t>bu maddenin (1)</w:t>
      </w:r>
      <w:r w:rsidR="008956AC">
        <w:t>i</w:t>
      </w:r>
      <w:r w:rsidR="00471094">
        <w:t xml:space="preserve">nci fıkrasının (a) ve (b) bendinde tanımlanan </w:t>
      </w:r>
      <w:r w:rsidR="006B10A8" w:rsidRPr="00BE04E9">
        <w:t>ekipmanla</w:t>
      </w:r>
      <w:r w:rsidRPr="00BE04E9">
        <w:t xml:space="preserve"> ilgili veri toplamak ve </w:t>
      </w:r>
      <w:r w:rsidR="002055B6" w:rsidRPr="00BE04E9">
        <w:t xml:space="preserve">verileri </w:t>
      </w:r>
      <w:r w:rsidRPr="00BE04E9">
        <w:t xml:space="preserve">her yıl </w:t>
      </w:r>
      <w:r w:rsidR="00471094">
        <w:t>1 Mart’a</w:t>
      </w:r>
      <w:r w:rsidRPr="00BE04E9">
        <w:t xml:space="preserve"> kadar </w:t>
      </w:r>
      <w:proofErr w:type="gramStart"/>
      <w:r w:rsidR="00BE04E9" w:rsidRPr="00BE04E9">
        <w:t>Milli</w:t>
      </w:r>
      <w:proofErr w:type="gramEnd"/>
      <w:r w:rsidRPr="00BE04E9">
        <w:t xml:space="preserve"> Savunma Bakanlığına </w:t>
      </w:r>
      <w:r w:rsidR="00471094">
        <w:t>veya</w:t>
      </w:r>
      <w:r w:rsidRPr="00BE04E9">
        <w:t xml:space="preserve"> İçişleri Bakanlığına sunmak</w:t>
      </w:r>
      <w:r w:rsidR="00BE04E9" w:rsidRPr="00BE04E9">
        <w:t xml:space="preserve"> </w:t>
      </w:r>
      <w:r w:rsidR="00CA6A80" w:rsidRPr="00BE04E9">
        <w:t>zorundadırlar</w:t>
      </w:r>
      <w:r w:rsidR="00CA6A80">
        <w:t xml:space="preserve">. </w:t>
      </w:r>
      <w:r w:rsidR="00CA6A80" w:rsidRPr="00BE04E9">
        <w:t>Milli Savunma Bakanlığı ve İçişleri Bakanlığı</w:t>
      </w:r>
      <w:r w:rsidR="00471094">
        <w:t>,</w:t>
      </w:r>
      <w:r w:rsidR="00CA6A80">
        <w:t xml:space="preserve"> veriler</w:t>
      </w:r>
      <w:r w:rsidR="001A4F28">
        <w:t>i</w:t>
      </w:r>
      <w:r w:rsidR="00CA6A80">
        <w:t xml:space="preserve"> </w:t>
      </w:r>
      <w:r w:rsidRPr="00BE04E9">
        <w:t xml:space="preserve">her yıl 30 Nisan'a kadar toplu halde Bakanlığa </w:t>
      </w:r>
      <w:r w:rsidR="001A4F28">
        <w:t>sunarlar</w:t>
      </w:r>
      <w:r w:rsidRPr="00BE04E9">
        <w:t xml:space="preserve">. Milli Savunma Bakanlığı ve İçişleri Bakanlığı tarafından sunulan toplu veriler, </w:t>
      </w:r>
      <w:r w:rsidR="006B10A8" w:rsidRPr="00BE04E9">
        <w:t>Ekipman Operatörleri Merkezi Veri Tabanı</w:t>
      </w:r>
      <w:r w:rsidRPr="00BE04E9">
        <w:t>nın bir parçası değildir.</w:t>
      </w:r>
    </w:p>
    <w:p w14:paraId="75CC79C7" w14:textId="10167E4B" w:rsidR="00FE4530" w:rsidRPr="0014362C" w:rsidRDefault="00C42BDE" w:rsidP="00672F47">
      <w:pPr>
        <w:pStyle w:val="Balk1"/>
        <w:rPr>
          <w:lang w:val="tr-TR"/>
        </w:rPr>
      </w:pPr>
      <w:bookmarkStart w:id="29" w:name="_Toc33425124"/>
      <w:bookmarkStart w:id="30" w:name="_Toc33425669"/>
      <w:r>
        <w:rPr>
          <w:lang w:val="tr-TR"/>
        </w:rPr>
        <w:t>Faaliyet</w:t>
      </w:r>
      <w:r w:rsidR="00FE4530" w:rsidRPr="0014362C">
        <w:rPr>
          <w:lang w:val="tr-TR"/>
        </w:rPr>
        <w:t xml:space="preserve"> Raporları Veri Tabanı</w:t>
      </w:r>
      <w:bookmarkEnd w:id="29"/>
      <w:bookmarkEnd w:id="30"/>
      <w:r w:rsidR="00FF4C21">
        <w:rPr>
          <w:lang w:val="tr-TR"/>
        </w:rPr>
        <w:t xml:space="preserve"> (FARAVET)</w:t>
      </w:r>
    </w:p>
    <w:p w14:paraId="4068C16D" w14:textId="18F07651" w:rsidR="00213353" w:rsidRPr="004773EB" w:rsidRDefault="00FE4530" w:rsidP="00672F47">
      <w:pPr>
        <w:pStyle w:val="GvdeMetni"/>
      </w:pPr>
      <w:r w:rsidRPr="00662FD0">
        <w:rPr>
          <w:b/>
          <w:lang w:val="en-US"/>
        </w:rPr>
        <w:t>MADDE</w:t>
      </w:r>
      <w:r>
        <w:rPr>
          <w:lang w:val="en-US"/>
        </w:rPr>
        <w:t xml:space="preserve"> </w:t>
      </w:r>
      <w:r w:rsidR="00C42BDE" w:rsidRPr="00662FD0">
        <w:rPr>
          <w:b/>
          <w:lang w:val="en-US"/>
        </w:rPr>
        <w:t>8</w:t>
      </w:r>
      <w:r w:rsidRPr="0005082B">
        <w:rPr>
          <w:lang w:val="en-US"/>
        </w:rPr>
        <w:t xml:space="preserve">– </w:t>
      </w:r>
      <w:r w:rsidR="00213353" w:rsidRPr="00AB2F84">
        <w:t xml:space="preserve">(1) </w:t>
      </w:r>
      <w:r w:rsidR="00C42BDE">
        <w:t>Faaliyet</w:t>
      </w:r>
      <w:r w:rsidR="00213353" w:rsidRPr="00AB2F84">
        <w:t xml:space="preserve"> Raporları Veri Tabanı, askeri </w:t>
      </w:r>
      <w:r w:rsidR="00C42BDE">
        <w:t xml:space="preserve">unsurlar </w:t>
      </w:r>
      <w:r w:rsidR="008053A0">
        <w:t xml:space="preserve">hariç </w:t>
      </w:r>
      <w:r w:rsidR="008053A0" w:rsidRPr="004773EB">
        <w:t xml:space="preserve">olmak üzere, Madde </w:t>
      </w:r>
      <w:r w:rsidR="00B84365" w:rsidRPr="004773EB">
        <w:t xml:space="preserve">14’de </w:t>
      </w:r>
      <w:r w:rsidR="00C42BDE" w:rsidRPr="004773EB">
        <w:t xml:space="preserve">belirtilen </w:t>
      </w:r>
      <w:r w:rsidR="00213353" w:rsidRPr="004773EB">
        <w:t>gerçek ve tüzel kişiler tarafından elektronik sisteme girilen verileri içerir,</w:t>
      </w:r>
    </w:p>
    <w:p w14:paraId="0DD14F70" w14:textId="01E68F6D" w:rsidR="00213353" w:rsidRPr="004773EB" w:rsidRDefault="00213353" w:rsidP="00672F47">
      <w:pPr>
        <w:pStyle w:val="GvdeMetni"/>
      </w:pPr>
      <w:r w:rsidRPr="004773EB">
        <w:t>(2)</w:t>
      </w:r>
      <w:r w:rsidR="00BE0658" w:rsidRPr="004773EB">
        <w:t xml:space="preserve"> </w:t>
      </w:r>
      <w:r w:rsidR="00C42BDE" w:rsidRPr="004773EB">
        <w:t>Faaliyet</w:t>
      </w:r>
      <w:r w:rsidRPr="004773EB">
        <w:t xml:space="preserve"> Raporları Veri Tabanı Bakanlık tarafından yönetilir,</w:t>
      </w:r>
    </w:p>
    <w:p w14:paraId="31E13130" w14:textId="4BE07130" w:rsidR="00213353" w:rsidRPr="004773EB" w:rsidRDefault="00213353" w:rsidP="00672F47">
      <w:pPr>
        <w:pStyle w:val="GvdeMetni"/>
      </w:pPr>
      <w:r w:rsidRPr="004773EB">
        <w:t xml:space="preserve">(3) Bakanlık, </w:t>
      </w:r>
      <w:r w:rsidR="00BE0658" w:rsidRPr="004773EB">
        <w:t xml:space="preserve">Faaliyet </w:t>
      </w:r>
      <w:r w:rsidRPr="004773EB">
        <w:t xml:space="preserve">Raporları Veri Tabanında yer alan verileri talepleri üzerine </w:t>
      </w:r>
      <w:r w:rsidR="00C42BDE" w:rsidRPr="004773EB">
        <w:t>Çevre ve Şehircilik İl Müdürlükleri ile</w:t>
      </w:r>
      <w:r w:rsidRPr="004773EB">
        <w:t xml:space="preserve"> paylaşabilir,</w:t>
      </w:r>
    </w:p>
    <w:p w14:paraId="2728CC71" w14:textId="7C632828" w:rsidR="00213353" w:rsidRPr="004773EB" w:rsidRDefault="00213353" w:rsidP="00672F47">
      <w:pPr>
        <w:pStyle w:val="GvdeMetni"/>
      </w:pPr>
      <w:r w:rsidRPr="004773EB">
        <w:t xml:space="preserve">(4) </w:t>
      </w:r>
      <w:r w:rsidR="00C42BDE" w:rsidRPr="004773EB">
        <w:t xml:space="preserve">Faaliyet </w:t>
      </w:r>
      <w:r w:rsidRPr="004773EB">
        <w:t>Raporları Veri Tabanında yer alan veriler gizli olarak kabul edilir ve</w:t>
      </w:r>
      <w:r w:rsidR="00F80038" w:rsidRPr="004773EB">
        <w:t xml:space="preserve"> erişim yetkisi olmayan kişilerin </w:t>
      </w:r>
      <w:r w:rsidRPr="004773EB">
        <w:t>erişim</w:t>
      </w:r>
      <w:r w:rsidR="00F80038" w:rsidRPr="004773EB">
        <w:t>ine karşı korunur</w:t>
      </w:r>
      <w:r w:rsidRPr="004773EB">
        <w:t>,</w:t>
      </w:r>
    </w:p>
    <w:p w14:paraId="6337C1E5" w14:textId="0308920D" w:rsidR="00213353" w:rsidRPr="004773EB" w:rsidRDefault="00213353" w:rsidP="00672F47">
      <w:pPr>
        <w:pStyle w:val="GvdeMetni"/>
      </w:pPr>
      <w:r w:rsidRPr="004773EB">
        <w:t xml:space="preserve">(5) </w:t>
      </w:r>
      <w:r w:rsidR="00A21501" w:rsidRPr="004773EB">
        <w:t>Faaliyet</w:t>
      </w:r>
      <w:r w:rsidR="00F80038" w:rsidRPr="004773EB">
        <w:t xml:space="preserve"> Raporları Veri Tabanına </w:t>
      </w:r>
      <w:r w:rsidRPr="004773EB">
        <w:t xml:space="preserve">kayıt </w:t>
      </w:r>
      <w:r w:rsidR="00F80038" w:rsidRPr="004773EB">
        <w:t>g</w:t>
      </w:r>
      <w:r w:rsidR="00C42BDE" w:rsidRPr="004773EB">
        <w:t>irme</w:t>
      </w:r>
      <w:r w:rsidR="00F80038" w:rsidRPr="004773EB">
        <w:t xml:space="preserve"> </w:t>
      </w:r>
      <w:r w:rsidRPr="004773EB">
        <w:t>ve verilerin sunulmasına ve bu verilerin yönetimine ilişkin usul ve esaslar Bakanlık tara</w:t>
      </w:r>
      <w:r w:rsidR="00F80038" w:rsidRPr="004773EB">
        <w:t>fından belirlenir ve düzenlenir</w:t>
      </w:r>
      <w:r w:rsidRPr="004773EB">
        <w:t>.</w:t>
      </w:r>
    </w:p>
    <w:p w14:paraId="6D166CE5" w14:textId="3A1EF6C0" w:rsidR="00213353" w:rsidRPr="00AB2F84" w:rsidRDefault="00213353" w:rsidP="00672F47">
      <w:pPr>
        <w:pStyle w:val="GvdeMetni"/>
      </w:pPr>
      <w:r w:rsidRPr="004773EB">
        <w:t xml:space="preserve">(6) </w:t>
      </w:r>
      <w:r w:rsidR="002E74A6" w:rsidRPr="004773EB">
        <w:t xml:space="preserve">Madde </w:t>
      </w:r>
      <w:r w:rsidR="00B84365" w:rsidRPr="004773EB">
        <w:t xml:space="preserve">14’de </w:t>
      </w:r>
      <w:r w:rsidRPr="004773EB">
        <w:t>atıfta bulunulan faaliyetler</w:t>
      </w:r>
      <w:r w:rsidR="00A21501" w:rsidRPr="004773EB">
        <w:t>i</w:t>
      </w:r>
      <w:r w:rsidRPr="004773EB">
        <w:t xml:space="preserve"> yürüten askeri </w:t>
      </w:r>
      <w:r w:rsidR="00A21501" w:rsidRPr="004773EB">
        <w:t>unsurlar</w:t>
      </w:r>
      <w:r w:rsidRPr="004773EB">
        <w:t>, bu faaliyetler</w:t>
      </w:r>
      <w:r w:rsidR="00A21501" w:rsidRPr="004773EB">
        <w:t xml:space="preserve"> ile ilgili</w:t>
      </w:r>
      <w:r w:rsidRPr="004773EB">
        <w:t xml:space="preserve"> </w:t>
      </w:r>
      <w:r w:rsidR="001A4F28" w:rsidRPr="004773EB">
        <w:t xml:space="preserve">veri toplamak ve verileri her yıl </w:t>
      </w:r>
      <w:r w:rsidR="00A21501" w:rsidRPr="004773EB">
        <w:t>1 Mart’a</w:t>
      </w:r>
      <w:r w:rsidR="001A4F28" w:rsidRPr="004773EB">
        <w:t xml:space="preserve"> kadar Milli Savunma Bakanlığına veya İçişleri Bakanlığına uygun olarak sunmak zorundadırlar. Milli Savunma Bakanlığı ve İçişleri Bakanlığı</w:t>
      </w:r>
      <w:r w:rsidR="00BE0658" w:rsidRPr="004773EB">
        <w:t>,</w:t>
      </w:r>
      <w:r w:rsidR="001A4F28" w:rsidRPr="004773EB">
        <w:t xml:space="preserve"> verileri her</w:t>
      </w:r>
      <w:r w:rsidR="001A4F28" w:rsidRPr="00BE04E9">
        <w:t xml:space="preserve"> yıl 30 Nisan'a kadar toplu halde Bakanlığa </w:t>
      </w:r>
      <w:r w:rsidR="001A4F28">
        <w:t>sunarlar</w:t>
      </w:r>
      <w:r w:rsidR="001A4F28" w:rsidRPr="00BE04E9">
        <w:t xml:space="preserve">. </w:t>
      </w:r>
      <w:r w:rsidR="00201A5C" w:rsidRPr="00BE04E9">
        <w:t xml:space="preserve">Milli Savunma Bakanlığı ve İçişleri Bakanlığı tarafından sunulan toplu veriler, </w:t>
      </w:r>
      <w:r w:rsidR="00464122">
        <w:t>Faaliyet</w:t>
      </w:r>
      <w:r w:rsidR="00464122" w:rsidRPr="00AB2F84">
        <w:t xml:space="preserve"> </w:t>
      </w:r>
      <w:r w:rsidR="00F80038" w:rsidRPr="00AB2F84">
        <w:t xml:space="preserve">Raporları Veri Tabanının </w:t>
      </w:r>
      <w:r w:rsidRPr="00AB2F84">
        <w:t>bir parçası değildir.</w:t>
      </w:r>
    </w:p>
    <w:p w14:paraId="105C6CF4" w14:textId="77777777" w:rsidR="00FE4530" w:rsidRPr="00AB2F84" w:rsidRDefault="00FE4530" w:rsidP="00672F47">
      <w:pPr>
        <w:pStyle w:val="GvdeMetni"/>
      </w:pPr>
    </w:p>
    <w:p w14:paraId="44CC8583" w14:textId="77777777" w:rsidR="00500CCB" w:rsidRDefault="00500CCB" w:rsidP="00500CCB">
      <w:pPr>
        <w:tabs>
          <w:tab w:val="left" w:pos="1211"/>
        </w:tabs>
        <w:spacing w:line="276" w:lineRule="exact"/>
        <w:jc w:val="both"/>
        <w:rPr>
          <w:sz w:val="24"/>
          <w:szCs w:val="24"/>
        </w:rPr>
      </w:pPr>
    </w:p>
    <w:p w14:paraId="752AC742" w14:textId="323612EF" w:rsidR="00201A5C" w:rsidRPr="005E4AC0" w:rsidRDefault="008B62F5" w:rsidP="00D452DB">
      <w:pPr>
        <w:pStyle w:val="Balk1"/>
        <w:jc w:val="center"/>
      </w:pPr>
      <w:bookmarkStart w:id="31" w:name="_Toc33425670"/>
      <w:r>
        <w:t>ÜÇÜNCÜ</w:t>
      </w:r>
      <w:r w:rsidR="00AB4085">
        <w:t xml:space="preserve"> BÖLÜM</w:t>
      </w:r>
      <w:bookmarkEnd w:id="31"/>
    </w:p>
    <w:p w14:paraId="052B128F" w14:textId="77777777" w:rsidR="006E0326" w:rsidRPr="005E4AC0" w:rsidRDefault="006D1B08" w:rsidP="00201A5C">
      <w:pPr>
        <w:ind w:firstLine="708"/>
        <w:jc w:val="center"/>
        <w:rPr>
          <w:b/>
          <w:sz w:val="24"/>
          <w:szCs w:val="24"/>
        </w:rPr>
      </w:pPr>
      <w:proofErr w:type="spellStart"/>
      <w:r w:rsidRPr="005E4AC0">
        <w:rPr>
          <w:b/>
          <w:sz w:val="24"/>
          <w:szCs w:val="24"/>
        </w:rPr>
        <w:t>Hidroflorokarbon</w:t>
      </w:r>
      <w:proofErr w:type="spellEnd"/>
      <w:r w:rsidR="006E0326" w:rsidRPr="005E4AC0">
        <w:rPr>
          <w:b/>
          <w:sz w:val="24"/>
          <w:szCs w:val="24"/>
        </w:rPr>
        <w:t xml:space="preserve"> Tüketiminin </w:t>
      </w:r>
      <w:proofErr w:type="spellStart"/>
      <w:r w:rsidR="006E0326" w:rsidRPr="005E4AC0">
        <w:rPr>
          <w:b/>
          <w:sz w:val="24"/>
          <w:szCs w:val="24"/>
        </w:rPr>
        <w:t>Azaltımı</w:t>
      </w:r>
      <w:r w:rsidRPr="005E4AC0">
        <w:rPr>
          <w:b/>
          <w:sz w:val="24"/>
          <w:szCs w:val="24"/>
        </w:rPr>
        <w:t>yla</w:t>
      </w:r>
      <w:proofErr w:type="spellEnd"/>
      <w:r w:rsidRPr="005E4AC0">
        <w:rPr>
          <w:b/>
          <w:sz w:val="24"/>
          <w:szCs w:val="24"/>
        </w:rPr>
        <w:t xml:space="preserve"> İlgili Usul ve Esaslar</w:t>
      </w:r>
    </w:p>
    <w:p w14:paraId="6073BADC" w14:textId="77777777" w:rsidR="006D1B08" w:rsidRPr="007E0657" w:rsidRDefault="006D1B08" w:rsidP="00672F47">
      <w:pPr>
        <w:pStyle w:val="Balk1"/>
        <w:rPr>
          <w:lang w:val="tr-TR"/>
        </w:rPr>
      </w:pPr>
      <w:bookmarkStart w:id="32" w:name="_Toc33425125"/>
      <w:bookmarkStart w:id="33" w:name="_Toc33425671"/>
      <w:proofErr w:type="spellStart"/>
      <w:r w:rsidRPr="007E0657">
        <w:rPr>
          <w:lang w:val="tr-TR"/>
        </w:rPr>
        <w:t>Hidroflorokarbon</w:t>
      </w:r>
      <w:proofErr w:type="spellEnd"/>
      <w:r w:rsidRPr="007E0657">
        <w:rPr>
          <w:lang w:val="tr-TR"/>
        </w:rPr>
        <w:t xml:space="preserve"> Tüketiminin </w:t>
      </w:r>
      <w:proofErr w:type="spellStart"/>
      <w:r w:rsidRPr="007E0657">
        <w:rPr>
          <w:lang w:val="tr-TR"/>
        </w:rPr>
        <w:t>Azaltım</w:t>
      </w:r>
      <w:proofErr w:type="spellEnd"/>
      <w:r w:rsidRPr="007E0657">
        <w:rPr>
          <w:lang w:val="tr-TR"/>
        </w:rPr>
        <w:t xml:space="preserve"> Takvimi ve Yıllık Ülke Kotalarının Hesaplanması</w:t>
      </w:r>
      <w:bookmarkEnd w:id="32"/>
      <w:bookmarkEnd w:id="33"/>
    </w:p>
    <w:p w14:paraId="52D46BA1" w14:textId="3DBCD7CF" w:rsidR="00980738" w:rsidRPr="0055402D" w:rsidRDefault="006D1B08" w:rsidP="00672F47">
      <w:pPr>
        <w:pStyle w:val="GvdeMetni"/>
      </w:pPr>
      <w:r w:rsidRPr="00662FD0">
        <w:rPr>
          <w:b/>
        </w:rPr>
        <w:t>MADDE</w:t>
      </w:r>
      <w:r w:rsidR="00151793" w:rsidRPr="00662FD0">
        <w:rPr>
          <w:b/>
        </w:rPr>
        <w:t xml:space="preserve"> 9</w:t>
      </w:r>
      <w:r w:rsidR="00201A5C" w:rsidRPr="0055402D">
        <w:t xml:space="preserve"> –</w:t>
      </w:r>
      <w:r w:rsidR="00980738" w:rsidRPr="0055402D">
        <w:t xml:space="preserve">– (1) 2024-2045 dönemi ve sonrasındaki yıllık </w:t>
      </w:r>
      <w:proofErr w:type="spellStart"/>
      <w:r w:rsidR="00980738" w:rsidRPr="0055402D">
        <w:t>hidroflorokarbon</w:t>
      </w:r>
      <w:proofErr w:type="spellEnd"/>
      <w:r w:rsidR="00980738" w:rsidRPr="0055402D">
        <w:t xml:space="preserve"> tüketim seviyesi</w:t>
      </w:r>
      <w:r w:rsidR="00CA70C3">
        <w:t xml:space="preserve"> </w:t>
      </w:r>
      <w:proofErr w:type="spellStart"/>
      <w:r w:rsidR="00CA70C3">
        <w:t>azaltım</w:t>
      </w:r>
      <w:proofErr w:type="spellEnd"/>
      <w:r w:rsidR="00CA70C3">
        <w:t xml:space="preserve"> takvimi çerçevesinde Bakanlık tarafından belirlenir</w:t>
      </w:r>
      <w:r w:rsidR="00980738" w:rsidRPr="0055402D">
        <w:t xml:space="preserve">, </w:t>
      </w:r>
    </w:p>
    <w:p w14:paraId="3A31D3EF" w14:textId="10AFF7DE" w:rsidR="00980738" w:rsidRPr="0055402D" w:rsidRDefault="00980738" w:rsidP="00672F47">
      <w:pPr>
        <w:pStyle w:val="GvdeMetni"/>
      </w:pPr>
      <w:r w:rsidRPr="00642642">
        <w:t xml:space="preserve">(2) </w:t>
      </w:r>
      <w:r w:rsidR="00ED1639" w:rsidRPr="007259D9">
        <w:t>2024-2045 dönemi ve sonrasındaki</w:t>
      </w:r>
      <w:r w:rsidR="00ED1639" w:rsidRPr="00907CDE" w:rsidDel="00ED1639">
        <w:t xml:space="preserve"> </w:t>
      </w:r>
      <w:r w:rsidRPr="006E18FD">
        <w:t xml:space="preserve">her takvim yılı için yıllık kotalar </w:t>
      </w:r>
      <w:r w:rsidRPr="00642642">
        <w:t xml:space="preserve">Bakanlık tarafından hesaplanır ve Madde </w:t>
      </w:r>
      <w:r w:rsidR="007C0D37" w:rsidRPr="00642642">
        <w:t xml:space="preserve">10'da </w:t>
      </w:r>
      <w:r w:rsidRPr="00642642">
        <w:t xml:space="preserve">atıfta bulunulan </w:t>
      </w:r>
      <w:proofErr w:type="spellStart"/>
      <w:r w:rsidRPr="00642642">
        <w:t>hidroflorokarbon</w:t>
      </w:r>
      <w:proofErr w:type="spellEnd"/>
      <w:r w:rsidRPr="00642642">
        <w:t xml:space="preserve"> ithalatçılarına kota tahsisinde esas alınır,</w:t>
      </w:r>
    </w:p>
    <w:p w14:paraId="249C4680" w14:textId="49C4C70E" w:rsidR="00201A5C" w:rsidRPr="0055402D" w:rsidRDefault="00980738" w:rsidP="00672F47">
      <w:pPr>
        <w:pStyle w:val="GvdeMetni"/>
      </w:pPr>
      <w:r w:rsidRPr="0055402D">
        <w:t xml:space="preserve">(3) Bakanlık, mevcut </w:t>
      </w:r>
      <w:proofErr w:type="spellStart"/>
      <w:r w:rsidRPr="0055402D">
        <w:t>hidroflorokarbon</w:t>
      </w:r>
      <w:proofErr w:type="spellEnd"/>
      <w:r w:rsidRPr="0055402D">
        <w:t xml:space="preserve"> tüketiminin analizine dayalı olarak öngörülenlerden daha düşük yıllık kotaları belirleyebilir.</w:t>
      </w:r>
    </w:p>
    <w:p w14:paraId="1A496BB4" w14:textId="77777777" w:rsidR="00201A5C" w:rsidRPr="007E0657" w:rsidRDefault="004A726F" w:rsidP="00672F47">
      <w:pPr>
        <w:pStyle w:val="Balk1"/>
        <w:rPr>
          <w:lang w:val="tr-TR"/>
        </w:rPr>
      </w:pPr>
      <w:bookmarkStart w:id="34" w:name="_Toc33425126"/>
      <w:bookmarkStart w:id="35" w:name="_Toc33425672"/>
      <w:proofErr w:type="spellStart"/>
      <w:r w:rsidRPr="007E0657">
        <w:rPr>
          <w:lang w:val="tr-TR"/>
        </w:rPr>
        <w:t>Hidroflorokarbon</w:t>
      </w:r>
      <w:proofErr w:type="spellEnd"/>
      <w:r w:rsidRPr="007E0657">
        <w:rPr>
          <w:lang w:val="tr-TR"/>
        </w:rPr>
        <w:t xml:space="preserve"> İthalatçılarına Yıllık Kota </w:t>
      </w:r>
      <w:r w:rsidR="0055402D" w:rsidRPr="007E0657">
        <w:rPr>
          <w:lang w:val="tr-TR"/>
        </w:rPr>
        <w:t>Tah</w:t>
      </w:r>
      <w:r w:rsidR="00231B80" w:rsidRPr="007E0657">
        <w:rPr>
          <w:lang w:val="tr-TR"/>
        </w:rPr>
        <w:t>sisi</w:t>
      </w:r>
      <w:bookmarkEnd w:id="34"/>
      <w:bookmarkEnd w:id="35"/>
      <w:r w:rsidRPr="007E0657">
        <w:rPr>
          <w:lang w:val="tr-TR"/>
        </w:rPr>
        <w:t xml:space="preserve">  </w:t>
      </w:r>
    </w:p>
    <w:p w14:paraId="0DB58BA5" w14:textId="551C33FA" w:rsidR="002122B1" w:rsidRPr="0086199E" w:rsidRDefault="004A726F" w:rsidP="00672F47">
      <w:pPr>
        <w:pStyle w:val="GvdeMetni"/>
      </w:pPr>
      <w:r w:rsidRPr="00662FD0">
        <w:rPr>
          <w:b/>
          <w:lang w:val="en-US"/>
        </w:rPr>
        <w:t>MADDE</w:t>
      </w:r>
      <w:r w:rsidR="00201A5C" w:rsidRPr="00662FD0">
        <w:rPr>
          <w:b/>
          <w:lang w:val="en-US"/>
        </w:rPr>
        <w:t xml:space="preserve"> </w:t>
      </w:r>
      <w:r w:rsidR="008B62F5" w:rsidRPr="00662FD0">
        <w:rPr>
          <w:b/>
          <w:lang w:val="en-US"/>
        </w:rPr>
        <w:t>10</w:t>
      </w:r>
      <w:r w:rsidR="008B62F5">
        <w:rPr>
          <w:lang w:val="en-US"/>
        </w:rPr>
        <w:t xml:space="preserve"> </w:t>
      </w:r>
      <w:r w:rsidR="00201A5C">
        <w:rPr>
          <w:lang w:val="en-US"/>
        </w:rPr>
        <w:t>– (</w:t>
      </w:r>
      <w:r w:rsidR="002122B1" w:rsidRPr="0086199E">
        <w:t>1) 2023 yılından itibaren yıllık kotalar, her yıl 30 Eylül'e kadar</w:t>
      </w:r>
      <w:r w:rsidR="00A24C93">
        <w:t xml:space="preserve"> Ticaret</w:t>
      </w:r>
      <w:r w:rsidR="002122B1" w:rsidRPr="0086199E">
        <w:t xml:space="preserve"> Bakanlı</w:t>
      </w:r>
      <w:r w:rsidR="00A24C93">
        <w:t>ğı</w:t>
      </w:r>
      <w:r w:rsidR="002122B1" w:rsidRPr="0086199E">
        <w:t xml:space="preserve"> tarafından dökme haldeki </w:t>
      </w:r>
      <w:proofErr w:type="spellStart"/>
      <w:r w:rsidR="002122B1" w:rsidRPr="0086199E">
        <w:t>hidroflorokarbon</w:t>
      </w:r>
      <w:proofErr w:type="spellEnd"/>
      <w:r w:rsidR="002122B1" w:rsidRPr="0086199E">
        <w:t xml:space="preserve"> ithalatçılarına ve ön şarjlı soğutma, </w:t>
      </w:r>
      <w:r w:rsidR="006B2754" w:rsidRPr="0086199E">
        <w:t xml:space="preserve">iklimlendirme </w:t>
      </w:r>
      <w:r w:rsidR="002122B1" w:rsidRPr="0086199E">
        <w:t xml:space="preserve">ve ısı pompası ekipmanlarında bulunan </w:t>
      </w:r>
      <w:proofErr w:type="spellStart"/>
      <w:r w:rsidR="002122B1" w:rsidRPr="0086199E">
        <w:t>hidroflorokarbon</w:t>
      </w:r>
      <w:proofErr w:type="spellEnd"/>
      <w:r w:rsidR="002122B1" w:rsidRPr="0086199E">
        <w:t xml:space="preserve"> ithalatçılarına tahsis edilecektir.</w:t>
      </w:r>
    </w:p>
    <w:p w14:paraId="08BAF5B6" w14:textId="77777777" w:rsidR="002122B1" w:rsidRPr="004773EB" w:rsidRDefault="00DB4611" w:rsidP="00672F47">
      <w:pPr>
        <w:pStyle w:val="GvdeMetni"/>
      </w:pPr>
      <w:r w:rsidRPr="004773EB">
        <w:lastRenderedPageBreak/>
        <w:t xml:space="preserve">(2) </w:t>
      </w:r>
      <w:r w:rsidR="007E5CF5" w:rsidRPr="004773EB">
        <w:t xml:space="preserve">Bu maddenin 9. </w:t>
      </w:r>
      <w:r w:rsidR="007316D2" w:rsidRPr="004773EB">
        <w:t xml:space="preserve">fıkrasındaki </w:t>
      </w:r>
      <w:r w:rsidR="00596BBB" w:rsidRPr="004773EB">
        <w:t xml:space="preserve">şartlar muaf tutulmak üzere </w:t>
      </w:r>
      <w:proofErr w:type="spellStart"/>
      <w:r w:rsidR="002122B1" w:rsidRPr="004773EB">
        <w:t>hidroflorokarbon</w:t>
      </w:r>
      <w:r w:rsidR="00657106" w:rsidRPr="004773EB">
        <w:t>ların</w:t>
      </w:r>
      <w:proofErr w:type="spellEnd"/>
      <w:r w:rsidR="00657106" w:rsidRPr="004773EB">
        <w:t xml:space="preserve"> kotasız ve kotayı aşan miktarlarda</w:t>
      </w:r>
      <w:r w:rsidR="002122B1" w:rsidRPr="004773EB">
        <w:t xml:space="preserve"> ithal </w:t>
      </w:r>
      <w:r w:rsidR="00657106" w:rsidRPr="004773EB">
        <w:t>edilmesi yasaktır</w:t>
      </w:r>
      <w:r w:rsidR="002122B1" w:rsidRPr="004773EB">
        <w:t>,</w:t>
      </w:r>
    </w:p>
    <w:p w14:paraId="07710683" w14:textId="77777777" w:rsidR="002122B1" w:rsidRPr="004773EB" w:rsidRDefault="002122B1" w:rsidP="00672F47">
      <w:pPr>
        <w:pStyle w:val="GvdeMetni"/>
      </w:pPr>
      <w:r w:rsidRPr="004773EB">
        <w:t>(3) Tahsis edilen kotalar</w:t>
      </w:r>
      <w:r w:rsidR="00657106" w:rsidRPr="004773EB">
        <w:t>, işletmenin</w:t>
      </w:r>
      <w:r w:rsidR="00DD0CB7" w:rsidRPr="004773EB">
        <w:t xml:space="preserve"> ismini değiştirmesi, </w:t>
      </w:r>
      <w:r w:rsidR="00810A0B" w:rsidRPr="004773EB">
        <w:t xml:space="preserve">iki işletmenin tek işletme olarak birleşmesi veya bir işletmenin ikiye ayrılması dışında </w:t>
      </w:r>
      <w:r w:rsidRPr="004773EB">
        <w:t>devredilemez,</w:t>
      </w:r>
      <w:r w:rsidR="004E31FB" w:rsidRPr="004773EB">
        <w:t xml:space="preserve"> </w:t>
      </w:r>
    </w:p>
    <w:p w14:paraId="16137655" w14:textId="77777777" w:rsidR="002122B1" w:rsidRPr="004773EB" w:rsidRDefault="002122B1" w:rsidP="00672F47">
      <w:pPr>
        <w:pStyle w:val="GvdeMetni"/>
      </w:pPr>
      <w:r w:rsidRPr="004773EB">
        <w:t xml:space="preserve">(4) </w:t>
      </w:r>
      <w:r w:rsidR="00484196" w:rsidRPr="004773EB">
        <w:t>Ticaret Bakanlığı</w:t>
      </w:r>
      <w:r w:rsidRPr="004773EB">
        <w:t xml:space="preserve">, 2023 yılından </w:t>
      </w:r>
      <w:r w:rsidR="007C0165" w:rsidRPr="004773EB">
        <w:t>itibaren</w:t>
      </w:r>
      <w:r w:rsidRPr="004773EB">
        <w:t xml:space="preserve">, her yıl 30 Kasım'a kadar, </w:t>
      </w:r>
      <w:r w:rsidR="00231B80" w:rsidRPr="004773EB">
        <w:t>sonraki</w:t>
      </w:r>
      <w:r w:rsidRPr="004773EB">
        <w:t xml:space="preserve"> yıl için </w:t>
      </w:r>
      <w:r w:rsidR="00231B80" w:rsidRPr="004773EB">
        <w:t xml:space="preserve">kota </w:t>
      </w:r>
      <w:r w:rsidRPr="004773EB">
        <w:t>tahsis ed</w:t>
      </w:r>
      <w:r w:rsidR="00231B80" w:rsidRPr="004773EB">
        <w:t>il</w:t>
      </w:r>
      <w:r w:rsidRPr="004773EB">
        <w:t>en ithalatçıların listesini</w:t>
      </w:r>
      <w:r w:rsidR="00541F99" w:rsidRPr="004773EB">
        <w:t>,</w:t>
      </w:r>
      <w:r w:rsidRPr="004773EB">
        <w:t xml:space="preserve"> </w:t>
      </w:r>
      <w:r w:rsidR="0086199E" w:rsidRPr="004773EB">
        <w:t xml:space="preserve">tahsis edilen kotaları açıklamadan </w:t>
      </w:r>
      <w:r w:rsidRPr="004773EB">
        <w:t>yayınlar,</w:t>
      </w:r>
    </w:p>
    <w:p w14:paraId="03AF4AD6" w14:textId="77777777" w:rsidR="002122B1" w:rsidRPr="004773EB" w:rsidRDefault="002122B1" w:rsidP="00672F47">
      <w:pPr>
        <w:pStyle w:val="GvdeMetni"/>
      </w:pPr>
      <w:r w:rsidRPr="004773EB">
        <w:t xml:space="preserve">(5) </w:t>
      </w:r>
      <w:r w:rsidR="00E30FA1" w:rsidRPr="004773EB">
        <w:t xml:space="preserve">Ticaret Bakanlığı </w:t>
      </w:r>
      <w:r w:rsidRPr="004773EB">
        <w:t xml:space="preserve">ithalatçılara tahsis edilen kotaları </w:t>
      </w:r>
      <w:r w:rsidR="00E30FA1" w:rsidRPr="004773EB">
        <w:t xml:space="preserve">Bakanlık </w:t>
      </w:r>
      <w:r w:rsidRPr="004773EB">
        <w:t>ile paylaşır,</w:t>
      </w:r>
      <w:r w:rsidR="005045AF" w:rsidRPr="004773EB">
        <w:t xml:space="preserve"> </w:t>
      </w:r>
    </w:p>
    <w:p w14:paraId="76D6B0CE" w14:textId="77777777" w:rsidR="002122B1" w:rsidRPr="004773EB" w:rsidRDefault="002122B1" w:rsidP="00672F47">
      <w:pPr>
        <w:pStyle w:val="GvdeMetni"/>
      </w:pPr>
      <w:r w:rsidRPr="004773EB">
        <w:t xml:space="preserve">(6) İthalatçılara tahsis edilen kotalar gizli </w:t>
      </w:r>
      <w:r w:rsidR="003F0A62" w:rsidRPr="004773EB">
        <w:t>tutulur</w:t>
      </w:r>
      <w:r w:rsidRPr="004773EB">
        <w:t>,</w:t>
      </w:r>
    </w:p>
    <w:p w14:paraId="2549D077" w14:textId="3602CEBE" w:rsidR="002122B1" w:rsidRPr="004773EB" w:rsidRDefault="002122B1" w:rsidP="00672F47">
      <w:pPr>
        <w:pStyle w:val="GvdeMetni"/>
      </w:pPr>
      <w:r w:rsidRPr="004773EB">
        <w:t xml:space="preserve">(7) Belirli bir takvim yılı için </w:t>
      </w:r>
      <w:r w:rsidR="00165CA2" w:rsidRPr="004773EB">
        <w:t xml:space="preserve">kota </w:t>
      </w:r>
      <w:r w:rsidRPr="004773EB">
        <w:t xml:space="preserve">tahsis edilen ve o takvim yılı için </w:t>
      </w:r>
      <w:r w:rsidR="00E43B8A" w:rsidRPr="004773EB">
        <w:t>Faaliyet Raporları</w:t>
      </w:r>
      <w:r w:rsidRPr="004773EB">
        <w:t xml:space="preserve"> Veri</w:t>
      </w:r>
      <w:r w:rsidR="00165CA2" w:rsidRPr="004773EB">
        <w:t xml:space="preserve"> T</w:t>
      </w:r>
      <w:r w:rsidRPr="004773EB">
        <w:t xml:space="preserve">abanına </w:t>
      </w:r>
      <w:r w:rsidR="00165CA2" w:rsidRPr="004773EB">
        <w:t xml:space="preserve">rapor </w:t>
      </w:r>
      <w:r w:rsidRPr="004773EB">
        <w:t xml:space="preserve">sunmayan veya o takvim yılında </w:t>
      </w:r>
      <w:r w:rsidR="00E43B8A" w:rsidRPr="004773EB">
        <w:t>mevzuata</w:t>
      </w:r>
      <w:r w:rsidR="007E5DA2" w:rsidRPr="004773EB">
        <w:t xml:space="preserve"> aykırı </w:t>
      </w:r>
      <w:proofErr w:type="spellStart"/>
      <w:r w:rsidRPr="004773EB">
        <w:t>hidroflorokarbon</w:t>
      </w:r>
      <w:proofErr w:type="spellEnd"/>
      <w:r w:rsidRPr="004773EB">
        <w:t xml:space="preserve"> ithal eden ithalatçılar</w:t>
      </w:r>
      <w:r w:rsidR="007E5DA2" w:rsidRPr="004773EB">
        <w:t>a</w:t>
      </w:r>
      <w:r w:rsidRPr="004773EB">
        <w:t xml:space="preserve">, takip eden takvim yılı için kota tahsis </w:t>
      </w:r>
      <w:r w:rsidR="00E03D74" w:rsidRPr="004773EB">
        <w:t>edilmeyecektir</w:t>
      </w:r>
      <w:r w:rsidRPr="004773EB">
        <w:t>,</w:t>
      </w:r>
      <w:r w:rsidR="00FF4451" w:rsidRPr="004773EB">
        <w:t xml:space="preserve"> </w:t>
      </w:r>
    </w:p>
    <w:p w14:paraId="1BCF2200" w14:textId="77777777" w:rsidR="002122B1" w:rsidRPr="004773EB" w:rsidRDefault="002122B1" w:rsidP="00672F47">
      <w:pPr>
        <w:pStyle w:val="GvdeMetni"/>
      </w:pPr>
      <w:r w:rsidRPr="004773EB">
        <w:t>(8) Belirli bir takvim yılında ithalat</w:t>
      </w:r>
      <w:r w:rsidR="00E03D74" w:rsidRPr="004773EB">
        <w:t>lar</w:t>
      </w:r>
      <w:r w:rsidRPr="004773EB">
        <w:t xml:space="preserve">ı kotalarını aşan ithalatçıların, </w:t>
      </w:r>
      <w:r w:rsidR="00D52E1B" w:rsidRPr="004773EB">
        <w:t>takip eden</w:t>
      </w:r>
      <w:r w:rsidRPr="004773EB">
        <w:t xml:space="preserve"> yıl için kotanın aşıldığı miktarın</w:t>
      </w:r>
      <w:r w:rsidR="00D52E1B" w:rsidRPr="004773EB">
        <w:t xml:space="preserve"> </w:t>
      </w:r>
      <w:r w:rsidRPr="004773EB">
        <w:t>% 200'ü oranında kesilecek</w:t>
      </w:r>
      <w:r w:rsidR="00D52E1B" w:rsidRPr="004773EB">
        <w:t>tir</w:t>
      </w:r>
      <w:r w:rsidRPr="004773EB">
        <w:t>,</w:t>
      </w:r>
    </w:p>
    <w:p w14:paraId="74581963" w14:textId="6A4741C2" w:rsidR="005D63B4" w:rsidRDefault="002122B1" w:rsidP="00672F47">
      <w:pPr>
        <w:pStyle w:val="GvdeMetni"/>
      </w:pPr>
      <w:r w:rsidRPr="004773EB">
        <w:t xml:space="preserve">(9) Ön şarjlı soğutma, </w:t>
      </w:r>
      <w:r w:rsidR="007316D2" w:rsidRPr="004773EB">
        <w:t xml:space="preserve">iklimlendirme </w:t>
      </w:r>
      <w:r w:rsidRPr="004773EB">
        <w:t>ve ısı pompası ekipmanlarında yılda 100 ton CO</w:t>
      </w:r>
      <w:r w:rsidRPr="004773EB">
        <w:rPr>
          <w:vertAlign w:val="subscript"/>
        </w:rPr>
        <w:t>2</w:t>
      </w:r>
      <w:r w:rsidRPr="004773EB">
        <w:t xml:space="preserve"> eşdeğeri</w:t>
      </w:r>
      <w:r w:rsidR="00D52E1B" w:rsidRPr="004773EB">
        <w:t xml:space="preserve"> altında </w:t>
      </w:r>
      <w:proofErr w:type="spellStart"/>
      <w:r w:rsidR="00D52E1B" w:rsidRPr="004773EB">
        <w:t>hidro</w:t>
      </w:r>
      <w:r w:rsidR="00675A2E" w:rsidRPr="004773EB">
        <w:t>floro</w:t>
      </w:r>
      <w:r w:rsidR="00D52E1B" w:rsidRPr="004773EB">
        <w:t>karbon</w:t>
      </w:r>
      <w:proofErr w:type="spellEnd"/>
      <w:r w:rsidRPr="004773EB">
        <w:t xml:space="preserve"> ithal eden kuruluşlar, </w:t>
      </w:r>
      <w:r w:rsidR="00675A2E" w:rsidRPr="004773EB">
        <w:t>kota</w:t>
      </w:r>
      <w:r w:rsidRPr="004773EB">
        <w:t xml:space="preserve"> başvurusu yükümlülüğünden </w:t>
      </w:r>
      <w:r w:rsidR="001D6C43" w:rsidRPr="004773EB">
        <w:t xml:space="preserve">muaftır. Ancak, </w:t>
      </w:r>
      <w:r w:rsidR="00D75816" w:rsidRPr="004773EB">
        <w:t xml:space="preserve">Faaliyet </w:t>
      </w:r>
      <w:r w:rsidRPr="004773EB">
        <w:t>Raporları Veri</w:t>
      </w:r>
      <w:r w:rsidR="00675A2E" w:rsidRPr="004773EB">
        <w:t xml:space="preserve"> T</w:t>
      </w:r>
      <w:r w:rsidRPr="004773EB">
        <w:t>abanı</w:t>
      </w:r>
      <w:r w:rsidR="00CF616F" w:rsidRPr="004773EB">
        <w:t xml:space="preserve">na rapor </w:t>
      </w:r>
      <w:r w:rsidR="005D63B4" w:rsidRPr="004773EB">
        <w:t>sunmakla yükümlüdür.</w:t>
      </w:r>
      <w:r w:rsidR="00CF616F">
        <w:t xml:space="preserve"> </w:t>
      </w:r>
    </w:p>
    <w:p w14:paraId="72D2DE6D" w14:textId="695D2BC4" w:rsidR="00201A5C" w:rsidRPr="0086199E" w:rsidRDefault="001D6C43" w:rsidP="00672F47">
      <w:pPr>
        <w:pStyle w:val="GvdeMetni"/>
      </w:pPr>
      <w:r>
        <w:t>Muafiyet tanınan durumun</w:t>
      </w:r>
      <w:r w:rsidR="00B712ED">
        <w:t xml:space="preserve"> </w:t>
      </w:r>
      <w:r w:rsidR="002122B1" w:rsidRPr="0086199E">
        <w:t xml:space="preserve">askeri </w:t>
      </w:r>
      <w:r w:rsidR="00B0382E">
        <w:t>unsur olması</w:t>
      </w:r>
      <w:r w:rsidR="00B0382E" w:rsidRPr="0086199E">
        <w:t xml:space="preserve"> </w:t>
      </w:r>
      <w:r w:rsidR="002122B1" w:rsidRPr="0086199E">
        <w:t xml:space="preserve">durumunda, Madde </w:t>
      </w:r>
      <w:r w:rsidR="004C44AB">
        <w:t>8</w:t>
      </w:r>
      <w:r w:rsidR="00D75816">
        <w:t>’in</w:t>
      </w:r>
      <w:r w:rsidR="004C44AB" w:rsidRPr="0086199E">
        <w:t xml:space="preserve"> </w:t>
      </w:r>
      <w:r w:rsidR="002122B1" w:rsidRPr="0086199E">
        <w:t>6</w:t>
      </w:r>
      <w:r w:rsidR="00D75816">
        <w:t>. fıkrasında</w:t>
      </w:r>
      <w:r w:rsidR="002122B1" w:rsidRPr="0086199E">
        <w:t xml:space="preserve"> belirtildiği gibi Milli Savunma Bakanlığına veya İçişleri Bakanlığına veri sunmak</w:t>
      </w:r>
      <w:r w:rsidR="00CF616F">
        <w:t>la yükümlüdür</w:t>
      </w:r>
      <w:r w:rsidR="002122B1" w:rsidRPr="0086199E">
        <w:t>.</w:t>
      </w:r>
    </w:p>
    <w:p w14:paraId="1EABF85B" w14:textId="77777777" w:rsidR="00CD21B4" w:rsidRPr="007E0657" w:rsidRDefault="00CD21B4" w:rsidP="00201A5C">
      <w:pPr>
        <w:jc w:val="center"/>
        <w:rPr>
          <w:b/>
          <w:bCs/>
          <w:sz w:val="24"/>
          <w:szCs w:val="24"/>
          <w:lang w:val="en-US"/>
        </w:rPr>
      </w:pPr>
    </w:p>
    <w:p w14:paraId="46637F2B" w14:textId="77777777" w:rsidR="00201A5C" w:rsidRPr="007E0657" w:rsidRDefault="00D21226" w:rsidP="00960A7F">
      <w:pPr>
        <w:pStyle w:val="Balk1"/>
        <w:jc w:val="center"/>
      </w:pPr>
      <w:bookmarkStart w:id="36" w:name="_Toc33425673"/>
      <w:r>
        <w:t>DÖRDÜNCÜ</w:t>
      </w:r>
      <w:r w:rsidR="004C44AB">
        <w:t xml:space="preserve"> </w:t>
      </w:r>
      <w:r w:rsidR="00D27B06" w:rsidRPr="007E0657">
        <w:t>BÖLÜM</w:t>
      </w:r>
      <w:bookmarkEnd w:id="36"/>
    </w:p>
    <w:p w14:paraId="721272BA" w14:textId="77777777" w:rsidR="00201A5C" w:rsidRPr="004773EB" w:rsidRDefault="00F87EB2" w:rsidP="00201A5C">
      <w:pPr>
        <w:jc w:val="center"/>
        <w:rPr>
          <w:b/>
          <w:bCs/>
          <w:sz w:val="24"/>
          <w:szCs w:val="24"/>
        </w:rPr>
      </w:pPr>
      <w:proofErr w:type="spellStart"/>
      <w:r w:rsidRPr="004773EB">
        <w:rPr>
          <w:b/>
          <w:bCs/>
          <w:sz w:val="24"/>
          <w:szCs w:val="24"/>
        </w:rPr>
        <w:t>Hidroflorokarbonların</w:t>
      </w:r>
      <w:proofErr w:type="spellEnd"/>
      <w:r w:rsidRPr="004773EB">
        <w:rPr>
          <w:b/>
          <w:bCs/>
          <w:sz w:val="24"/>
          <w:szCs w:val="24"/>
        </w:rPr>
        <w:t xml:space="preserve"> İthalat ve İhracatının Sevkiyat Başına Lisanslanması</w:t>
      </w:r>
    </w:p>
    <w:p w14:paraId="48C84F2B" w14:textId="77777777" w:rsidR="00201A5C" w:rsidRPr="004773EB" w:rsidRDefault="00F87EB2" w:rsidP="00672F47">
      <w:pPr>
        <w:pStyle w:val="Balk1"/>
        <w:rPr>
          <w:lang w:val="tr-TR"/>
        </w:rPr>
      </w:pPr>
      <w:bookmarkStart w:id="37" w:name="_Toc33425127"/>
      <w:bookmarkStart w:id="38" w:name="_Toc33425674"/>
      <w:r w:rsidRPr="004773EB">
        <w:rPr>
          <w:lang w:val="tr-TR"/>
        </w:rPr>
        <w:t>İthalat ve İhracatın Sevkiyat Başına Lisanslanması Usul ve Esasları</w:t>
      </w:r>
      <w:bookmarkEnd w:id="37"/>
      <w:bookmarkEnd w:id="38"/>
      <w:r w:rsidR="00CB77D1" w:rsidRPr="004773EB">
        <w:rPr>
          <w:lang w:val="tr-TR"/>
        </w:rPr>
        <w:t xml:space="preserve"> </w:t>
      </w:r>
    </w:p>
    <w:p w14:paraId="4791F95D" w14:textId="58FCCA6C" w:rsidR="00201A5C" w:rsidRPr="004773EB" w:rsidRDefault="00F87EB2" w:rsidP="00672F47">
      <w:pPr>
        <w:pStyle w:val="GvdeMetni"/>
      </w:pPr>
      <w:r w:rsidRPr="004773EB">
        <w:rPr>
          <w:b/>
        </w:rPr>
        <w:t>MADDE</w:t>
      </w:r>
      <w:r w:rsidR="00201A5C" w:rsidRPr="004773EB">
        <w:rPr>
          <w:b/>
        </w:rPr>
        <w:t xml:space="preserve"> </w:t>
      </w:r>
      <w:r w:rsidR="008B62F5" w:rsidRPr="004773EB">
        <w:rPr>
          <w:b/>
        </w:rPr>
        <w:t>11</w:t>
      </w:r>
      <w:r w:rsidR="008B62F5" w:rsidRPr="004773EB">
        <w:t xml:space="preserve"> </w:t>
      </w:r>
      <w:r w:rsidR="00201A5C" w:rsidRPr="004773EB">
        <w:t xml:space="preserve">– (1) </w:t>
      </w:r>
      <w:bookmarkStart w:id="39" w:name="_Hlk17271828"/>
      <w:r w:rsidR="00CC461C" w:rsidRPr="004773EB">
        <w:t>Bu yönetmeliğin yayımlandığı tarihten</w:t>
      </w:r>
      <w:r w:rsidR="00CB77D1" w:rsidRPr="004773EB">
        <w:t xml:space="preserve"> itibaren </w:t>
      </w:r>
      <w:r w:rsidR="0029776D" w:rsidRPr="004773EB">
        <w:t xml:space="preserve">dökme </w:t>
      </w:r>
      <w:r w:rsidR="00FB49D5" w:rsidRPr="004773EB">
        <w:t>olarak</w:t>
      </w:r>
      <w:r w:rsidR="0029776D" w:rsidRPr="004773EB">
        <w:t xml:space="preserve"> </w:t>
      </w:r>
      <w:proofErr w:type="spellStart"/>
      <w:r w:rsidR="0029776D" w:rsidRPr="004773EB">
        <w:t>hidroflorokarbon</w:t>
      </w:r>
      <w:proofErr w:type="spellEnd"/>
      <w:r w:rsidR="0029776D" w:rsidRPr="004773EB">
        <w:t xml:space="preserve"> ithal veya ihraç edecek olan her bir kuruluş, her sevkiyat için </w:t>
      </w:r>
      <w:r w:rsidR="001B5C8E" w:rsidRPr="004773EB">
        <w:t>kontrol belgesine (</w:t>
      </w:r>
      <w:r w:rsidR="0029776D" w:rsidRPr="004773EB">
        <w:t>ithalat veya ihracat lisansına</w:t>
      </w:r>
      <w:r w:rsidR="001B5C8E" w:rsidRPr="004773EB">
        <w:t>)</w:t>
      </w:r>
      <w:r w:rsidR="0029776D" w:rsidRPr="004773EB">
        <w:t xml:space="preserve"> sahip olmak zorundadır,</w:t>
      </w:r>
    </w:p>
    <w:bookmarkEnd w:id="39"/>
    <w:p w14:paraId="46184F55" w14:textId="5CE55051" w:rsidR="00201A5C" w:rsidRPr="004773EB" w:rsidRDefault="00E75870" w:rsidP="00E75870">
      <w:pPr>
        <w:pStyle w:val="GvdeMetni"/>
      </w:pPr>
      <w:r w:rsidRPr="004773EB">
        <w:t>(2</w:t>
      </w:r>
      <w:r w:rsidR="009C5151" w:rsidRPr="004773EB">
        <w:t xml:space="preserve">) </w:t>
      </w:r>
      <w:r w:rsidR="00FB49D5" w:rsidRPr="004773EB">
        <w:t>2024 yılında</w:t>
      </w:r>
      <w:r w:rsidR="00CB77D1" w:rsidRPr="004773EB">
        <w:t>n itibaren</w:t>
      </w:r>
      <w:r w:rsidR="00FB49D5" w:rsidRPr="004773EB">
        <w:t xml:space="preserve">, </w:t>
      </w:r>
      <w:r w:rsidR="00AB1DF0" w:rsidRPr="004773EB">
        <w:t>k</w:t>
      </w:r>
      <w:r w:rsidR="006E18CD" w:rsidRPr="004773EB">
        <w:t xml:space="preserve">ontrol </w:t>
      </w:r>
      <w:r w:rsidR="00AB1DF0" w:rsidRPr="004773EB">
        <w:t>b</w:t>
      </w:r>
      <w:r w:rsidR="006E18CD" w:rsidRPr="004773EB">
        <w:t xml:space="preserve">elgeleri kota tahsisatına uygun bir şekilde verilecektir. </w:t>
      </w:r>
      <w:r w:rsidR="00CC461C" w:rsidRPr="004773EB">
        <w:t>Ö</w:t>
      </w:r>
      <w:r w:rsidR="00FB49D5" w:rsidRPr="004773EB">
        <w:t>n-şarjlı soğutma, iklimlendirme ve ısı pompası ekipmanları</w:t>
      </w:r>
      <w:r w:rsidR="001140D2" w:rsidRPr="004773EB">
        <w:t xml:space="preserve"> içinde</w:t>
      </w:r>
      <w:r w:rsidR="00FB49D5" w:rsidRPr="004773EB">
        <w:t xml:space="preserve"> </w:t>
      </w:r>
      <w:proofErr w:type="spellStart"/>
      <w:r w:rsidR="00FB49D5" w:rsidRPr="004773EB">
        <w:t>hidroflorokarbon</w:t>
      </w:r>
      <w:proofErr w:type="spellEnd"/>
      <w:r w:rsidR="00FB49D5" w:rsidRPr="004773EB">
        <w:t xml:space="preserve"> ithal edecek olan her bir </w:t>
      </w:r>
      <w:r w:rsidR="0046389A" w:rsidRPr="004773EB">
        <w:t>kuruluş</w:t>
      </w:r>
      <w:r w:rsidR="00FB49D5" w:rsidRPr="004773EB">
        <w:t xml:space="preserve">, her sevkiyat için </w:t>
      </w:r>
      <w:r w:rsidR="001B5C8E" w:rsidRPr="004773EB">
        <w:t>kontrol belgesine (</w:t>
      </w:r>
      <w:r w:rsidR="00FB49D5" w:rsidRPr="004773EB">
        <w:t xml:space="preserve">ithalat </w:t>
      </w:r>
      <w:r w:rsidR="0046389A" w:rsidRPr="004773EB">
        <w:t>lisansına</w:t>
      </w:r>
      <w:r w:rsidR="001B5C8E" w:rsidRPr="004773EB">
        <w:t>)</w:t>
      </w:r>
      <w:r w:rsidR="0046389A" w:rsidRPr="004773EB">
        <w:t xml:space="preserve"> </w:t>
      </w:r>
      <w:r w:rsidR="00FB49D5" w:rsidRPr="004773EB">
        <w:t>sahip olmak zorundadır,</w:t>
      </w:r>
    </w:p>
    <w:p w14:paraId="2DA854F5" w14:textId="77777777" w:rsidR="00201A5C" w:rsidRPr="004773EB" w:rsidRDefault="001140D2" w:rsidP="00672F47">
      <w:pPr>
        <w:pStyle w:val="GvdeMetni"/>
      </w:pPr>
      <w:r w:rsidRPr="004773EB">
        <w:t xml:space="preserve">(3) </w:t>
      </w:r>
      <w:r w:rsidR="0046389A" w:rsidRPr="004773EB">
        <w:t xml:space="preserve">Bu maddenin </w:t>
      </w:r>
      <w:r w:rsidRPr="004773EB">
        <w:t>1</w:t>
      </w:r>
      <w:r w:rsidR="0046389A" w:rsidRPr="004773EB">
        <w:t>.</w:t>
      </w:r>
      <w:r w:rsidRPr="004773EB">
        <w:t xml:space="preserve"> ve 2</w:t>
      </w:r>
      <w:r w:rsidR="0046389A" w:rsidRPr="004773EB">
        <w:t>.</w:t>
      </w:r>
      <w:r w:rsidRPr="004773EB">
        <w:t xml:space="preserve"> </w:t>
      </w:r>
      <w:r w:rsidR="0046389A" w:rsidRPr="004773EB">
        <w:t xml:space="preserve">fıkralarında </w:t>
      </w:r>
      <w:r w:rsidRPr="004773EB">
        <w:t xml:space="preserve">belirtilen </w:t>
      </w:r>
      <w:r w:rsidR="00AB224D" w:rsidRPr="004773EB">
        <w:t>kontrol belgeleri (</w:t>
      </w:r>
      <w:r w:rsidRPr="004773EB">
        <w:t>lisanslar</w:t>
      </w:r>
      <w:r w:rsidR="00AB224D" w:rsidRPr="004773EB">
        <w:t>)</w:t>
      </w:r>
      <w:r w:rsidRPr="004773EB">
        <w:t xml:space="preserve"> </w:t>
      </w:r>
      <w:r w:rsidR="00AB224D" w:rsidRPr="004773EB">
        <w:t>Bakanlık</w:t>
      </w:r>
      <w:r w:rsidRPr="004773EB">
        <w:t xml:space="preserve"> tarafından verilir,</w:t>
      </w:r>
    </w:p>
    <w:p w14:paraId="2DD0161E" w14:textId="16F71848" w:rsidR="001140D2" w:rsidRPr="004773EB" w:rsidRDefault="001140D2" w:rsidP="00672F47">
      <w:pPr>
        <w:pStyle w:val="GvdeMetni"/>
      </w:pPr>
      <w:r w:rsidRPr="004773EB">
        <w:t xml:space="preserve">(4) </w:t>
      </w:r>
      <w:r w:rsidR="00AB224D" w:rsidRPr="004773EB">
        <w:t>Kontrol belgesi ile ilgili hususlar Bakanlık tarafından yayınlanacak mevzuatla düzenlenir</w:t>
      </w:r>
      <w:r w:rsidR="000B6776" w:rsidRPr="004773EB">
        <w:t>.</w:t>
      </w:r>
    </w:p>
    <w:p w14:paraId="519FB744" w14:textId="77777777" w:rsidR="00EA0046" w:rsidRPr="004737C6" w:rsidRDefault="00D21226" w:rsidP="00960A7F">
      <w:pPr>
        <w:pStyle w:val="Balk1"/>
        <w:jc w:val="center"/>
      </w:pPr>
      <w:bookmarkStart w:id="40" w:name="_Toc33425675"/>
      <w:r w:rsidRPr="004737C6">
        <w:t>BEŞİNCİ</w:t>
      </w:r>
      <w:r w:rsidR="008B62F5" w:rsidRPr="004737C6">
        <w:t xml:space="preserve"> </w:t>
      </w:r>
      <w:r w:rsidR="00EA0046" w:rsidRPr="004737C6">
        <w:t>BÖLÜM</w:t>
      </w:r>
      <w:bookmarkEnd w:id="40"/>
    </w:p>
    <w:p w14:paraId="77468850" w14:textId="77777777" w:rsidR="00EA0046" w:rsidRPr="00D1071A" w:rsidRDefault="00EA0046" w:rsidP="00EA0046">
      <w:pPr>
        <w:jc w:val="center"/>
        <w:outlineLvl w:val="0"/>
        <w:rPr>
          <w:b/>
          <w:sz w:val="24"/>
          <w:szCs w:val="24"/>
        </w:rPr>
      </w:pPr>
      <w:r w:rsidRPr="004737C6">
        <w:rPr>
          <w:b/>
          <w:sz w:val="24"/>
          <w:szCs w:val="24"/>
        </w:rPr>
        <w:t>Florlu Sera Gazları</w:t>
      </w:r>
      <w:r w:rsidRPr="004773EB">
        <w:rPr>
          <w:b/>
          <w:sz w:val="24"/>
          <w:szCs w:val="24"/>
        </w:rPr>
        <w:t xml:space="preserve"> ve Diğer Florlu Maddelerin</w:t>
      </w:r>
      <w:r w:rsidRPr="00D1071A">
        <w:rPr>
          <w:b/>
          <w:sz w:val="24"/>
          <w:szCs w:val="24"/>
        </w:rPr>
        <w:t xml:space="preserve"> Kullanımı, Ticareti ve Raporlanması Hakkında Usul ve Esaslar</w:t>
      </w:r>
    </w:p>
    <w:p w14:paraId="67E85261" w14:textId="77777777" w:rsidR="0004485C" w:rsidRPr="00CB4E88" w:rsidRDefault="0004485C" w:rsidP="00EA0046">
      <w:pPr>
        <w:jc w:val="center"/>
        <w:outlineLvl w:val="0"/>
        <w:rPr>
          <w:b/>
          <w:szCs w:val="24"/>
        </w:rPr>
      </w:pPr>
    </w:p>
    <w:p w14:paraId="56AD540A" w14:textId="77777777" w:rsidR="0004485C" w:rsidRPr="00D1071A" w:rsidRDefault="0004485C" w:rsidP="00672F47">
      <w:pPr>
        <w:pStyle w:val="Balk1"/>
      </w:pPr>
      <w:bookmarkStart w:id="41" w:name="_Toc33425128"/>
      <w:bookmarkStart w:id="42" w:name="_Toc33425676"/>
      <w:proofErr w:type="spellStart"/>
      <w:r w:rsidRPr="00D1071A">
        <w:t>Florlu</w:t>
      </w:r>
      <w:proofErr w:type="spellEnd"/>
      <w:r w:rsidRPr="00D1071A">
        <w:t xml:space="preserve"> Sera </w:t>
      </w:r>
      <w:proofErr w:type="spellStart"/>
      <w:r w:rsidRPr="00D1071A">
        <w:t>Gazları</w:t>
      </w:r>
      <w:proofErr w:type="spellEnd"/>
      <w:r w:rsidRPr="00D1071A">
        <w:t xml:space="preserve"> </w:t>
      </w:r>
      <w:proofErr w:type="spellStart"/>
      <w:r w:rsidRPr="00D1071A">
        <w:t>içeren</w:t>
      </w:r>
      <w:proofErr w:type="spellEnd"/>
      <w:r w:rsidRPr="00D1071A">
        <w:t xml:space="preserve"> </w:t>
      </w:r>
      <w:proofErr w:type="spellStart"/>
      <w:r w:rsidRPr="00D1071A">
        <w:t>Kapların</w:t>
      </w:r>
      <w:proofErr w:type="spellEnd"/>
      <w:r w:rsidRPr="00D1071A">
        <w:t xml:space="preserve"> ve </w:t>
      </w:r>
      <w:proofErr w:type="spellStart"/>
      <w:r w:rsidRPr="00D1071A">
        <w:t>Ürünlerin</w:t>
      </w:r>
      <w:proofErr w:type="spellEnd"/>
      <w:r w:rsidRPr="00D1071A">
        <w:t xml:space="preserve"> </w:t>
      </w:r>
      <w:proofErr w:type="spellStart"/>
      <w:r w:rsidRPr="00D1071A">
        <w:t>veya</w:t>
      </w:r>
      <w:proofErr w:type="spellEnd"/>
      <w:r w:rsidRPr="00D1071A">
        <w:t xml:space="preserve"> </w:t>
      </w:r>
      <w:proofErr w:type="spellStart"/>
      <w:r w:rsidRPr="00D1071A">
        <w:t>Ekipmanların</w:t>
      </w:r>
      <w:proofErr w:type="spellEnd"/>
      <w:r w:rsidRPr="00D1071A">
        <w:t xml:space="preserve"> </w:t>
      </w:r>
      <w:proofErr w:type="spellStart"/>
      <w:r w:rsidRPr="00D1071A">
        <w:t>Etiketlenmesi</w:t>
      </w:r>
      <w:bookmarkEnd w:id="41"/>
      <w:bookmarkEnd w:id="42"/>
      <w:proofErr w:type="spellEnd"/>
      <w:r w:rsidRPr="00D1071A">
        <w:t xml:space="preserve"> </w:t>
      </w:r>
    </w:p>
    <w:p w14:paraId="527DE6B0" w14:textId="77777777" w:rsidR="0004485C" w:rsidRPr="00CB4E88" w:rsidRDefault="0004485C" w:rsidP="00672F47">
      <w:pPr>
        <w:pStyle w:val="GvdeMetni"/>
      </w:pPr>
      <w:r w:rsidRPr="00D1071A">
        <w:rPr>
          <w:b/>
        </w:rPr>
        <w:t xml:space="preserve">MADDE </w:t>
      </w:r>
      <w:r w:rsidR="008B62F5">
        <w:rPr>
          <w:b/>
        </w:rPr>
        <w:t>12</w:t>
      </w:r>
      <w:r w:rsidR="008B62F5" w:rsidRPr="00CB4E88">
        <w:t xml:space="preserve"> </w:t>
      </w:r>
      <w:r w:rsidR="00D1071A">
        <w:t xml:space="preserve">– </w:t>
      </w:r>
      <w:r w:rsidRPr="00CB4E88">
        <w:t>(1) Florlu sera gazları içeren kaplar ve ürünler veya ekipman, 11/12/2013 tarihli ve 28848 mükerrer sayılı Resmî Gazete’de yayımlanan Maddelerin ve Karışımların Sınıflandırılması, Etiketlenmesi ve Ambalajlanması Hakkında Yönetmelikte belirlenen usul ve esaslara göre etiketlenir</w:t>
      </w:r>
      <w:r w:rsidR="007017FE" w:rsidRPr="00CB4E88">
        <w:t>.</w:t>
      </w:r>
    </w:p>
    <w:p w14:paraId="4307CCB9" w14:textId="6965BCB5" w:rsidR="0004485C" w:rsidRPr="00CB4E88" w:rsidRDefault="0004485C" w:rsidP="00672F47">
      <w:pPr>
        <w:pStyle w:val="GvdeMetni"/>
      </w:pPr>
      <w:r w:rsidRPr="00CB4E88">
        <w:t xml:space="preserve">(2) </w:t>
      </w:r>
      <w:r w:rsidR="00EE5D80">
        <w:t xml:space="preserve">Bu maddenin </w:t>
      </w:r>
      <w:proofErr w:type="gramStart"/>
      <w:r w:rsidR="001155A2">
        <w:t>1inci</w:t>
      </w:r>
      <w:proofErr w:type="gramEnd"/>
      <w:r w:rsidR="00EE5D80" w:rsidRPr="00CB4E88">
        <w:t xml:space="preserve"> </w:t>
      </w:r>
      <w:r w:rsidR="00EE5D80">
        <w:t>fıkrasında</w:t>
      </w:r>
      <w:r w:rsidR="00EE5D80" w:rsidRPr="00CB4E88">
        <w:t xml:space="preserve"> </w:t>
      </w:r>
      <w:r w:rsidRPr="00CB4E88">
        <w:t xml:space="preserve">belirtilen usul ve esaslara ek olarak, bir </w:t>
      </w:r>
      <w:r w:rsidR="007017FE" w:rsidRPr="00CB4E88">
        <w:t>kap ve</w:t>
      </w:r>
      <w:r w:rsidRPr="00CB4E88">
        <w:t xml:space="preserve"> bir ürün veya ekipman </w:t>
      </w:r>
      <w:r w:rsidR="007017FE" w:rsidRPr="00CB4E88">
        <w:t xml:space="preserve">üzerindeki etiket </w:t>
      </w:r>
      <w:r w:rsidRPr="00CB4E88">
        <w:t>aşağıdakileri içerecektir:</w:t>
      </w:r>
    </w:p>
    <w:p w14:paraId="1D45A66F" w14:textId="77777777" w:rsidR="00246F52" w:rsidRPr="00CB4E88" w:rsidRDefault="00246F52" w:rsidP="00672F47">
      <w:pPr>
        <w:pStyle w:val="GvdeMetni"/>
      </w:pPr>
      <w:r w:rsidRPr="00CB4E88">
        <w:t xml:space="preserve">a) </w:t>
      </w:r>
      <w:r w:rsidR="001658B7">
        <w:t>Çalışması f</w:t>
      </w:r>
      <w:r w:rsidRPr="00CB4E88">
        <w:t>lorlu sera gaz</w:t>
      </w:r>
      <w:r w:rsidR="001658B7">
        <w:t xml:space="preserve">ına dayanan </w:t>
      </w:r>
      <w:r w:rsidRPr="00CB4E88">
        <w:t xml:space="preserve">boş ekipman </w:t>
      </w:r>
      <w:r w:rsidR="001658B7">
        <w:t>için</w:t>
      </w:r>
      <w:r w:rsidR="001658B7" w:rsidRPr="00CB4E88">
        <w:t xml:space="preserve"> </w:t>
      </w:r>
      <w:r w:rsidRPr="00CB4E88">
        <w:t>"Florlu sera gazları içerir" veya "</w:t>
      </w:r>
      <w:r w:rsidR="00C30288">
        <w:t>Ç</w:t>
      </w:r>
      <w:r w:rsidR="001658B7">
        <w:t xml:space="preserve">alışması </w:t>
      </w:r>
      <w:r w:rsidRPr="00CB4E88">
        <w:t>florlu sera gazlarına dayanır" ifadesini,</w:t>
      </w:r>
    </w:p>
    <w:p w14:paraId="140E9FE8" w14:textId="77777777" w:rsidR="00246F52" w:rsidRPr="00CB4E88" w:rsidRDefault="00246F52" w:rsidP="00672F47">
      <w:pPr>
        <w:pStyle w:val="GvdeMetni"/>
      </w:pPr>
      <w:r w:rsidRPr="00CB4E88">
        <w:t>b) Florlu sera gazlarının endüstriyel veya kimyasal adı</w:t>
      </w:r>
      <w:r w:rsidR="00D403F2" w:rsidRPr="00CB4E88">
        <w:t>nı</w:t>
      </w:r>
      <w:r w:rsidRPr="00CB4E88">
        <w:t xml:space="preserve"> ve kilogram cinsinden miktarları</w:t>
      </w:r>
      <w:r w:rsidR="00D403F2" w:rsidRPr="00CB4E88">
        <w:t>nı</w:t>
      </w:r>
      <w:r w:rsidRPr="00CB4E88">
        <w:t>,</w:t>
      </w:r>
    </w:p>
    <w:p w14:paraId="101947DF" w14:textId="15A7042A" w:rsidR="00246F52" w:rsidRPr="00CB4E88" w:rsidRDefault="00246F52" w:rsidP="00672F47">
      <w:pPr>
        <w:pStyle w:val="GvdeMetni"/>
      </w:pPr>
      <w:r w:rsidRPr="00CB4E88">
        <w:t xml:space="preserve">c) </w:t>
      </w:r>
      <w:r w:rsidR="00907CDE">
        <w:t>Ürün veya ekipman içerisindeki f</w:t>
      </w:r>
      <w:r w:rsidRPr="00CB4E88">
        <w:t>lorlu sera gazlarının</w:t>
      </w:r>
      <w:r w:rsidR="00907CDE">
        <w:t xml:space="preserve"> </w:t>
      </w:r>
      <w:r w:rsidRPr="00CB4E88">
        <w:t>ton CO</w:t>
      </w:r>
      <w:r w:rsidRPr="00F44B67">
        <w:rPr>
          <w:vertAlign w:val="subscript"/>
        </w:rPr>
        <w:t>2</w:t>
      </w:r>
      <w:r w:rsidRPr="00CB4E88">
        <w:t xml:space="preserve"> eşdeğeri </w:t>
      </w:r>
      <w:r w:rsidR="00554430" w:rsidRPr="00CB4E88">
        <w:t xml:space="preserve">olarak </w:t>
      </w:r>
      <w:r w:rsidR="00907CDE">
        <w:t xml:space="preserve">toplam </w:t>
      </w:r>
      <w:r w:rsidR="00554430" w:rsidRPr="00CB4E88">
        <w:t>miktarı</w:t>
      </w:r>
      <w:r w:rsidR="00D403F2" w:rsidRPr="00CB4E88">
        <w:t>nı</w:t>
      </w:r>
      <w:r w:rsidRPr="00CB4E88">
        <w:t xml:space="preserve"> ve Küresel Isınma Potansiyeli</w:t>
      </w:r>
      <w:r w:rsidR="00D403F2" w:rsidRPr="00CB4E88">
        <w:t>ni</w:t>
      </w:r>
      <w:r w:rsidRPr="00CB4E88">
        <w:t>,</w:t>
      </w:r>
    </w:p>
    <w:p w14:paraId="34E6FF84" w14:textId="0F350CD0" w:rsidR="00554430" w:rsidRPr="00CB4E88" w:rsidRDefault="002A0B01" w:rsidP="00672F47">
      <w:pPr>
        <w:pStyle w:val="GvdeMetni"/>
      </w:pPr>
      <w:r>
        <w:t xml:space="preserve">ç) </w:t>
      </w:r>
      <w:r w:rsidR="00827EA6" w:rsidRPr="00B63C88">
        <w:t>E</w:t>
      </w:r>
      <w:r w:rsidRPr="00B63C88">
        <w:t>kipman</w:t>
      </w:r>
      <w:r w:rsidR="00C30288" w:rsidRPr="00B63C88">
        <w:t>ın</w:t>
      </w:r>
      <w:r w:rsidR="00907CDE">
        <w:t xml:space="preserve"> </w:t>
      </w:r>
      <w:proofErr w:type="spellStart"/>
      <w:r w:rsidR="00554430" w:rsidRPr="008053A0">
        <w:t>hermetik</w:t>
      </w:r>
      <w:proofErr w:type="spellEnd"/>
      <w:r w:rsidR="00554430" w:rsidRPr="008053A0">
        <w:t xml:space="preserve"> olarak </w:t>
      </w:r>
      <w:r w:rsidR="00C30288">
        <w:t>sızdırmazlığı sağlanmışsa</w:t>
      </w:r>
      <w:r w:rsidR="00C30288" w:rsidRPr="00CB4E88">
        <w:t xml:space="preserve"> </w:t>
      </w:r>
      <w:r w:rsidR="00554430" w:rsidRPr="00CB4E88">
        <w:t>"</w:t>
      </w:r>
      <w:proofErr w:type="spellStart"/>
      <w:r w:rsidR="00554430" w:rsidRPr="00CB4E88">
        <w:t>Hermetik</w:t>
      </w:r>
      <w:proofErr w:type="spellEnd"/>
      <w:r w:rsidR="00554430" w:rsidRPr="00CB4E88">
        <w:t xml:space="preserve"> olarak </w:t>
      </w:r>
      <w:r w:rsidR="00C30288">
        <w:t>sızdırmazlığı sağlanmıştır</w:t>
      </w:r>
      <w:r w:rsidR="00554430" w:rsidRPr="00CB4E88">
        <w:t>" ifadesi</w:t>
      </w:r>
      <w:r w:rsidR="002A0FB6" w:rsidRPr="00CB4E88">
        <w:t>ni</w:t>
      </w:r>
      <w:r w:rsidR="00554430" w:rsidRPr="00CB4E88">
        <w:t>,</w:t>
      </w:r>
    </w:p>
    <w:p w14:paraId="1CE54C10" w14:textId="77777777" w:rsidR="00554430" w:rsidRPr="00CB4E88" w:rsidRDefault="00554430" w:rsidP="00672F47">
      <w:pPr>
        <w:pStyle w:val="GvdeMetni"/>
      </w:pPr>
      <w:r w:rsidRPr="00CB4E88">
        <w:lastRenderedPageBreak/>
        <w:t xml:space="preserve">d) Kükürt </w:t>
      </w:r>
      <w:proofErr w:type="spellStart"/>
      <w:r w:rsidRPr="00CB4E88">
        <w:t>hek</w:t>
      </w:r>
      <w:r w:rsidR="007E0657">
        <w:t>z</w:t>
      </w:r>
      <w:r w:rsidRPr="00CB4E88">
        <w:t>aflorür</w:t>
      </w:r>
      <w:proofErr w:type="spellEnd"/>
      <w:r w:rsidRPr="00CB4E88">
        <w:t xml:space="preserve"> içeren elektrik şalt ekipmanının garanti belgesinde, yılda</w:t>
      </w:r>
      <w:r w:rsidR="002A0FB6" w:rsidRPr="00CB4E88">
        <w:t xml:space="preserve"> </w:t>
      </w:r>
      <w:proofErr w:type="gramStart"/>
      <w:r w:rsidRPr="00CB4E88">
        <w:t>% 0,1</w:t>
      </w:r>
      <w:proofErr w:type="gramEnd"/>
      <w:r w:rsidRPr="00CB4E88">
        <w:t>'den az test edilen sızıntı oranı belirtilmişse, "</w:t>
      </w:r>
      <w:r w:rsidR="00C30288" w:rsidRPr="00D00023">
        <w:t xml:space="preserve">Sızıntı oranı yılda % 0,1’den azdır” </w:t>
      </w:r>
      <w:r w:rsidRPr="00CB4E88">
        <w:t>ifadesini,</w:t>
      </w:r>
    </w:p>
    <w:p w14:paraId="5CC48EA7" w14:textId="5F812F7E" w:rsidR="00554430" w:rsidRPr="003709A5" w:rsidRDefault="00554430" w:rsidP="003709A5">
      <w:pPr>
        <w:pStyle w:val="GvdeMetni"/>
        <w:rPr>
          <w:lang w:val="en-US"/>
        </w:rPr>
      </w:pPr>
      <w:r w:rsidRPr="00CB4E88">
        <w:t xml:space="preserve">e) </w:t>
      </w:r>
      <w:proofErr w:type="spellStart"/>
      <w:r w:rsidR="00942D2D">
        <w:rPr>
          <w:lang w:val="en-US"/>
        </w:rPr>
        <w:t>Soğutma</w:t>
      </w:r>
      <w:proofErr w:type="spellEnd"/>
      <w:r w:rsidR="00942D2D">
        <w:rPr>
          <w:lang w:val="en-US"/>
        </w:rPr>
        <w:t xml:space="preserve">, </w:t>
      </w:r>
      <w:proofErr w:type="spellStart"/>
      <w:r w:rsidR="00942D2D" w:rsidRPr="00942D2D">
        <w:rPr>
          <w:lang w:val="en-US"/>
        </w:rPr>
        <w:t>iklimlendirme</w:t>
      </w:r>
      <w:proofErr w:type="spellEnd"/>
      <w:r w:rsidR="00942D2D" w:rsidRPr="00942D2D">
        <w:rPr>
          <w:lang w:val="en-US"/>
        </w:rPr>
        <w:t xml:space="preserve"> </w:t>
      </w:r>
      <w:proofErr w:type="spellStart"/>
      <w:r w:rsidR="00942D2D" w:rsidRPr="00942D2D">
        <w:rPr>
          <w:lang w:val="en-US"/>
        </w:rPr>
        <w:t>ve</w:t>
      </w:r>
      <w:r w:rsidR="00942D2D">
        <w:rPr>
          <w:lang w:val="en-US"/>
        </w:rPr>
        <w:t>ya</w:t>
      </w:r>
      <w:proofErr w:type="spellEnd"/>
      <w:r w:rsidR="00942D2D" w:rsidRPr="00942D2D">
        <w:rPr>
          <w:lang w:val="en-US"/>
        </w:rPr>
        <w:t xml:space="preserve"> </w:t>
      </w:r>
      <w:proofErr w:type="spellStart"/>
      <w:r w:rsidR="00942D2D" w:rsidRPr="00942D2D">
        <w:rPr>
          <w:lang w:val="en-US"/>
        </w:rPr>
        <w:t>ısı</w:t>
      </w:r>
      <w:proofErr w:type="spellEnd"/>
      <w:r w:rsidR="00942D2D" w:rsidRPr="00942D2D">
        <w:rPr>
          <w:lang w:val="en-US"/>
        </w:rPr>
        <w:t xml:space="preserve"> </w:t>
      </w:r>
      <w:proofErr w:type="spellStart"/>
      <w:r w:rsidR="00942D2D" w:rsidRPr="00942D2D">
        <w:rPr>
          <w:lang w:val="en-US"/>
        </w:rPr>
        <w:t>pompası</w:t>
      </w:r>
      <w:proofErr w:type="spellEnd"/>
      <w:r w:rsidR="00942D2D">
        <w:rPr>
          <w:lang w:val="en-US"/>
        </w:rPr>
        <w:t xml:space="preserve"> </w:t>
      </w:r>
      <w:proofErr w:type="spellStart"/>
      <w:r w:rsidR="00942D2D">
        <w:rPr>
          <w:lang w:val="en-US"/>
        </w:rPr>
        <w:t>ekipmanı</w:t>
      </w:r>
      <w:proofErr w:type="spellEnd"/>
      <w:r w:rsidR="00942D2D" w:rsidRPr="00942D2D">
        <w:rPr>
          <w:lang w:val="en-US"/>
        </w:rPr>
        <w:t xml:space="preserve"> </w:t>
      </w:r>
      <w:proofErr w:type="spellStart"/>
      <w:r w:rsidR="00942D2D" w:rsidRPr="00942D2D">
        <w:rPr>
          <w:lang w:val="en-US"/>
        </w:rPr>
        <w:t>piyasaya</w:t>
      </w:r>
      <w:proofErr w:type="spellEnd"/>
      <w:r w:rsidR="00942D2D" w:rsidRPr="00942D2D">
        <w:rPr>
          <w:lang w:val="en-US"/>
        </w:rPr>
        <w:t xml:space="preserve"> </w:t>
      </w:r>
      <w:proofErr w:type="spellStart"/>
      <w:r w:rsidR="00942D2D" w:rsidRPr="00942D2D">
        <w:rPr>
          <w:lang w:val="en-US"/>
        </w:rPr>
        <w:t>arz</w:t>
      </w:r>
      <w:proofErr w:type="spellEnd"/>
      <w:r w:rsidR="00942D2D" w:rsidRPr="00942D2D">
        <w:rPr>
          <w:lang w:val="en-US"/>
        </w:rPr>
        <w:t xml:space="preserve"> </w:t>
      </w:r>
      <w:proofErr w:type="spellStart"/>
      <w:r w:rsidR="00942D2D" w:rsidRPr="00942D2D">
        <w:rPr>
          <w:lang w:val="en-US"/>
        </w:rPr>
        <w:t>edilmeden</w:t>
      </w:r>
      <w:proofErr w:type="spellEnd"/>
      <w:r w:rsidR="00942D2D" w:rsidRPr="00942D2D">
        <w:rPr>
          <w:lang w:val="en-US"/>
        </w:rPr>
        <w:t xml:space="preserve"> </w:t>
      </w:r>
      <w:proofErr w:type="spellStart"/>
      <w:r w:rsidR="00942D2D" w:rsidRPr="00942D2D">
        <w:rPr>
          <w:lang w:val="en-US"/>
        </w:rPr>
        <w:t>önce</w:t>
      </w:r>
      <w:proofErr w:type="spellEnd"/>
      <w:r w:rsidR="00942D2D" w:rsidRPr="00942D2D">
        <w:rPr>
          <w:lang w:val="en-US"/>
        </w:rPr>
        <w:t xml:space="preserve"> </w:t>
      </w:r>
      <w:r w:rsidR="00AD206B">
        <w:t xml:space="preserve">ekipmanın </w:t>
      </w:r>
      <w:r w:rsidR="00AD206B" w:rsidRPr="00CB4E88">
        <w:t>yalıtım</w:t>
      </w:r>
      <w:r w:rsidR="00AD206B">
        <w:t>ı için</w:t>
      </w:r>
      <w:r w:rsidR="00AD206B" w:rsidRPr="00CB4E88">
        <w:t xml:space="preserve"> uygulanan köpükler de dahil olmak üzere,</w:t>
      </w:r>
      <w:r w:rsidR="00AD206B">
        <w:rPr>
          <w:lang w:val="en-US"/>
        </w:rPr>
        <w:t xml:space="preserve"> </w:t>
      </w:r>
      <w:proofErr w:type="spellStart"/>
      <w:r w:rsidR="00942D2D" w:rsidRPr="00942D2D">
        <w:rPr>
          <w:lang w:val="en-US"/>
        </w:rPr>
        <w:t>florlu</w:t>
      </w:r>
      <w:proofErr w:type="spellEnd"/>
      <w:r w:rsidR="00942D2D" w:rsidRPr="00942D2D">
        <w:rPr>
          <w:lang w:val="en-US"/>
        </w:rPr>
        <w:t xml:space="preserve"> sera </w:t>
      </w:r>
      <w:proofErr w:type="spellStart"/>
      <w:r w:rsidR="00942D2D" w:rsidRPr="00942D2D">
        <w:rPr>
          <w:lang w:val="en-US"/>
        </w:rPr>
        <w:t>gazları</w:t>
      </w:r>
      <w:proofErr w:type="spellEnd"/>
      <w:r w:rsidR="00942D2D" w:rsidRPr="00942D2D">
        <w:rPr>
          <w:lang w:val="en-US"/>
        </w:rPr>
        <w:t xml:space="preserve"> </w:t>
      </w:r>
      <w:proofErr w:type="spellStart"/>
      <w:r w:rsidR="00942D2D" w:rsidRPr="00942D2D">
        <w:rPr>
          <w:lang w:val="en-US"/>
        </w:rPr>
        <w:t>şişirme</w:t>
      </w:r>
      <w:proofErr w:type="spellEnd"/>
      <w:r w:rsidR="00942D2D" w:rsidRPr="00942D2D">
        <w:rPr>
          <w:lang w:val="en-US"/>
        </w:rPr>
        <w:t xml:space="preserve"> </w:t>
      </w:r>
      <w:proofErr w:type="spellStart"/>
      <w:r w:rsidR="00942D2D" w:rsidRPr="00942D2D">
        <w:rPr>
          <w:lang w:val="en-US"/>
        </w:rPr>
        <w:t>ajanı</w:t>
      </w:r>
      <w:proofErr w:type="spellEnd"/>
      <w:r w:rsidR="00942D2D" w:rsidRPr="00942D2D">
        <w:rPr>
          <w:lang w:val="en-US"/>
        </w:rPr>
        <w:t xml:space="preserve"> </w:t>
      </w:r>
      <w:proofErr w:type="spellStart"/>
      <w:r w:rsidR="00942D2D" w:rsidRPr="00942D2D">
        <w:rPr>
          <w:lang w:val="en-US"/>
        </w:rPr>
        <w:t>olarak</w:t>
      </w:r>
      <w:proofErr w:type="spellEnd"/>
      <w:r w:rsidR="00942D2D" w:rsidRPr="00942D2D">
        <w:rPr>
          <w:lang w:val="en-US"/>
        </w:rPr>
        <w:t xml:space="preserve"> </w:t>
      </w:r>
      <w:proofErr w:type="spellStart"/>
      <w:r w:rsidR="00942D2D" w:rsidRPr="00942D2D">
        <w:rPr>
          <w:lang w:val="en-US"/>
        </w:rPr>
        <w:t>kullanılmıs</w:t>
      </w:r>
      <w:proofErr w:type="spellEnd"/>
      <w:r w:rsidR="00942D2D" w:rsidRPr="00942D2D">
        <w:rPr>
          <w:lang w:val="en-US"/>
        </w:rPr>
        <w:t xml:space="preserve">̧ </w:t>
      </w:r>
      <w:proofErr w:type="spellStart"/>
      <w:r w:rsidR="00942D2D" w:rsidRPr="00942D2D">
        <w:rPr>
          <w:lang w:val="en-US"/>
        </w:rPr>
        <w:t>ise</w:t>
      </w:r>
      <w:proofErr w:type="spellEnd"/>
      <w:r w:rsidR="00942D2D" w:rsidRPr="00942D2D">
        <w:rPr>
          <w:lang w:val="en-US"/>
        </w:rPr>
        <w:t xml:space="preserve"> “</w:t>
      </w:r>
      <w:proofErr w:type="spellStart"/>
      <w:r w:rsidR="00942D2D" w:rsidRPr="00942D2D">
        <w:rPr>
          <w:lang w:val="en-US"/>
        </w:rPr>
        <w:t>Florlu</w:t>
      </w:r>
      <w:proofErr w:type="spellEnd"/>
      <w:r w:rsidR="00942D2D" w:rsidRPr="00942D2D">
        <w:rPr>
          <w:lang w:val="en-US"/>
        </w:rPr>
        <w:t xml:space="preserve"> sera </w:t>
      </w:r>
      <w:proofErr w:type="spellStart"/>
      <w:r w:rsidR="00942D2D" w:rsidRPr="00942D2D">
        <w:rPr>
          <w:lang w:val="en-US"/>
        </w:rPr>
        <w:t>gazları</w:t>
      </w:r>
      <w:proofErr w:type="spellEnd"/>
      <w:r w:rsidR="00942D2D" w:rsidRPr="00942D2D">
        <w:rPr>
          <w:lang w:val="en-US"/>
        </w:rPr>
        <w:t xml:space="preserve"> </w:t>
      </w:r>
      <w:proofErr w:type="spellStart"/>
      <w:r w:rsidR="00942D2D" w:rsidRPr="00942D2D">
        <w:rPr>
          <w:lang w:val="en-US"/>
        </w:rPr>
        <w:t>ile</w:t>
      </w:r>
      <w:proofErr w:type="spellEnd"/>
      <w:r w:rsidR="00942D2D" w:rsidRPr="00942D2D">
        <w:rPr>
          <w:lang w:val="en-US"/>
        </w:rPr>
        <w:t xml:space="preserve"> </w:t>
      </w:r>
      <w:proofErr w:type="spellStart"/>
      <w:r w:rsidR="00942D2D" w:rsidRPr="00942D2D">
        <w:rPr>
          <w:lang w:val="en-US"/>
        </w:rPr>
        <w:t>şişirilen</w:t>
      </w:r>
      <w:proofErr w:type="spellEnd"/>
      <w:r w:rsidR="00942D2D" w:rsidRPr="00942D2D">
        <w:rPr>
          <w:lang w:val="en-US"/>
        </w:rPr>
        <w:t xml:space="preserve"> </w:t>
      </w:r>
      <w:proofErr w:type="spellStart"/>
      <w:r w:rsidR="00942D2D" w:rsidRPr="00942D2D">
        <w:rPr>
          <w:lang w:val="en-US"/>
        </w:rPr>
        <w:t>köpük</w:t>
      </w:r>
      <w:proofErr w:type="spellEnd"/>
      <w:r w:rsidR="00942D2D" w:rsidRPr="00942D2D">
        <w:rPr>
          <w:lang w:val="en-US"/>
        </w:rPr>
        <w:t xml:space="preserve">” </w:t>
      </w:r>
      <w:proofErr w:type="spellStart"/>
      <w:r w:rsidR="00942D2D" w:rsidRPr="00942D2D">
        <w:rPr>
          <w:lang w:val="en-US"/>
        </w:rPr>
        <w:t>ifadesini</w:t>
      </w:r>
      <w:proofErr w:type="spellEnd"/>
      <w:r w:rsidR="00942D2D" w:rsidRPr="00942D2D">
        <w:rPr>
          <w:lang w:val="en-US"/>
        </w:rPr>
        <w:t xml:space="preserve">, </w:t>
      </w:r>
    </w:p>
    <w:p w14:paraId="7BA18F3B" w14:textId="77777777" w:rsidR="00F8784A" w:rsidRPr="00CB4E88" w:rsidRDefault="00F8784A" w:rsidP="00672F47">
      <w:pPr>
        <w:pStyle w:val="GvdeMetni"/>
      </w:pPr>
      <w:r w:rsidRPr="00F8784A">
        <w:t xml:space="preserve">f) </w:t>
      </w:r>
      <w:r w:rsidR="005C7721">
        <w:t>Kap</w:t>
      </w:r>
      <w:r w:rsidR="0061536E">
        <w:t>,</w:t>
      </w:r>
      <w:r w:rsidR="005C7721">
        <w:t xml:space="preserve"> geri</w:t>
      </w:r>
      <w:r w:rsidRPr="00F8784A">
        <w:t xml:space="preserve"> </w:t>
      </w:r>
      <w:r w:rsidR="005C7721">
        <w:t xml:space="preserve">kazanılarak </w:t>
      </w:r>
      <w:r w:rsidRPr="00F8784A">
        <w:t xml:space="preserve">geri dönüştürülmüş veya </w:t>
      </w:r>
      <w:r>
        <w:t>ıslah edilmiş</w:t>
      </w:r>
      <w:r w:rsidRPr="00F8784A">
        <w:t xml:space="preserve"> florlu sera gazı içeriyorsa "Geri dönüştürülmüş florlu sera gazı" veya "</w:t>
      </w:r>
      <w:r w:rsidR="0040609A">
        <w:t xml:space="preserve">ıslah edilmiş </w:t>
      </w:r>
      <w:r w:rsidRPr="00F8784A">
        <w:t>florlu sera gazı" ifadesi</w:t>
      </w:r>
      <w:r w:rsidR="008F3AD8">
        <w:t>ni ve</w:t>
      </w:r>
      <w:r w:rsidR="008F3AD8" w:rsidRPr="008F3AD8">
        <w:t xml:space="preserve"> </w:t>
      </w:r>
      <w:r w:rsidR="008F3AD8" w:rsidRPr="00F8784A">
        <w:t xml:space="preserve">geri dönüştürülmüş veya </w:t>
      </w:r>
      <w:r w:rsidR="008F3AD8">
        <w:t>ıslah edilmiş</w:t>
      </w:r>
      <w:r w:rsidR="008F3AD8" w:rsidRPr="00F8784A">
        <w:t xml:space="preserve"> gazlar durumunda, </w:t>
      </w:r>
      <w:r w:rsidR="008F3AD8" w:rsidRPr="00B63C88">
        <w:t xml:space="preserve">parti numarasını ve </w:t>
      </w:r>
      <w:r w:rsidRPr="00B63C88">
        <w:t>geri dönüşüm veya geri kazanım</w:t>
      </w:r>
      <w:r w:rsidRPr="00522EDE">
        <w:t xml:space="preserve"> yapan</w:t>
      </w:r>
      <w:r w:rsidRPr="00F8784A">
        <w:t xml:space="preserve"> kuruluşun</w:t>
      </w:r>
      <w:r w:rsidR="008F3AD8">
        <w:t xml:space="preserve"> </w:t>
      </w:r>
      <w:r w:rsidR="008F3AD8" w:rsidRPr="00F8784A">
        <w:t>adını ve adresini</w:t>
      </w:r>
      <w:r w:rsidRPr="00F8784A">
        <w:t>,</w:t>
      </w:r>
    </w:p>
    <w:p w14:paraId="0000C03A" w14:textId="01394B87" w:rsidR="00833EC5" w:rsidRPr="00833EC5" w:rsidRDefault="001E797A" w:rsidP="00672F47">
      <w:pPr>
        <w:pStyle w:val="GvdeMetni"/>
      </w:pPr>
      <w:r>
        <w:t>g</w:t>
      </w:r>
      <w:r w:rsidR="00833EC5" w:rsidRPr="00833EC5">
        <w:t xml:space="preserve">) </w:t>
      </w:r>
      <w:r w:rsidR="00F2716D">
        <w:t>K</w:t>
      </w:r>
      <w:r w:rsidR="00663427">
        <w:t xml:space="preserve">ap hammadde kullanımı veya </w:t>
      </w:r>
      <w:r w:rsidR="00663427" w:rsidRPr="00833EC5">
        <w:t xml:space="preserve">laboratuvar veya analitik kullanım </w:t>
      </w:r>
      <w:r w:rsidR="00663427">
        <w:t xml:space="preserve">veya </w:t>
      </w:r>
      <w:r w:rsidR="004A6D8C">
        <w:t xml:space="preserve">imha </w:t>
      </w:r>
      <w:r w:rsidR="00663427">
        <w:t>amaçlı</w:t>
      </w:r>
      <w:r w:rsidR="004A6D8C">
        <w:t xml:space="preserve"> olarak</w:t>
      </w:r>
      <w:r w:rsidR="00663427">
        <w:t xml:space="preserve"> florlu sera gazı içeriyorsa </w:t>
      </w:r>
      <w:r w:rsidR="004A6D8C">
        <w:t xml:space="preserve">sırasıyla </w:t>
      </w:r>
      <w:r w:rsidR="00833EC5" w:rsidRPr="00833EC5">
        <w:t xml:space="preserve">“İçindekiler yalnızca hammadde </w:t>
      </w:r>
      <w:r w:rsidR="000B5BF1">
        <w:t>amaçlı</w:t>
      </w:r>
      <w:r w:rsidR="00833EC5" w:rsidRPr="00833EC5">
        <w:t xml:space="preserve"> </w:t>
      </w:r>
      <w:r w:rsidR="000B5BF1">
        <w:t>kullanılabilir</w:t>
      </w:r>
      <w:r w:rsidR="00833EC5" w:rsidRPr="00833EC5">
        <w:t>”</w:t>
      </w:r>
      <w:r w:rsidR="00663427">
        <w:t xml:space="preserve"> ifadesini</w:t>
      </w:r>
      <w:r w:rsidR="00833EC5" w:rsidRPr="00833EC5">
        <w:t xml:space="preserve">, “İçindekiler yalnızca laboratuvar </w:t>
      </w:r>
      <w:r w:rsidR="00833EC5" w:rsidRPr="00B63C88">
        <w:t xml:space="preserve">veya analitik </w:t>
      </w:r>
      <w:r w:rsidR="000B5BF1" w:rsidRPr="00B63C88">
        <w:t>amaçlı</w:t>
      </w:r>
      <w:r w:rsidR="00833EC5" w:rsidRPr="00833EC5">
        <w:t xml:space="preserve"> </w:t>
      </w:r>
      <w:r w:rsidR="000B5BF1">
        <w:t>kullanılabilir</w:t>
      </w:r>
      <w:r w:rsidR="00833EC5" w:rsidRPr="00833EC5">
        <w:t>” veya “İçindekiler yalnızca imha edilebilir” ifade</w:t>
      </w:r>
      <w:r w:rsidR="004A6D8C">
        <w:t>lerini</w:t>
      </w:r>
      <w:r w:rsidR="007A5D57">
        <w:t>,</w:t>
      </w:r>
    </w:p>
    <w:p w14:paraId="7734C902" w14:textId="3F103B9A" w:rsidR="00522EDE" w:rsidRPr="001E797A" w:rsidRDefault="001E797A" w:rsidP="00522EDE">
      <w:pPr>
        <w:pStyle w:val="GvdeMetni"/>
      </w:pPr>
      <w:r>
        <w:rPr>
          <w:lang w:val="en-US"/>
        </w:rPr>
        <w:t>h</w:t>
      </w:r>
      <w:r w:rsidR="007017FE">
        <w:rPr>
          <w:lang w:val="en-US"/>
        </w:rPr>
        <w:t xml:space="preserve">) </w:t>
      </w:r>
      <w:r w:rsidRPr="001E797A">
        <w:t xml:space="preserve">Florlu sera gazı içeren kabın zorunlu kullanım alanları için </w:t>
      </w:r>
      <w:r>
        <w:t>kullanılması durumunda</w:t>
      </w:r>
      <w:r w:rsidRPr="001E797A">
        <w:t xml:space="preserve"> “İçindekiler sadece zorunlu kullanım alanları için </w:t>
      </w:r>
      <w:r w:rsidR="000B5BF1">
        <w:t>kullanılabilir</w:t>
      </w:r>
      <w:r w:rsidRPr="001E797A">
        <w:t>”</w:t>
      </w:r>
      <w:r w:rsidR="000B5BF1">
        <w:t xml:space="preserve"> ifadesini</w:t>
      </w:r>
      <w:r w:rsidR="007A5D57">
        <w:t>.</w:t>
      </w:r>
    </w:p>
    <w:p w14:paraId="6A6F7F0D" w14:textId="77777777" w:rsidR="007017FE" w:rsidRPr="00EB624F" w:rsidRDefault="006271AC" w:rsidP="00672F47">
      <w:pPr>
        <w:pStyle w:val="GvdeMetni"/>
      </w:pPr>
      <w:r w:rsidRPr="00EB624F">
        <w:t xml:space="preserve">(3) Etiket silinmez olmalı ve ürün veya ekipmanın iyi görülebilen bir bölümüne </w:t>
      </w:r>
      <w:r w:rsidR="00C91F2E" w:rsidRPr="00EB624F">
        <w:t>yerleştiril</w:t>
      </w:r>
      <w:r w:rsidR="00C91F2E">
        <w:t>melidir</w:t>
      </w:r>
      <w:r w:rsidR="007A5D57">
        <w:t>.</w:t>
      </w:r>
    </w:p>
    <w:p w14:paraId="526A0A63" w14:textId="77777777" w:rsidR="006271AC" w:rsidRPr="00EB624F" w:rsidRDefault="006271AC" w:rsidP="00672F47">
      <w:pPr>
        <w:pStyle w:val="GvdeMetni"/>
      </w:pPr>
      <w:r w:rsidRPr="00EB624F">
        <w:t>(4) Etiket üzerindeki bilgiler, etiketin arka planında</w:t>
      </w:r>
      <w:r w:rsidR="007A5D57">
        <w:t>n</w:t>
      </w:r>
      <w:r w:rsidRPr="00EB624F">
        <w:t xml:space="preserve"> </w:t>
      </w:r>
      <w:r w:rsidR="007A5D57">
        <w:t>ayırt edilebilmeli</w:t>
      </w:r>
      <w:r w:rsidR="007A5D57" w:rsidRPr="00EB624F">
        <w:t xml:space="preserve"> </w:t>
      </w:r>
      <w:r w:rsidRPr="00EB624F">
        <w:t xml:space="preserve">ve açıkça okunabilecek boyutta ve aralıkta </w:t>
      </w:r>
      <w:r w:rsidR="007F69CF">
        <w:t>belirtil</w:t>
      </w:r>
      <w:r w:rsidR="001B5AE2">
        <w:t>melidir.</w:t>
      </w:r>
    </w:p>
    <w:p w14:paraId="491D4AAF" w14:textId="77777777" w:rsidR="007017FE" w:rsidRDefault="00F929A9" w:rsidP="00672F47">
      <w:pPr>
        <w:pStyle w:val="GvdeMetni"/>
      </w:pPr>
      <w:r w:rsidRPr="00EB624F">
        <w:t xml:space="preserve">(5) Ekipman önceden şarj edildiğinde veya </w:t>
      </w:r>
      <w:r w:rsidR="001B5AE2">
        <w:t>çalışması</w:t>
      </w:r>
      <w:r w:rsidR="001B5AE2" w:rsidRPr="00EB624F">
        <w:t xml:space="preserve"> </w:t>
      </w:r>
      <w:r w:rsidRPr="00EB624F">
        <w:t xml:space="preserve">florlu sera gazlarına dayandığında ve bu tür gazlar </w:t>
      </w:r>
      <w:r w:rsidR="0026463B" w:rsidRPr="00EB624F">
        <w:t>imalat sahasının</w:t>
      </w:r>
      <w:r w:rsidRPr="00EB624F">
        <w:t xml:space="preserve"> dışında eklenmiş olup elde edilen toplam miktar üretici tarafından tanımlanmadığında, etiket </w:t>
      </w:r>
      <w:r w:rsidR="00AC3EED" w:rsidRPr="00EB624F">
        <w:t xml:space="preserve">imalat </w:t>
      </w:r>
      <w:r w:rsidR="0026463B" w:rsidRPr="00EB624F">
        <w:t>sahasında</w:t>
      </w:r>
      <w:r w:rsidR="00AC3EED" w:rsidRPr="00EB624F">
        <w:t xml:space="preserve"> </w:t>
      </w:r>
      <w:r w:rsidRPr="00EB624F">
        <w:t xml:space="preserve">şarj edilen miktarı veya </w:t>
      </w:r>
      <w:r w:rsidR="0026463B" w:rsidRPr="00EB624F">
        <w:t xml:space="preserve">ekipmanın </w:t>
      </w:r>
      <w:r w:rsidRPr="00EB624F">
        <w:t>tasar</w:t>
      </w:r>
      <w:r w:rsidR="00AC3EED" w:rsidRPr="00EB624F">
        <w:t>ım</w:t>
      </w:r>
      <w:r w:rsidR="0026463B" w:rsidRPr="00EB624F">
        <w:t>ına göre olan</w:t>
      </w:r>
      <w:r w:rsidRPr="00EB624F">
        <w:t xml:space="preserve"> miktar</w:t>
      </w:r>
      <w:r w:rsidR="0026463B" w:rsidRPr="00EB624F">
        <w:t xml:space="preserve">ını </w:t>
      </w:r>
      <w:r w:rsidR="00EB624F" w:rsidRPr="00EB624F">
        <w:t>içer</w:t>
      </w:r>
      <w:r w:rsidR="007F69CF">
        <w:t>ir</w:t>
      </w:r>
      <w:r w:rsidR="00EB624F" w:rsidRPr="00EB624F">
        <w:t xml:space="preserve"> </w:t>
      </w:r>
      <w:r w:rsidRPr="00EB624F">
        <w:t xml:space="preserve">ve </w:t>
      </w:r>
      <w:r w:rsidR="00AC3EED" w:rsidRPr="00EB624F">
        <w:t>imalat</w:t>
      </w:r>
      <w:r w:rsidR="00EB624F" w:rsidRPr="00EB624F">
        <w:t xml:space="preserve"> sahası dışında eklenen miktar ve</w:t>
      </w:r>
      <w:r w:rsidRPr="00EB624F">
        <w:t xml:space="preserve"> </w:t>
      </w:r>
      <w:r w:rsidR="00EB624F" w:rsidRPr="00EB624F">
        <w:t xml:space="preserve">sonuçta oluşan </w:t>
      </w:r>
      <w:r w:rsidRPr="00EB624F">
        <w:t xml:space="preserve">toplam florlu sera gazı miktarı için etikette yer </w:t>
      </w:r>
      <w:r w:rsidR="007F69CF">
        <w:t>içerir</w:t>
      </w:r>
      <w:r w:rsidRPr="00EB624F">
        <w:t>,</w:t>
      </w:r>
    </w:p>
    <w:p w14:paraId="03C709CC" w14:textId="0E1323DB" w:rsidR="007F69CF" w:rsidRDefault="007F69CF" w:rsidP="005E4AC0">
      <w:pPr>
        <w:pStyle w:val="GvdeMetni"/>
      </w:pPr>
      <w:r w:rsidRPr="007F69CF">
        <w:t xml:space="preserve">(6) İthalat </w:t>
      </w:r>
      <w:r w:rsidR="00D021F7">
        <w:t>sıras</w:t>
      </w:r>
      <w:r w:rsidR="00D021F7" w:rsidRPr="007F69CF">
        <w:t>ı</w:t>
      </w:r>
      <w:r w:rsidR="00D021F7">
        <w:t>nda</w:t>
      </w:r>
      <w:r w:rsidRPr="007F69CF">
        <w:t xml:space="preserve">, etiket üzerindeki bilgiler ile kapta veya ürün ya da ekipmanda bulunan madde arasında bir çelişki olabileceğinden şüpheleniliyorsa gümrük laboratuvarlarında veya </w:t>
      </w:r>
      <w:r w:rsidR="00D119DD" w:rsidRPr="007F69CF">
        <w:t>gümrük laboratuvarlarında yapılamıyorsa Ticaret Bakanlığı tarafı</w:t>
      </w:r>
      <w:r w:rsidR="00D119DD">
        <w:t>ndan belirlenecek üniversitelere</w:t>
      </w:r>
      <w:r w:rsidR="00D119DD" w:rsidRPr="007F69CF">
        <w:t xml:space="preserve"> veya kamu kurumlarına ait</w:t>
      </w:r>
      <w:r w:rsidR="00D119DD">
        <w:t xml:space="preserve"> </w:t>
      </w:r>
      <w:r w:rsidRPr="007F69CF">
        <w:t xml:space="preserve">laboratuvarlarda teknik bir </w:t>
      </w:r>
      <w:r w:rsidR="00D119DD">
        <w:t>inceleme</w:t>
      </w:r>
      <w:r w:rsidRPr="007F69CF">
        <w:t xml:space="preserve"> </w:t>
      </w:r>
      <w:r>
        <w:t>yapılır</w:t>
      </w:r>
      <w:r w:rsidRPr="007F69CF">
        <w:t xml:space="preserve">. Bu </w:t>
      </w:r>
      <w:r w:rsidR="00D119DD">
        <w:t>inceleme</w:t>
      </w:r>
      <w:r w:rsidRPr="007F69CF">
        <w:t xml:space="preserve">, </w:t>
      </w:r>
      <w:r w:rsidR="00934544">
        <w:t xml:space="preserve">ithalat gerçekleşmeden önce </w:t>
      </w:r>
      <w:r w:rsidRPr="007F69CF">
        <w:t>ithal edile</w:t>
      </w:r>
      <w:r w:rsidR="00934544">
        <w:t>cek</w:t>
      </w:r>
      <w:r w:rsidRPr="007F69CF">
        <w:t xml:space="preserve"> </w:t>
      </w:r>
      <w:r w:rsidR="00D119DD">
        <w:t>kap</w:t>
      </w:r>
      <w:r w:rsidRPr="007F69CF">
        <w:t xml:space="preserve"> veya ürün veya ekipmandaki m</w:t>
      </w:r>
      <w:r w:rsidR="00C9385A">
        <w:t xml:space="preserve">addenin </w:t>
      </w:r>
      <w:r w:rsidRPr="007F69CF">
        <w:t>tanımlanması için yapıl</w:t>
      </w:r>
      <w:r w:rsidR="00C9385A">
        <w:t xml:space="preserve">ır ve tüm masraflar </w:t>
      </w:r>
      <w:r w:rsidR="00C9385A" w:rsidRPr="007F69CF">
        <w:t>ithalatçı tarafından karşılan</w:t>
      </w:r>
      <w:r w:rsidR="00C9385A">
        <w:t xml:space="preserve">ır. </w:t>
      </w:r>
      <w:r w:rsidRPr="007F69CF">
        <w:t xml:space="preserve">Uygunsuzluk tespit edilirse, </w:t>
      </w:r>
      <w:r w:rsidR="00934544">
        <w:t>söz konusu</w:t>
      </w:r>
      <w:r w:rsidR="00934544" w:rsidRPr="007F69CF">
        <w:t xml:space="preserve"> uygunsuzluk </w:t>
      </w:r>
      <w:r w:rsidRPr="007F69CF">
        <w:t>Bakanlığa ve Ticaret Bakanlığına bildirilir. Tespit edilen uygunsuzlukla ilgili olarak, ilgili bakanlıklar yürürlükteki mevzuat çerçevesinde prosedürler uygular.</w:t>
      </w:r>
    </w:p>
    <w:p w14:paraId="05CF9202" w14:textId="77777777" w:rsidR="001A02CE" w:rsidRPr="007E0626" w:rsidRDefault="007E0626" w:rsidP="00672F47">
      <w:pPr>
        <w:pStyle w:val="Balk1"/>
        <w:rPr>
          <w:lang w:val="tr-TR"/>
        </w:rPr>
      </w:pPr>
      <w:bookmarkStart w:id="43" w:name="_Toc33425129"/>
      <w:bookmarkStart w:id="44" w:name="_Toc33425677"/>
      <w:r w:rsidRPr="007E0626">
        <w:rPr>
          <w:lang w:val="tr-TR"/>
        </w:rPr>
        <w:t>Ekipman</w:t>
      </w:r>
      <w:r w:rsidR="00126791" w:rsidRPr="007E0626">
        <w:rPr>
          <w:lang w:val="tr-TR"/>
        </w:rPr>
        <w:t xml:space="preserve"> </w:t>
      </w:r>
      <w:r w:rsidRPr="007E0626">
        <w:rPr>
          <w:lang w:val="tr-TR"/>
        </w:rPr>
        <w:t>S</w:t>
      </w:r>
      <w:r w:rsidR="00126791" w:rsidRPr="007E0626">
        <w:rPr>
          <w:lang w:val="tr-TR"/>
        </w:rPr>
        <w:t xml:space="preserve">ızıntı </w:t>
      </w:r>
      <w:r w:rsidRPr="007E0626">
        <w:rPr>
          <w:lang w:val="tr-TR"/>
        </w:rPr>
        <w:t>K</w:t>
      </w:r>
      <w:r w:rsidR="00126791" w:rsidRPr="007E0626">
        <w:rPr>
          <w:lang w:val="tr-TR"/>
        </w:rPr>
        <w:t>ontrolleri</w:t>
      </w:r>
      <w:bookmarkEnd w:id="43"/>
      <w:bookmarkEnd w:id="44"/>
      <w:r w:rsidR="00126791" w:rsidRPr="007E0626">
        <w:rPr>
          <w:lang w:val="tr-TR"/>
        </w:rPr>
        <w:t xml:space="preserve"> </w:t>
      </w:r>
    </w:p>
    <w:p w14:paraId="0721015D" w14:textId="5E3B232D" w:rsidR="001A02CE" w:rsidRPr="001A02CE" w:rsidRDefault="001A02CE" w:rsidP="00672F47">
      <w:pPr>
        <w:pStyle w:val="GvdeMetni"/>
      </w:pPr>
      <w:r w:rsidRPr="001A02CE">
        <w:rPr>
          <w:b/>
        </w:rPr>
        <w:t xml:space="preserve">MADDE </w:t>
      </w:r>
      <w:proofErr w:type="gramStart"/>
      <w:r w:rsidR="008B62F5">
        <w:rPr>
          <w:b/>
        </w:rPr>
        <w:t>13</w:t>
      </w:r>
      <w:r w:rsidR="00522EDE">
        <w:rPr>
          <w:b/>
        </w:rPr>
        <w:t xml:space="preserve"> </w:t>
      </w:r>
      <w:r w:rsidRPr="001A02CE">
        <w:rPr>
          <w:b/>
        </w:rPr>
        <w:t>-</w:t>
      </w:r>
      <w:proofErr w:type="gramEnd"/>
      <w:r w:rsidRPr="001A02CE">
        <w:rPr>
          <w:b/>
        </w:rPr>
        <w:t xml:space="preserve"> </w:t>
      </w:r>
      <w:r>
        <w:t xml:space="preserve">(1) </w:t>
      </w:r>
      <w:r w:rsidRPr="00B63C88">
        <w:t>Madde 7</w:t>
      </w:r>
      <w:r w:rsidR="00580FF5" w:rsidRPr="00B63C88">
        <w:t>’nin 1inci fıkrasında</w:t>
      </w:r>
      <w:r w:rsidR="00580FF5">
        <w:t xml:space="preserve"> </w:t>
      </w:r>
      <w:r w:rsidRPr="001A02CE">
        <w:t xml:space="preserve">belirtilen </w:t>
      </w:r>
      <w:r w:rsidRPr="007E0626">
        <w:t>ekipman</w:t>
      </w:r>
      <w:r>
        <w:t xml:space="preserve"> için sızıntı kontrolleri</w:t>
      </w:r>
      <w:r w:rsidRPr="001A02CE">
        <w:t xml:space="preserve"> aşağıdaki çizelgelere </w:t>
      </w:r>
      <w:r w:rsidR="00B90C99">
        <w:t xml:space="preserve">göre </w:t>
      </w:r>
      <w:r>
        <w:t>yapılır</w:t>
      </w:r>
      <w:r w:rsidRPr="001A02CE">
        <w:t>:</w:t>
      </w:r>
    </w:p>
    <w:p w14:paraId="183E0DD3" w14:textId="77777777" w:rsidR="001A02CE" w:rsidRPr="001A02CE" w:rsidRDefault="001A02CE" w:rsidP="00672F47">
      <w:pPr>
        <w:pStyle w:val="GvdeMetni"/>
      </w:pPr>
      <w:r w:rsidRPr="001A02CE">
        <w:t xml:space="preserve">a) 5 (beş) </w:t>
      </w:r>
      <w:r w:rsidR="0025554F">
        <w:t xml:space="preserve">tondan </w:t>
      </w:r>
      <w:r w:rsidRPr="001A02CE">
        <w:t>50 (elli) ton CO</w:t>
      </w:r>
      <w:r w:rsidRPr="00F44B67">
        <w:rPr>
          <w:vertAlign w:val="subscript"/>
        </w:rPr>
        <w:t>2</w:t>
      </w:r>
      <w:r w:rsidRPr="001A02CE">
        <w:t xml:space="preserve"> eşdeğeri</w:t>
      </w:r>
      <w:r w:rsidR="0025554F">
        <w:t xml:space="preserve">ne kadar </w:t>
      </w:r>
      <w:r w:rsidR="00410B2D">
        <w:t>florlu sera gazı</w:t>
      </w:r>
      <w:r w:rsidRPr="001A02CE">
        <w:t xml:space="preserve"> </w:t>
      </w:r>
      <w:r w:rsidR="00410B2D">
        <w:t>içermesi durumunda</w:t>
      </w:r>
      <w:r w:rsidRPr="001A02CE">
        <w:t>, en az 12 (on iki) ayda bir,</w:t>
      </w:r>
    </w:p>
    <w:p w14:paraId="1FA5249B" w14:textId="2AAD7DAA" w:rsidR="001A02CE" w:rsidRPr="001A02CE" w:rsidRDefault="001A02CE" w:rsidP="00672F47">
      <w:pPr>
        <w:pStyle w:val="GvdeMetni"/>
      </w:pPr>
      <w:r w:rsidRPr="001A02CE">
        <w:t>b) 50</w:t>
      </w:r>
      <w:r w:rsidR="00410B2D">
        <w:t xml:space="preserve"> (elli) </w:t>
      </w:r>
      <w:r w:rsidR="0051517A">
        <w:t xml:space="preserve">tondan </w:t>
      </w:r>
      <w:r w:rsidR="00410B2D">
        <w:t>500 (beş yüz) ton</w:t>
      </w:r>
      <w:r w:rsidR="00F44B67">
        <w:t xml:space="preserve"> CO</w:t>
      </w:r>
      <w:r w:rsidR="00F44B67" w:rsidRPr="00F44B67">
        <w:rPr>
          <w:vertAlign w:val="subscript"/>
        </w:rPr>
        <w:t>2</w:t>
      </w:r>
      <w:r w:rsidRPr="001A02CE">
        <w:t xml:space="preserve"> eşdeğeri</w:t>
      </w:r>
      <w:r w:rsidR="0051517A">
        <w:t>ne kadar</w:t>
      </w:r>
      <w:r w:rsidRPr="001A02CE">
        <w:t xml:space="preserve"> </w:t>
      </w:r>
      <w:r w:rsidR="00410B2D">
        <w:t>florlu sera gazı</w:t>
      </w:r>
      <w:r w:rsidR="00410B2D" w:rsidRPr="001A02CE">
        <w:t xml:space="preserve"> </w:t>
      </w:r>
      <w:r w:rsidRPr="001A02CE">
        <w:t xml:space="preserve">içermesi durumunda en az 6 (altı) ayda </w:t>
      </w:r>
      <w:proofErr w:type="spellStart"/>
      <w:proofErr w:type="gramStart"/>
      <w:r w:rsidRPr="001A02CE">
        <w:t>bir,</w:t>
      </w:r>
      <w:r w:rsidR="00D93229">
        <w:t>f</w:t>
      </w:r>
      <w:proofErr w:type="spellEnd"/>
      <w:proofErr w:type="gramEnd"/>
    </w:p>
    <w:p w14:paraId="1D7A16B1" w14:textId="77777777" w:rsidR="001A02CE" w:rsidRPr="001A02CE" w:rsidRDefault="001A02CE" w:rsidP="00672F47">
      <w:pPr>
        <w:pStyle w:val="GvdeMetni"/>
      </w:pPr>
      <w:r w:rsidRPr="001A02CE">
        <w:t>c) 500 (beş yüz) ton CO</w:t>
      </w:r>
      <w:r w:rsidRPr="00F44B67">
        <w:rPr>
          <w:vertAlign w:val="subscript"/>
        </w:rPr>
        <w:t>2</w:t>
      </w:r>
      <w:r w:rsidRPr="001A02CE">
        <w:t xml:space="preserve"> eşdeğeri </w:t>
      </w:r>
      <w:r w:rsidR="0051517A">
        <w:t>ve fazlası</w:t>
      </w:r>
      <w:r w:rsidRPr="001A02CE">
        <w:t xml:space="preserve"> florlu sera gazı içeriyorsa, en az 3 (üç) ayda bir</w:t>
      </w:r>
      <w:r w:rsidR="0051517A">
        <w:t>.</w:t>
      </w:r>
    </w:p>
    <w:p w14:paraId="6FC5499B" w14:textId="1DC1552F" w:rsidR="001A02CE" w:rsidRPr="006E18FD" w:rsidRDefault="00AD5DF4" w:rsidP="00672F47">
      <w:pPr>
        <w:pStyle w:val="GvdeMetni"/>
      </w:pPr>
      <w:r>
        <w:t xml:space="preserve">2) </w:t>
      </w:r>
      <w:r w:rsidR="00F966C0">
        <w:t xml:space="preserve">Madde </w:t>
      </w:r>
      <w:r w:rsidR="00F966C0" w:rsidRPr="006E18FD">
        <w:t xml:space="preserve">7’nin </w:t>
      </w:r>
      <w:proofErr w:type="gramStart"/>
      <w:r w:rsidR="00F966C0" w:rsidRPr="00B63C88">
        <w:t>1inci</w:t>
      </w:r>
      <w:proofErr w:type="gramEnd"/>
      <w:r w:rsidR="00F966C0" w:rsidRPr="006E18FD">
        <w:t xml:space="preserve"> fıkrasında </w:t>
      </w:r>
      <w:r w:rsidR="001A02CE" w:rsidRPr="006E18FD">
        <w:t xml:space="preserve">belirtilen ekipmanda bir </w:t>
      </w:r>
      <w:r w:rsidR="003B0525" w:rsidRPr="006E18FD">
        <w:t>sızıntı</w:t>
      </w:r>
      <w:r w:rsidR="001A02CE" w:rsidRPr="006E18FD">
        <w:t xml:space="preserve"> tespit sistemi kurulu ise, </w:t>
      </w:r>
      <w:r w:rsidR="0051517A" w:rsidRPr="006E18FD">
        <w:t xml:space="preserve">bu maddenin </w:t>
      </w:r>
      <w:r w:rsidR="00F966C0" w:rsidRPr="006E18FD">
        <w:t>1inci</w:t>
      </w:r>
      <w:r w:rsidR="0051517A" w:rsidRPr="006E18FD">
        <w:t xml:space="preserve"> fı</w:t>
      </w:r>
      <w:r w:rsidR="00580FF5" w:rsidRPr="006E18FD">
        <w:t>krasında</w:t>
      </w:r>
      <w:r w:rsidR="0051517A" w:rsidRPr="006E18FD">
        <w:t xml:space="preserve"> </w:t>
      </w:r>
      <w:r w:rsidR="001A02CE" w:rsidRPr="006E18FD">
        <w:t xml:space="preserve">belirtilen zorunlu </w:t>
      </w:r>
      <w:r w:rsidR="003B0525" w:rsidRPr="006E18FD">
        <w:t>sızıntı</w:t>
      </w:r>
      <w:r w:rsidR="001A02CE" w:rsidRPr="006E18FD">
        <w:t xml:space="preserve"> kontrol süreleri </w:t>
      </w:r>
      <w:r w:rsidR="003B0525" w:rsidRPr="006E18FD">
        <w:t xml:space="preserve">sırasıyla </w:t>
      </w:r>
      <w:r w:rsidR="001A02CE" w:rsidRPr="006E18FD">
        <w:t>24 ay, 12 ay ve 6 ay</w:t>
      </w:r>
      <w:r w:rsidR="003B0525" w:rsidRPr="006E18FD">
        <w:t>dır</w:t>
      </w:r>
      <w:r w:rsidR="0051517A" w:rsidRPr="006E18FD">
        <w:t>.</w:t>
      </w:r>
    </w:p>
    <w:p w14:paraId="7EA5C02F" w14:textId="1CEDABC4" w:rsidR="001A02CE" w:rsidRPr="006E18FD" w:rsidRDefault="001A02CE" w:rsidP="00672F47">
      <w:pPr>
        <w:pStyle w:val="GvdeMetni"/>
      </w:pPr>
      <w:r w:rsidRPr="006E18FD">
        <w:t xml:space="preserve">3) </w:t>
      </w:r>
      <w:r w:rsidR="00F966C0" w:rsidRPr="006E18FD">
        <w:t xml:space="preserve">Madde 7’nin </w:t>
      </w:r>
      <w:proofErr w:type="gramStart"/>
      <w:r w:rsidR="00F966C0" w:rsidRPr="00B63C88">
        <w:t>1inci</w:t>
      </w:r>
      <w:proofErr w:type="gramEnd"/>
      <w:r w:rsidR="00F966C0" w:rsidRPr="006E18FD">
        <w:t xml:space="preserve"> fıkrasında </w:t>
      </w:r>
      <w:r w:rsidR="00AD5DF4" w:rsidRPr="006E18FD">
        <w:t>belirtilen ve</w:t>
      </w:r>
      <w:r w:rsidRPr="006E18FD">
        <w:t xml:space="preserve"> 10</w:t>
      </w:r>
      <w:r w:rsidR="003B0525" w:rsidRPr="006E18FD">
        <w:t xml:space="preserve"> (on) ton</w:t>
      </w:r>
      <w:r w:rsidRPr="006E18FD">
        <w:t xml:space="preserve"> CO</w:t>
      </w:r>
      <w:r w:rsidRPr="006E18FD">
        <w:rPr>
          <w:vertAlign w:val="subscript"/>
        </w:rPr>
        <w:t>2</w:t>
      </w:r>
      <w:r w:rsidRPr="006E18FD">
        <w:t xml:space="preserve"> eşdeğeri</w:t>
      </w:r>
      <w:r w:rsidR="003B0525" w:rsidRPr="006E18FD">
        <w:t xml:space="preserve"> altında florlu sera gazı içeren </w:t>
      </w:r>
      <w:r w:rsidRPr="006E18FD">
        <w:t>ekipman</w:t>
      </w:r>
      <w:r w:rsidR="00165510" w:rsidRPr="006E18FD">
        <w:t>ın</w:t>
      </w:r>
      <w:r w:rsidRPr="006E18FD">
        <w:t xml:space="preserve"> </w:t>
      </w:r>
      <w:proofErr w:type="spellStart"/>
      <w:r w:rsidR="00AD5DF4" w:rsidRPr="006E18FD">
        <w:t>hermetik</w:t>
      </w:r>
      <w:proofErr w:type="spellEnd"/>
      <w:r w:rsidR="00AD5DF4" w:rsidRPr="006E18FD">
        <w:t xml:space="preserve"> olarak </w:t>
      </w:r>
      <w:r w:rsidR="00F966C0" w:rsidRPr="006E18FD">
        <w:t xml:space="preserve">sızdırmazlığı sağlanmış </w:t>
      </w:r>
      <w:r w:rsidR="00AD5DF4" w:rsidRPr="006E18FD">
        <w:t>ve “</w:t>
      </w:r>
      <w:proofErr w:type="spellStart"/>
      <w:r w:rsidR="00AD5DF4" w:rsidRPr="006E18FD">
        <w:t>Hermetik</w:t>
      </w:r>
      <w:proofErr w:type="spellEnd"/>
      <w:r w:rsidR="00AD5DF4" w:rsidRPr="006E18FD">
        <w:t xml:space="preserve"> olarak </w:t>
      </w:r>
      <w:r w:rsidR="00F966C0" w:rsidRPr="006E18FD">
        <w:t>sızdırmazlığı sağlanmıştır</w:t>
      </w:r>
      <w:r w:rsidR="00AD5DF4" w:rsidRPr="006E18FD">
        <w:t>” ifadesiyle etiketlen</w:t>
      </w:r>
      <w:r w:rsidR="00165510" w:rsidRPr="006E18FD">
        <w:t>mişse</w:t>
      </w:r>
      <w:r w:rsidR="00AD5DF4" w:rsidRPr="006E18FD">
        <w:t xml:space="preserve"> ekipman sızıntı kontrolüne tabi</w:t>
      </w:r>
      <w:r w:rsidR="00AD5DF4" w:rsidRPr="006E18FD">
        <w:rPr>
          <w:spacing w:val="-16"/>
        </w:rPr>
        <w:t xml:space="preserve"> </w:t>
      </w:r>
      <w:r w:rsidR="00AD5DF4" w:rsidRPr="006E18FD">
        <w:t>olmaz.</w:t>
      </w:r>
    </w:p>
    <w:p w14:paraId="37CAB519" w14:textId="64E340D0" w:rsidR="001A02CE" w:rsidRPr="006E18FD" w:rsidRDefault="00165510" w:rsidP="00672F47">
      <w:pPr>
        <w:pStyle w:val="GvdeMetni"/>
      </w:pPr>
      <w:r w:rsidRPr="006E18FD">
        <w:t xml:space="preserve">4) </w:t>
      </w:r>
      <w:r w:rsidR="00F966C0" w:rsidRPr="006E18FD">
        <w:t xml:space="preserve">Madde 7’nin </w:t>
      </w:r>
      <w:proofErr w:type="gramStart"/>
      <w:r w:rsidR="00F966C0" w:rsidRPr="00B63C88">
        <w:t>1inci</w:t>
      </w:r>
      <w:proofErr w:type="gramEnd"/>
      <w:r w:rsidR="00F966C0" w:rsidRPr="006E18FD">
        <w:t xml:space="preserve"> fıkrasında </w:t>
      </w:r>
      <w:r w:rsidRPr="006E18FD">
        <w:t>belirtilen ekipmanda bir sızıntı tespit sistemi kurulu ise</w:t>
      </w:r>
      <w:r w:rsidR="001A02CE" w:rsidRPr="006E18FD">
        <w:t xml:space="preserve">, elektrik şalt ekipmanı </w:t>
      </w:r>
      <w:r w:rsidR="007F623C" w:rsidRPr="006E18FD">
        <w:t xml:space="preserve">için her 6 yılda bir ve elektrik şalt dışındaki diğer </w:t>
      </w:r>
      <w:r w:rsidRPr="006E18FD">
        <w:t>ekipman</w:t>
      </w:r>
      <w:r w:rsidR="007F623C" w:rsidRPr="006E18FD">
        <w:t>lar için</w:t>
      </w:r>
      <w:r w:rsidRPr="006E18FD">
        <w:t xml:space="preserve"> </w:t>
      </w:r>
      <w:r w:rsidR="001A02CE" w:rsidRPr="006E18FD">
        <w:t xml:space="preserve">her 12 (on iki) ayda bir </w:t>
      </w:r>
      <w:r w:rsidR="00F20127" w:rsidRPr="006E18FD">
        <w:t xml:space="preserve">sızıntı kontrolü yapılır. </w:t>
      </w:r>
    </w:p>
    <w:p w14:paraId="76925AD1" w14:textId="7D3A57C1" w:rsidR="00F20127" w:rsidRPr="004773EB" w:rsidRDefault="002C668A" w:rsidP="00672F47">
      <w:pPr>
        <w:pStyle w:val="GvdeMetni"/>
      </w:pPr>
      <w:r w:rsidRPr="006E18FD">
        <w:t xml:space="preserve">5) </w:t>
      </w:r>
      <w:r w:rsidR="00F966C0" w:rsidRPr="006E18FD">
        <w:t xml:space="preserve">Madde 7’nin </w:t>
      </w:r>
      <w:proofErr w:type="gramStart"/>
      <w:r w:rsidR="00F966C0" w:rsidRPr="00B63C88">
        <w:t>1inci</w:t>
      </w:r>
      <w:proofErr w:type="gramEnd"/>
      <w:r w:rsidR="00F966C0" w:rsidRPr="006E18FD">
        <w:t xml:space="preserve"> fıkrasında</w:t>
      </w:r>
      <w:r w:rsidR="00F966C0">
        <w:t xml:space="preserve"> </w:t>
      </w:r>
      <w:r w:rsidR="00F20127" w:rsidRPr="00F20127">
        <w:t>belirtilen ve 500 (</w:t>
      </w:r>
      <w:r w:rsidR="00F20127" w:rsidRPr="004773EB">
        <w:t>beş yüz) ton CO</w:t>
      </w:r>
      <w:r w:rsidR="00F20127" w:rsidRPr="004773EB">
        <w:rPr>
          <w:vertAlign w:val="subscript"/>
        </w:rPr>
        <w:t>2</w:t>
      </w:r>
      <w:r w:rsidR="00F20127" w:rsidRPr="004773EB">
        <w:t xml:space="preserve"> eşdeğeri veya daha fazla florlu sera gazı içeren ekipmanda herhangi bir sızıntı tespit sistemi kurulmamışsa, sızıntı tespit sistemi </w:t>
      </w:r>
      <w:r w:rsidR="00F20127" w:rsidRPr="004737C6">
        <w:t>[1 Ocak 2022]</w:t>
      </w:r>
      <w:r w:rsidR="00F20127" w:rsidRPr="004773EB">
        <w:t xml:space="preserve"> tarihine kadar kurulmalıdır</w:t>
      </w:r>
      <w:r w:rsidR="009B76B1" w:rsidRPr="004773EB">
        <w:t>.</w:t>
      </w:r>
    </w:p>
    <w:p w14:paraId="67B302DA" w14:textId="77777777" w:rsidR="00F20127" w:rsidRPr="004773EB" w:rsidRDefault="002C668A" w:rsidP="00672F47">
      <w:pPr>
        <w:pStyle w:val="GvdeMetni"/>
      </w:pPr>
      <w:r w:rsidRPr="004773EB">
        <w:t xml:space="preserve">6) Elektrik şalt ekipmanının test edilen sızıntı oranı yılda </w:t>
      </w:r>
      <w:proofErr w:type="gramStart"/>
      <w:r w:rsidRPr="004773EB">
        <w:t>% 0,1</w:t>
      </w:r>
      <w:proofErr w:type="gramEnd"/>
      <w:r w:rsidRPr="004773EB">
        <w:t xml:space="preserve">’den az ve </w:t>
      </w:r>
      <w:r w:rsidRPr="004773EB">
        <w:rPr>
          <w:spacing w:val="-4"/>
        </w:rPr>
        <w:t xml:space="preserve">“Test </w:t>
      </w:r>
      <w:r w:rsidRPr="004773EB">
        <w:t>edilen sızıntı oranı yılda % 0,1’den azdı</w:t>
      </w:r>
      <w:r w:rsidR="007E0657" w:rsidRPr="004773EB">
        <w:t>r” ifadesiyle etiketlenmişse ve</w:t>
      </w:r>
      <w:r w:rsidRPr="004773EB">
        <w:t xml:space="preserve">ya basınç ve yoğunluk izleme donanımı bulunuyorsa veya 6 (altı) kilogramdan az kükürt </w:t>
      </w:r>
      <w:proofErr w:type="spellStart"/>
      <w:r w:rsidRPr="004773EB">
        <w:t>hekzaflorür</w:t>
      </w:r>
      <w:proofErr w:type="spellEnd"/>
      <w:r w:rsidRPr="004773EB">
        <w:t xml:space="preserve"> içeriyorsa söz konusu ekipman sızıntı kontrolüne tabi</w:t>
      </w:r>
      <w:r w:rsidRPr="004773EB">
        <w:rPr>
          <w:spacing w:val="-4"/>
        </w:rPr>
        <w:t xml:space="preserve"> </w:t>
      </w:r>
      <w:r w:rsidRPr="004773EB">
        <w:t>olmaz.</w:t>
      </w:r>
    </w:p>
    <w:p w14:paraId="59815A02" w14:textId="42459268" w:rsidR="002C668A" w:rsidRDefault="00CD0615" w:rsidP="00672F47">
      <w:pPr>
        <w:pStyle w:val="GvdeMetni"/>
      </w:pPr>
      <w:r w:rsidRPr="004773EB">
        <w:t>7) Ekipman Operatörleri Merkezi Veri Tabanın</w:t>
      </w:r>
      <w:r w:rsidR="00DA1645" w:rsidRPr="004773EB">
        <w:t xml:space="preserve">a </w:t>
      </w:r>
      <w:r w:rsidRPr="004773EB">
        <w:t>sızıntı</w:t>
      </w:r>
      <w:r w:rsidRPr="00CD0615">
        <w:t xml:space="preserve"> kontrolleri hakkında bilgi </w:t>
      </w:r>
      <w:r>
        <w:t>girilmesi</w:t>
      </w:r>
      <w:r w:rsidRPr="00CD0615">
        <w:t xml:space="preserve"> zoru</w:t>
      </w:r>
      <w:r>
        <w:t>nludur.</w:t>
      </w:r>
    </w:p>
    <w:p w14:paraId="5266DF62" w14:textId="77777777" w:rsidR="00CD0615" w:rsidRDefault="00CD0615" w:rsidP="00672F47">
      <w:pPr>
        <w:pStyle w:val="GvdeMetni"/>
      </w:pPr>
      <w:r>
        <w:t xml:space="preserve">8) </w:t>
      </w:r>
      <w:r w:rsidR="00F966C0">
        <w:t xml:space="preserve">Madde </w:t>
      </w:r>
      <w:r w:rsidR="00F966C0" w:rsidRPr="00B63C88">
        <w:t xml:space="preserve">7’nin </w:t>
      </w:r>
      <w:proofErr w:type="gramStart"/>
      <w:r w:rsidR="00F966C0" w:rsidRPr="00B63C88">
        <w:t>1inci</w:t>
      </w:r>
      <w:proofErr w:type="gramEnd"/>
      <w:r w:rsidR="00F966C0" w:rsidRPr="00B63C88">
        <w:t xml:space="preserve"> fıkrasının</w:t>
      </w:r>
      <w:r w:rsidR="00F966C0">
        <w:t xml:space="preserve"> (a) bendinde </w:t>
      </w:r>
      <w:r w:rsidRPr="00CD0615">
        <w:t xml:space="preserve">belirtilen ekipmanın sızıntı kontrolleri, </w:t>
      </w:r>
      <w:r w:rsidR="00AC20DA">
        <w:t xml:space="preserve">bu Yönetmeliğin </w:t>
      </w:r>
      <w:r w:rsidRPr="00CD0615">
        <w:t xml:space="preserve">Ek </w:t>
      </w:r>
      <w:r w:rsidRPr="00CD0615">
        <w:lastRenderedPageBreak/>
        <w:t>5'</w:t>
      </w:r>
      <w:r w:rsidR="00AC20DA">
        <w:t>in</w:t>
      </w:r>
      <w:r w:rsidRPr="00CD0615">
        <w:t xml:space="preserve">de belirtilen usul ve esaslara </w:t>
      </w:r>
      <w:r>
        <w:t>uygun olarak gerçekleştirilir</w:t>
      </w:r>
      <w:r w:rsidRPr="00CD0615">
        <w:t>.</w:t>
      </w:r>
    </w:p>
    <w:p w14:paraId="4F949894" w14:textId="77777777" w:rsidR="004213AF" w:rsidRPr="003C77A4" w:rsidRDefault="00126791" w:rsidP="00936E34">
      <w:pPr>
        <w:pStyle w:val="Balk1"/>
        <w:rPr>
          <w:lang w:val="tr-TR"/>
        </w:rPr>
      </w:pPr>
      <w:bookmarkStart w:id="45" w:name="_Toc33425130"/>
      <w:bookmarkStart w:id="46" w:name="_Toc33425678"/>
      <w:r w:rsidRPr="003C77A4">
        <w:rPr>
          <w:lang w:val="tr-TR"/>
        </w:rPr>
        <w:t xml:space="preserve">Florlu </w:t>
      </w:r>
      <w:r w:rsidR="003C77A4" w:rsidRPr="003C77A4">
        <w:rPr>
          <w:lang w:val="tr-TR"/>
        </w:rPr>
        <w:t xml:space="preserve">Sera Gazları </w:t>
      </w:r>
      <w:r w:rsidR="00761D5D" w:rsidRPr="003C77A4">
        <w:rPr>
          <w:lang w:val="tr-TR"/>
        </w:rPr>
        <w:t xml:space="preserve">veya </w:t>
      </w:r>
      <w:r w:rsidR="003C77A4" w:rsidRPr="003C77A4">
        <w:rPr>
          <w:lang w:val="tr-TR"/>
        </w:rPr>
        <w:t xml:space="preserve">Diğer Florlu Maddelere </w:t>
      </w:r>
      <w:r w:rsidRPr="003C77A4">
        <w:rPr>
          <w:lang w:val="tr-TR"/>
        </w:rPr>
        <w:t xml:space="preserve">ilişkin </w:t>
      </w:r>
      <w:r w:rsidR="003C77A4" w:rsidRPr="003C77A4">
        <w:rPr>
          <w:lang w:val="tr-TR"/>
        </w:rPr>
        <w:t xml:space="preserve">Raporlama </w:t>
      </w:r>
      <w:r w:rsidR="00761D5D" w:rsidRPr="003C77A4">
        <w:rPr>
          <w:lang w:val="tr-TR"/>
        </w:rPr>
        <w:t xml:space="preserve">ve </w:t>
      </w:r>
      <w:r w:rsidR="003C77A4" w:rsidRPr="003C77A4">
        <w:rPr>
          <w:lang w:val="tr-TR"/>
        </w:rPr>
        <w:t>Raporların Doğrulanması</w:t>
      </w:r>
      <w:bookmarkEnd w:id="45"/>
      <w:bookmarkEnd w:id="46"/>
    </w:p>
    <w:p w14:paraId="12AE47C6" w14:textId="77777777" w:rsidR="004213AF" w:rsidRPr="004213AF" w:rsidRDefault="004213AF" w:rsidP="00672F47">
      <w:pPr>
        <w:pStyle w:val="GvdeMetni"/>
      </w:pPr>
      <w:r w:rsidRPr="000554D5">
        <w:rPr>
          <w:b/>
        </w:rPr>
        <w:t xml:space="preserve">MADDE </w:t>
      </w:r>
      <w:r w:rsidR="008B62F5">
        <w:rPr>
          <w:b/>
        </w:rPr>
        <w:t>14</w:t>
      </w:r>
      <w:r w:rsidR="008B62F5">
        <w:t xml:space="preserve"> </w:t>
      </w:r>
      <w:r w:rsidR="000554D5">
        <w:t>–</w:t>
      </w:r>
      <w:r w:rsidRPr="004213AF">
        <w:t xml:space="preserve"> (1) Aşağıdaki gerçek veya tüzel kişiler:</w:t>
      </w:r>
    </w:p>
    <w:p w14:paraId="430440E2" w14:textId="77777777" w:rsidR="004213AF" w:rsidRPr="004213AF" w:rsidRDefault="004213AF" w:rsidP="00672F47">
      <w:pPr>
        <w:pStyle w:val="GvdeMetni"/>
      </w:pPr>
      <w:r w:rsidRPr="004213AF">
        <w:t>a) Florlu sera gazları veya diğer florlu maddelerin dökme olarak veya ürün veya ekipman içinde ithalatçıları ve ihracatçıları,</w:t>
      </w:r>
    </w:p>
    <w:p w14:paraId="153A02A9" w14:textId="77777777" w:rsidR="004213AF" w:rsidRPr="004213AF" w:rsidRDefault="004213AF" w:rsidP="00672F47">
      <w:pPr>
        <w:pStyle w:val="GvdeMetni"/>
      </w:pPr>
      <w:r w:rsidRPr="004213AF">
        <w:t xml:space="preserve">b) Florlu sera gazları veya diğer florlu maddelerin kullanıcıları ve </w:t>
      </w:r>
      <w:r w:rsidR="009F1C9C">
        <w:t>dağıtıcıları</w:t>
      </w:r>
      <w:r w:rsidRPr="004213AF">
        <w:t>,</w:t>
      </w:r>
    </w:p>
    <w:p w14:paraId="6D84B7BA" w14:textId="77777777" w:rsidR="004213AF" w:rsidRPr="004213AF" w:rsidRDefault="004213AF" w:rsidP="00672F47">
      <w:pPr>
        <w:pStyle w:val="GvdeMetni"/>
      </w:pPr>
      <w:r w:rsidRPr="004213AF">
        <w:t xml:space="preserve">c) Florlu sera gazlarının veya diğer florlu maddelerin geri kazanılmasını, geri dönüştürülmesini, </w:t>
      </w:r>
      <w:r w:rsidR="009F1C9C">
        <w:t>ıslah edilmesini</w:t>
      </w:r>
      <w:r w:rsidRPr="004213AF">
        <w:t xml:space="preserve"> veya imha edilmesini sağlayanlar,</w:t>
      </w:r>
    </w:p>
    <w:p w14:paraId="0947284E" w14:textId="4DCBB95B" w:rsidR="004213AF" w:rsidRPr="004773EB" w:rsidRDefault="007D0D86" w:rsidP="008D7903">
      <w:pPr>
        <w:pStyle w:val="GvdeMetni"/>
      </w:pPr>
      <w:r w:rsidRPr="004773EB">
        <w:t>Faaliyet Raporları</w:t>
      </w:r>
      <w:r w:rsidR="009F1C9C" w:rsidRPr="004773EB">
        <w:t xml:space="preserve"> </w:t>
      </w:r>
      <w:r w:rsidR="00D25623" w:rsidRPr="004773EB">
        <w:t>Veri</w:t>
      </w:r>
      <w:r w:rsidR="009F1C9C" w:rsidRPr="004773EB">
        <w:t xml:space="preserve"> Taba</w:t>
      </w:r>
      <w:r w:rsidR="003C77A4" w:rsidRPr="004773EB">
        <w:t>nın</w:t>
      </w:r>
      <w:r w:rsidR="00EC7F21" w:rsidRPr="004773EB">
        <w:t>a</w:t>
      </w:r>
      <w:r w:rsidR="009F1C9C" w:rsidRPr="004773EB">
        <w:t xml:space="preserve"> kayıt yaptırmak</w:t>
      </w:r>
      <w:r w:rsidR="00CF70B2" w:rsidRPr="004773EB">
        <w:t xml:space="preserve">la yükümlüdür. </w:t>
      </w:r>
      <w:r w:rsidR="005263AC" w:rsidRPr="004773EB">
        <w:t>Bu yönetmeliğin yayımlandığı tarihten (</w:t>
      </w:r>
      <w:r w:rsidR="009F1C9C" w:rsidRPr="004773EB">
        <w:rPr>
          <w:bCs w:val="0"/>
        </w:rPr>
        <w:t>202</w:t>
      </w:r>
      <w:r w:rsidR="005263AC" w:rsidRPr="004773EB">
        <w:t xml:space="preserve">1 yılından) </w:t>
      </w:r>
      <w:r w:rsidR="00CF70B2" w:rsidRPr="004773EB">
        <w:t xml:space="preserve">itibaren her yıl bir önceki yıla ilişkin faaliyetler 31 Mart’a kadar FARAVET üzerinden raporlanmak zorundadır. </w:t>
      </w:r>
    </w:p>
    <w:p w14:paraId="74BC64DD" w14:textId="27E8EA26" w:rsidR="00424858" w:rsidRPr="004773EB" w:rsidRDefault="00FC471B" w:rsidP="001C1A11">
      <w:pPr>
        <w:pStyle w:val="GvdeMetni"/>
      </w:pPr>
      <w:r w:rsidRPr="004773EB">
        <w:t>(</w:t>
      </w:r>
      <w:r w:rsidR="00D25623" w:rsidRPr="004773EB">
        <w:t>2</w:t>
      </w:r>
      <w:r w:rsidRPr="004773EB">
        <w:t xml:space="preserve">) </w:t>
      </w:r>
      <w:r w:rsidR="007D0D86" w:rsidRPr="004773EB">
        <w:t>Faaliyet Raporları</w:t>
      </w:r>
      <w:r w:rsidR="00D25623" w:rsidRPr="004773EB">
        <w:t xml:space="preserve"> Veri Tabanına </w:t>
      </w:r>
      <w:r w:rsidRPr="004773EB">
        <w:t xml:space="preserve">sunulan raporlar, </w:t>
      </w:r>
      <w:r w:rsidR="00F6113B" w:rsidRPr="004773EB">
        <w:t>Bakanlık tarafından</w:t>
      </w:r>
      <w:r w:rsidRPr="004773EB">
        <w:t xml:space="preserve"> </w:t>
      </w:r>
      <w:r w:rsidR="00E32A12" w:rsidRPr="004773EB">
        <w:t>incelenir</w:t>
      </w:r>
      <w:r w:rsidR="00F6113B" w:rsidRPr="004773EB">
        <w:t xml:space="preserve">. </w:t>
      </w:r>
      <w:r w:rsidRPr="004773EB">
        <w:t>Raporda hata</w:t>
      </w:r>
      <w:r w:rsidR="00E32A12" w:rsidRPr="004773EB">
        <w:t xml:space="preserve"> ya da eksiklik</w:t>
      </w:r>
      <w:r w:rsidRPr="004773EB">
        <w:t xml:space="preserve"> bulunursa</w:t>
      </w:r>
      <w:r w:rsidR="00F6113B" w:rsidRPr="004773EB">
        <w:t>,</w:t>
      </w:r>
      <w:r w:rsidRPr="004773EB">
        <w:t xml:space="preserve"> ilgili kuruluş Bak</w:t>
      </w:r>
      <w:r w:rsidR="00D25623" w:rsidRPr="004773EB">
        <w:t>anlı</w:t>
      </w:r>
      <w:r w:rsidR="00F6113B" w:rsidRPr="004773EB">
        <w:t xml:space="preserve">k tarafından </w:t>
      </w:r>
      <w:r w:rsidR="00D25623" w:rsidRPr="004773EB">
        <w:t xml:space="preserve">bu konuda bilgilendirilir </w:t>
      </w:r>
      <w:r w:rsidRPr="004773EB">
        <w:t xml:space="preserve">ve </w:t>
      </w:r>
      <w:r w:rsidR="00F6113B" w:rsidRPr="004773EB">
        <w:t xml:space="preserve">ilgili kuruluş Bakanlık tarafından gönderilen </w:t>
      </w:r>
      <w:r w:rsidRPr="004773EB">
        <w:t>düzeltme talebini aldığı günden itibaren 15 (on beş) iş günü içinde düzeltilmiş bir rapor sunmakla yükümlü</w:t>
      </w:r>
      <w:r w:rsidR="00D25623" w:rsidRPr="004773EB">
        <w:t>dür</w:t>
      </w:r>
      <w:r w:rsidRPr="004773EB">
        <w:t>,</w:t>
      </w:r>
    </w:p>
    <w:p w14:paraId="7A767B2D" w14:textId="0D79FA6B" w:rsidR="004213AF" w:rsidRPr="004773EB" w:rsidRDefault="00506BF5" w:rsidP="00672F47">
      <w:pPr>
        <w:pStyle w:val="GvdeMetni"/>
      </w:pPr>
      <w:r w:rsidRPr="004773EB">
        <w:t>(</w:t>
      </w:r>
      <w:r w:rsidR="005263AC" w:rsidRPr="004773EB">
        <w:t>3</w:t>
      </w:r>
      <w:r w:rsidRPr="004773EB">
        <w:t xml:space="preserve">) Bakanlık, </w:t>
      </w:r>
      <w:r w:rsidR="00CC4590" w:rsidRPr="004773EB">
        <w:t>Bu yönetmeliğin yayımlandığı tarihten (</w:t>
      </w:r>
      <w:r w:rsidR="00CC4590" w:rsidRPr="004773EB">
        <w:rPr>
          <w:bCs w:val="0"/>
        </w:rPr>
        <w:t>202</w:t>
      </w:r>
      <w:r w:rsidR="00CC4590" w:rsidRPr="004773EB">
        <w:t xml:space="preserve">1 yılından) </w:t>
      </w:r>
      <w:r w:rsidRPr="004773EB">
        <w:t xml:space="preserve">itibaren her yıl 30 Eylül'e kadar, </w:t>
      </w:r>
      <w:proofErr w:type="spellStart"/>
      <w:r w:rsidRPr="004773EB">
        <w:t>hidroflorokarbonların</w:t>
      </w:r>
      <w:proofErr w:type="spellEnd"/>
      <w:r w:rsidRPr="004773EB">
        <w:t xml:space="preserve"> önceki yıl dökme olarak ithalatı ve ihracatı hakkında </w:t>
      </w:r>
      <w:r w:rsidR="00625F10" w:rsidRPr="004773EB">
        <w:t>birleştirilmiş</w:t>
      </w:r>
      <w:r w:rsidRPr="004773EB">
        <w:t xml:space="preserve"> ülke verilerini Montreal Protokolü Ozon Sekreterliğine rapor eder. </w:t>
      </w:r>
    </w:p>
    <w:p w14:paraId="2E606828" w14:textId="77777777" w:rsidR="00761D5D" w:rsidRPr="000554D5" w:rsidRDefault="00761D5D" w:rsidP="00672F47">
      <w:pPr>
        <w:pStyle w:val="Balk1"/>
      </w:pPr>
      <w:bookmarkStart w:id="47" w:name="_Toc33425131"/>
      <w:bookmarkStart w:id="48" w:name="_Toc33425679"/>
      <w:proofErr w:type="spellStart"/>
      <w:r w:rsidRPr="004773EB">
        <w:t>Piyasaya</w:t>
      </w:r>
      <w:proofErr w:type="spellEnd"/>
      <w:r w:rsidRPr="004773EB">
        <w:t xml:space="preserve"> </w:t>
      </w:r>
      <w:proofErr w:type="spellStart"/>
      <w:r w:rsidRPr="004773EB">
        <w:t>arz</w:t>
      </w:r>
      <w:proofErr w:type="spellEnd"/>
      <w:r w:rsidRPr="004773EB">
        <w:t xml:space="preserve"> ve </w:t>
      </w:r>
      <w:proofErr w:type="spellStart"/>
      <w:r w:rsidRPr="004773EB">
        <w:t>kullanım</w:t>
      </w:r>
      <w:proofErr w:type="spellEnd"/>
      <w:r w:rsidRPr="004773EB">
        <w:t xml:space="preserve"> </w:t>
      </w:r>
      <w:proofErr w:type="spellStart"/>
      <w:r w:rsidRPr="004773EB">
        <w:t>yasakları</w:t>
      </w:r>
      <w:bookmarkEnd w:id="47"/>
      <w:bookmarkEnd w:id="48"/>
      <w:proofErr w:type="spellEnd"/>
    </w:p>
    <w:p w14:paraId="43889548" w14:textId="5C1997C1" w:rsidR="00761D5D" w:rsidRPr="000554D5" w:rsidRDefault="00761D5D" w:rsidP="00672F47">
      <w:pPr>
        <w:pStyle w:val="GvdeMetni"/>
      </w:pPr>
      <w:r w:rsidRPr="000554D5">
        <w:rPr>
          <w:b/>
        </w:rPr>
        <w:t xml:space="preserve">MADDE </w:t>
      </w:r>
      <w:r w:rsidR="008B62F5">
        <w:rPr>
          <w:b/>
        </w:rPr>
        <w:t>15</w:t>
      </w:r>
      <w:r w:rsidR="008B62F5" w:rsidRPr="000554D5">
        <w:rPr>
          <w:b/>
        </w:rPr>
        <w:t xml:space="preserve"> </w:t>
      </w:r>
      <w:r w:rsidRPr="000554D5">
        <w:rPr>
          <w:b/>
        </w:rPr>
        <w:t xml:space="preserve">– </w:t>
      </w:r>
      <w:r w:rsidRPr="000554D5">
        <w:t xml:space="preserve">(1) Florlu sera gazlarını saf veya karışım halinde içeren ürün veya ekipman ve kabın </w:t>
      </w:r>
      <w:r w:rsidR="007F1BCB">
        <w:t xml:space="preserve">12nci </w:t>
      </w:r>
      <w:r w:rsidRPr="000554D5">
        <w:t>maddeye uygun olarak etiketlenmediği takdirde piyasaya arzı yasaktır.</w:t>
      </w:r>
    </w:p>
    <w:p w14:paraId="69D3C152" w14:textId="1CA285D8" w:rsidR="005C07D1" w:rsidRPr="000554D5" w:rsidRDefault="005C07D1" w:rsidP="00672F47">
      <w:pPr>
        <w:pStyle w:val="GvdeMetni"/>
      </w:pPr>
      <w:r w:rsidRPr="000554D5">
        <w:t xml:space="preserve">(2) </w:t>
      </w:r>
      <w:r w:rsidR="00F9178F">
        <w:t xml:space="preserve">1/1/2022 tarihinden itibaren </w:t>
      </w:r>
      <w:r w:rsidR="00C718BB">
        <w:t>s</w:t>
      </w:r>
      <w:r w:rsidRPr="000554D5">
        <w:t>oğutma, iklimlendirme</w:t>
      </w:r>
      <w:r w:rsidR="005838CD">
        <w:t>,</w:t>
      </w:r>
      <w:r w:rsidR="00C718BB">
        <w:t xml:space="preserve"> </w:t>
      </w:r>
      <w:r w:rsidRPr="000554D5">
        <w:t>ısı pompası</w:t>
      </w:r>
      <w:r w:rsidR="007F1BCB">
        <w:t>,</w:t>
      </w:r>
      <w:r w:rsidRPr="000554D5">
        <w:t xml:space="preserve"> yangından korunma</w:t>
      </w:r>
      <w:r w:rsidR="00C718BB">
        <w:t xml:space="preserve"> </w:t>
      </w:r>
      <w:r w:rsidRPr="000554D5">
        <w:t>ve</w:t>
      </w:r>
      <w:r w:rsidR="00C718BB">
        <w:t xml:space="preserve"> </w:t>
      </w:r>
      <w:r w:rsidRPr="000554D5">
        <w:t>elektrik</w:t>
      </w:r>
      <w:r w:rsidR="00E05C05" w:rsidRPr="000554D5">
        <w:t xml:space="preserve"> şalt ekipmanlarının bakımında, </w:t>
      </w:r>
      <w:r w:rsidRPr="000554D5">
        <w:t xml:space="preserve">servisinde </w:t>
      </w:r>
      <w:r w:rsidRPr="00672F47">
        <w:t>veya</w:t>
      </w:r>
      <w:r w:rsidRPr="000554D5">
        <w:t xml:space="preserve"> </w:t>
      </w:r>
      <w:proofErr w:type="spellStart"/>
      <w:r w:rsidR="00E05C05" w:rsidRPr="000554D5">
        <w:t>dolumunda</w:t>
      </w:r>
      <w:proofErr w:type="spellEnd"/>
      <w:r w:rsidRPr="000554D5">
        <w:t xml:space="preserve"> </w:t>
      </w:r>
      <w:r w:rsidR="00E05C05" w:rsidRPr="000554D5">
        <w:t xml:space="preserve">veya </w:t>
      </w:r>
      <w:proofErr w:type="spellStart"/>
      <w:r w:rsidR="00625D64" w:rsidRPr="000554D5">
        <w:t>solvent</w:t>
      </w:r>
      <w:proofErr w:type="spellEnd"/>
      <w:r w:rsidR="00625D64" w:rsidRPr="000554D5">
        <w:t xml:space="preserve"> olarak </w:t>
      </w:r>
      <w:r w:rsidR="00E05C05" w:rsidRPr="000554D5">
        <w:t>kullanı</w:t>
      </w:r>
      <w:r w:rsidR="00625D64" w:rsidRPr="000554D5">
        <w:t xml:space="preserve">mında </w:t>
      </w:r>
      <w:r w:rsidRPr="000554D5">
        <w:t xml:space="preserve">florlu sera gazları içeren veya </w:t>
      </w:r>
      <w:r w:rsidR="007F1BCB">
        <w:t>bu gazla dolum yapılması</w:t>
      </w:r>
      <w:r w:rsidR="001C1A11">
        <w:t xml:space="preserve"> amacıyla</w:t>
      </w:r>
      <w:r w:rsidR="007F1BCB">
        <w:t xml:space="preserve"> </w:t>
      </w:r>
      <w:r w:rsidRPr="000554D5">
        <w:t xml:space="preserve">tek kullanımlık kapların </w:t>
      </w:r>
      <w:r w:rsidR="00E05C05" w:rsidRPr="000554D5">
        <w:t xml:space="preserve">piyasaya arzı yasaktır. </w:t>
      </w:r>
    </w:p>
    <w:p w14:paraId="7BAC62A4" w14:textId="77777777" w:rsidR="00625D64" w:rsidRPr="000554D5" w:rsidRDefault="00625D64" w:rsidP="00672F47">
      <w:pPr>
        <w:pStyle w:val="GvdeMetni"/>
      </w:pPr>
      <w:r w:rsidRPr="000554D5">
        <w:t>(3) Ek 3'te listelenen ürün veya ekipmanların</w:t>
      </w:r>
      <w:r w:rsidR="005838CD">
        <w:t xml:space="preserve"> 1/1/2019 tarihinden itibaren</w:t>
      </w:r>
      <w:r w:rsidRPr="000554D5">
        <w:t xml:space="preserve"> piyasaya arzı yasaktır.</w:t>
      </w:r>
    </w:p>
    <w:p w14:paraId="1F513773" w14:textId="77777777" w:rsidR="00625D64" w:rsidRPr="000554D5" w:rsidRDefault="00625D64" w:rsidP="00672F47">
      <w:pPr>
        <w:pStyle w:val="GvdeMetni"/>
      </w:pPr>
      <w:r w:rsidRPr="000554D5">
        <w:t xml:space="preserve">(4) Magnezyum kalıp dökümde ve magnezyum kalıp döküm alaşımlarının geri dönüşümünde kükürt </w:t>
      </w:r>
      <w:proofErr w:type="spellStart"/>
      <w:r w:rsidRPr="000554D5">
        <w:t>hekzaflorür</w:t>
      </w:r>
      <w:proofErr w:type="spellEnd"/>
      <w:r w:rsidRPr="000554D5">
        <w:t xml:space="preserve"> kullanılması yasaktır.</w:t>
      </w:r>
    </w:p>
    <w:p w14:paraId="09C8F2A6" w14:textId="6AF95D32" w:rsidR="00625D64" w:rsidRDefault="00625D64" w:rsidP="00672F47">
      <w:pPr>
        <w:pStyle w:val="GvdeMetni"/>
      </w:pPr>
      <w:r w:rsidRPr="000554D5">
        <w:t xml:space="preserve">(5) </w:t>
      </w:r>
      <w:r w:rsidR="00F9178F">
        <w:t xml:space="preserve">1/1/2019 tarihinden itibaren </w:t>
      </w:r>
      <w:r w:rsidR="00CC4590">
        <w:t>a</w:t>
      </w:r>
      <w:r w:rsidRPr="000554D5">
        <w:t xml:space="preserve">raç lastiklerinin </w:t>
      </w:r>
      <w:r w:rsidR="00C205A6">
        <w:t>kükürt</w:t>
      </w:r>
      <w:r w:rsidR="00C205A6" w:rsidRPr="000554D5">
        <w:t xml:space="preserve"> </w:t>
      </w:r>
      <w:proofErr w:type="spellStart"/>
      <w:r w:rsidRPr="000554D5">
        <w:t>hekzaflorür</w:t>
      </w:r>
      <w:proofErr w:type="spellEnd"/>
      <w:r w:rsidRPr="000554D5">
        <w:t xml:space="preserve"> ile şişirilmesi yasaktır.</w:t>
      </w:r>
    </w:p>
    <w:p w14:paraId="3035FA21" w14:textId="0AE96823" w:rsidR="00BA0EF7" w:rsidRPr="00116DD3" w:rsidRDefault="00BA0EF7" w:rsidP="00BA0EF7">
      <w:pPr>
        <w:pStyle w:val="Balk1"/>
        <w:rPr>
          <w:b w:val="0"/>
        </w:rPr>
      </w:pPr>
      <w:r w:rsidRPr="00116DD3">
        <w:rPr>
          <w:b w:val="0"/>
        </w:rPr>
        <w:t xml:space="preserve">(6) </w:t>
      </w:r>
      <w:proofErr w:type="spellStart"/>
      <w:r w:rsidRPr="00116DD3">
        <w:rPr>
          <w:b w:val="0"/>
        </w:rPr>
        <w:t>Aşağıdaki</w:t>
      </w:r>
      <w:proofErr w:type="spellEnd"/>
      <w:r w:rsidRPr="00116DD3">
        <w:rPr>
          <w:b w:val="0"/>
        </w:rPr>
        <w:t xml:space="preserve"> </w:t>
      </w:r>
      <w:proofErr w:type="spellStart"/>
      <w:r w:rsidRPr="00116DD3">
        <w:rPr>
          <w:b w:val="0"/>
        </w:rPr>
        <w:t>ürün</w:t>
      </w:r>
      <w:proofErr w:type="spellEnd"/>
      <w:r w:rsidRPr="00116DD3">
        <w:rPr>
          <w:b w:val="0"/>
        </w:rPr>
        <w:t xml:space="preserve"> ve </w:t>
      </w:r>
      <w:proofErr w:type="spellStart"/>
      <w:r w:rsidRPr="00116DD3">
        <w:rPr>
          <w:b w:val="0"/>
        </w:rPr>
        <w:t>ekipmanların</w:t>
      </w:r>
      <w:proofErr w:type="spellEnd"/>
      <w:r w:rsidRPr="00116DD3">
        <w:rPr>
          <w:b w:val="0"/>
        </w:rPr>
        <w:t xml:space="preserve"> </w:t>
      </w:r>
      <w:proofErr w:type="spellStart"/>
      <w:r w:rsidRPr="00116DD3">
        <w:rPr>
          <w:b w:val="0"/>
        </w:rPr>
        <w:t>piyasaya</w:t>
      </w:r>
      <w:proofErr w:type="spellEnd"/>
      <w:r w:rsidRPr="00116DD3">
        <w:rPr>
          <w:b w:val="0"/>
        </w:rPr>
        <w:t xml:space="preserve"> </w:t>
      </w:r>
      <w:proofErr w:type="spellStart"/>
      <w:r w:rsidRPr="00116DD3">
        <w:rPr>
          <w:b w:val="0"/>
        </w:rPr>
        <w:t>arz</w:t>
      </w:r>
      <w:proofErr w:type="spellEnd"/>
      <w:r w:rsidRPr="00116DD3">
        <w:rPr>
          <w:b w:val="0"/>
        </w:rPr>
        <w:t xml:space="preserve"> </w:t>
      </w:r>
      <w:proofErr w:type="spellStart"/>
      <w:r w:rsidRPr="00116DD3">
        <w:rPr>
          <w:b w:val="0"/>
        </w:rPr>
        <w:t>edilmesi</w:t>
      </w:r>
      <w:proofErr w:type="spellEnd"/>
      <w:r w:rsidRPr="00116DD3">
        <w:rPr>
          <w:b w:val="0"/>
        </w:rPr>
        <w:t xml:space="preserve"> </w:t>
      </w:r>
      <w:proofErr w:type="spellStart"/>
      <w:r w:rsidRPr="00116DD3">
        <w:rPr>
          <w:b w:val="0"/>
        </w:rPr>
        <w:t>yasaktır</w:t>
      </w:r>
      <w:proofErr w:type="spellEnd"/>
      <w:r w:rsidRPr="00116DD3">
        <w:rPr>
          <w:b w:val="0"/>
        </w:rPr>
        <w:t>:</w:t>
      </w:r>
    </w:p>
    <w:p w14:paraId="21C9949D" w14:textId="77777777" w:rsidR="00BA0EF7" w:rsidRDefault="00BA0EF7" w:rsidP="00BA0EF7">
      <w:pPr>
        <w:pStyle w:val="GvdeMetni"/>
      </w:pPr>
      <w:r>
        <w:t>(</w:t>
      </w:r>
      <w:r w:rsidRPr="00CE227F">
        <w:t xml:space="preserve">a) </w:t>
      </w:r>
      <w:r>
        <w:t>T</w:t>
      </w:r>
      <w:r w:rsidRPr="00CE227F">
        <w:t xml:space="preserve">icari </w:t>
      </w:r>
      <w:r>
        <w:t>soğutucular</w:t>
      </w:r>
      <w:r w:rsidRPr="00CE227F">
        <w:t xml:space="preserve"> ve dondurucular (</w:t>
      </w:r>
      <w:proofErr w:type="spellStart"/>
      <w:r w:rsidRPr="00CE227F">
        <w:t>hermetik</w:t>
      </w:r>
      <w:proofErr w:type="spellEnd"/>
      <w:r w:rsidRPr="00CE227F">
        <w:t xml:space="preserve"> olarak </w:t>
      </w:r>
      <w:r>
        <w:t xml:space="preserve">sızdırmazlığı sağlanmış ekipman): </w:t>
      </w:r>
      <w:r w:rsidRPr="00CE227F">
        <w:t>Küresel Isınma Potansiyeli (</w:t>
      </w:r>
      <w:r>
        <w:t>KIP</w:t>
      </w:r>
      <w:r w:rsidRPr="00CE227F">
        <w:t xml:space="preserve">) </w:t>
      </w:r>
      <w:r>
        <w:t>2</w:t>
      </w:r>
      <w:r w:rsidRPr="00CE227F">
        <w:t xml:space="preserve">500 veya daha fazla </w:t>
      </w:r>
      <w:proofErr w:type="spellStart"/>
      <w:r w:rsidRPr="00CE227F">
        <w:t>Hidroflorokarbon</w:t>
      </w:r>
      <w:proofErr w:type="spellEnd"/>
      <w:r w:rsidRPr="00CE227F">
        <w:t xml:space="preserve"> içeren</w:t>
      </w:r>
      <w:r>
        <w:t>ler</w:t>
      </w:r>
      <w:r w:rsidRPr="00CE227F">
        <w:t xml:space="preserve"> [1 Ocak 202</w:t>
      </w:r>
      <w:r>
        <w:t>3</w:t>
      </w:r>
      <w:r w:rsidRPr="00CE227F">
        <w:t xml:space="preserve">] tarihinden itibaren </w:t>
      </w:r>
      <w:r>
        <w:t>ve</w:t>
      </w:r>
      <w:r w:rsidRPr="00CE227F">
        <w:t xml:space="preserve"> </w:t>
      </w:r>
      <w:r>
        <w:t xml:space="preserve">KIP </w:t>
      </w:r>
      <w:r w:rsidRPr="00CE227F">
        <w:t xml:space="preserve">150 veya daha fazla </w:t>
      </w:r>
      <w:proofErr w:type="spellStart"/>
      <w:r w:rsidRPr="00CE227F">
        <w:t>Hidroflorokarbon</w:t>
      </w:r>
      <w:proofErr w:type="spellEnd"/>
      <w:r w:rsidRPr="00CE227F">
        <w:t xml:space="preserve"> içeren</w:t>
      </w:r>
      <w:r>
        <w:t>ler</w:t>
      </w:r>
      <w:r w:rsidRPr="00CE227F">
        <w:t xml:space="preserve"> </w:t>
      </w:r>
      <w:r w:rsidRPr="007101F7">
        <w:t>[1 Ocak 2027</w:t>
      </w:r>
      <w:r w:rsidRPr="00CE227F">
        <w:t>] tarihinden itibaren,</w:t>
      </w:r>
    </w:p>
    <w:p w14:paraId="4D570F98" w14:textId="77777777" w:rsidR="00BA0EF7" w:rsidRPr="00C85AB3" w:rsidRDefault="00BA0EF7" w:rsidP="00BA0EF7">
      <w:pPr>
        <w:pStyle w:val="GvdeMetni"/>
      </w:pPr>
      <w:r>
        <w:t>(</w:t>
      </w:r>
      <w:r w:rsidRPr="00C85AB3">
        <w:t xml:space="preserve">b) Ürünleri </w:t>
      </w:r>
      <w:r>
        <w:t>(</w:t>
      </w:r>
      <w:r w:rsidRPr="00C85AB3">
        <w:t>-50°C</w:t>
      </w:r>
      <w:r>
        <w:t>)</w:t>
      </w:r>
      <w:r w:rsidRPr="00C85AB3">
        <w:t>'</w:t>
      </w:r>
      <w:proofErr w:type="spellStart"/>
      <w:r>
        <w:t>nin</w:t>
      </w:r>
      <w:proofErr w:type="spellEnd"/>
      <w:r w:rsidRPr="00C85AB3">
        <w:t xml:space="preserve"> altındaki sıcaklıklara soğutmak üzere tasarlanmış uygulamalar haricinde, 2500 veya daha yüksek </w:t>
      </w:r>
      <w:r>
        <w:t>KIP değerine</w:t>
      </w:r>
      <w:r w:rsidRPr="00C85AB3">
        <w:t xml:space="preserve"> sahip </w:t>
      </w:r>
      <w:proofErr w:type="spellStart"/>
      <w:r w:rsidRPr="00C85AB3">
        <w:t>hidroflorokarbonlar</w:t>
      </w:r>
      <w:proofErr w:type="spellEnd"/>
      <w:r w:rsidRPr="00C85AB3">
        <w:t xml:space="preserve"> içeren veya çalışması </w:t>
      </w:r>
      <w:r>
        <w:t>bu gazlara dayanan</w:t>
      </w:r>
      <w:r w:rsidRPr="00C85AB3">
        <w:t xml:space="preserve"> sabit soğutma ekipmanları [1 Ocak 202</w:t>
      </w:r>
      <w:r>
        <w:t>3</w:t>
      </w:r>
      <w:r w:rsidRPr="00C85AB3">
        <w:t>] tarihinden itibaren,</w:t>
      </w:r>
    </w:p>
    <w:p w14:paraId="1FFE1BC7" w14:textId="77777777" w:rsidR="00BA0EF7" w:rsidRDefault="00BA0EF7" w:rsidP="00BA0EF7">
      <w:pPr>
        <w:pStyle w:val="GvdeMetni"/>
      </w:pPr>
      <w:r>
        <w:t>(</w:t>
      </w:r>
      <w:r w:rsidRPr="00C85AB3">
        <w:t xml:space="preserve">c) </w:t>
      </w:r>
      <w:r>
        <w:t xml:space="preserve">KIP değeri </w:t>
      </w:r>
      <w:r w:rsidRPr="00C85AB3">
        <w:t>750 veya daha yüksek ol</w:t>
      </w:r>
      <w:r>
        <w:t>up</w:t>
      </w:r>
      <w:r w:rsidRPr="00C85AB3">
        <w:t xml:space="preserve"> 3 kg'dan daha az florlu sera gazları içeren veya çalışması bunlara dayalı olan tek bölgeli iklimlendirme sistemleri 1 Ocak 20</w:t>
      </w:r>
      <w:r>
        <w:t>24</w:t>
      </w:r>
      <w:r w:rsidRPr="00C85AB3">
        <w:t xml:space="preserve"> tarihinden itibaren,</w:t>
      </w:r>
    </w:p>
    <w:p w14:paraId="727C67CC" w14:textId="77777777" w:rsidR="00BA0EF7" w:rsidRPr="00BE0B6F" w:rsidRDefault="00BA0EF7" w:rsidP="00BA0EF7">
      <w:pPr>
        <w:pStyle w:val="GvdeMetni"/>
      </w:pPr>
      <w:r w:rsidRPr="00891E97">
        <w:t>(</w:t>
      </w:r>
      <w:proofErr w:type="gramStart"/>
      <w:r w:rsidRPr="00891E97">
        <w:t>ç</w:t>
      </w:r>
      <w:proofErr w:type="gramEnd"/>
      <w:r w:rsidRPr="00891E97">
        <w:t xml:space="preserve">) </w:t>
      </w:r>
      <w:r>
        <w:t>KIP değeri</w:t>
      </w:r>
      <w:r w:rsidRPr="00891E97">
        <w:t xml:space="preserve"> 1500'den az olan florlu sera gazlarının kullanılabildiği </w:t>
      </w:r>
      <w:proofErr w:type="spellStart"/>
      <w:r w:rsidRPr="00891E97">
        <w:t>kaskad</w:t>
      </w:r>
      <w:proofErr w:type="spellEnd"/>
      <w:r w:rsidRPr="00891E97">
        <w:t xml:space="preserve"> sistemler</w:t>
      </w:r>
      <w:r>
        <w:t>in ana soğutma devresindekiler hariç</w:t>
      </w:r>
      <w:r w:rsidRPr="00891E97">
        <w:t>,</w:t>
      </w:r>
      <w:r>
        <w:t xml:space="preserve"> KIP değeri 150’den yüksek olan florlu sera gazları içeren veya çalışması bu gazlara dayanan 40 kW veya daha fazla nominal kapasiteye sahip ticari kullanım amaçlı çoklu merkezi soğutma sistemleri </w:t>
      </w:r>
      <w:r w:rsidRPr="00CE227F">
        <w:t>[</w:t>
      </w:r>
      <w:r w:rsidRPr="007101F7">
        <w:t>1 Ocak 2027] tarihinden itibaren,</w:t>
      </w:r>
    </w:p>
    <w:p w14:paraId="29A6FA64" w14:textId="77777777" w:rsidR="00BA0EF7" w:rsidRDefault="00BA0EF7" w:rsidP="00BA0EF7">
      <w:pPr>
        <w:pStyle w:val="GvdeMetni"/>
      </w:pPr>
      <w:r w:rsidRPr="00BE0B6F">
        <w:t xml:space="preserve">(d) </w:t>
      </w:r>
      <w:r>
        <w:t xml:space="preserve">KIP değeri </w:t>
      </w:r>
      <w:r w:rsidRPr="00BE0B6F">
        <w:t xml:space="preserve">150 veya daha </w:t>
      </w:r>
      <w:r>
        <w:t>yüksek florlu sera gazı</w:t>
      </w:r>
      <w:r w:rsidRPr="00BE0B6F">
        <w:t xml:space="preserve"> içeren, taşınabilir oda iklimlendirme ekipmanı (son kullanıcı tarafından odalar arasında hareket ettirilebilen </w:t>
      </w:r>
      <w:proofErr w:type="spellStart"/>
      <w:r w:rsidRPr="00BE0B6F">
        <w:t>hermetik</w:t>
      </w:r>
      <w:proofErr w:type="spellEnd"/>
      <w:r w:rsidRPr="00BE0B6F">
        <w:t xml:space="preserve"> </w:t>
      </w:r>
      <w:r>
        <w:t>olarak sızdırmazlığı sağlanmış</w:t>
      </w:r>
      <w:r w:rsidRPr="009B4FAC">
        <w:t xml:space="preserve"> </w:t>
      </w:r>
      <w:r w:rsidRPr="00BE0B6F">
        <w:t>ekipman)</w:t>
      </w:r>
      <w:r>
        <w:t xml:space="preserve"> </w:t>
      </w:r>
      <w:r w:rsidRPr="00BE0B6F">
        <w:t>[1 Ocak 202</w:t>
      </w:r>
      <w:r>
        <w:t>3</w:t>
      </w:r>
      <w:r w:rsidRPr="00BE0B6F">
        <w:t>] tarihinden itibaren,</w:t>
      </w:r>
    </w:p>
    <w:p w14:paraId="05E09CC8" w14:textId="77777777" w:rsidR="00BA0EF7" w:rsidRPr="000B1591" w:rsidRDefault="00BA0EF7" w:rsidP="00BA0EF7">
      <w:pPr>
        <w:pStyle w:val="GvdeMetni"/>
      </w:pPr>
      <w:r w:rsidRPr="000B1591">
        <w:t xml:space="preserve">(e) KIP değeri 150 veya daha yüksek olan </w:t>
      </w:r>
      <w:proofErr w:type="spellStart"/>
      <w:r w:rsidRPr="000B1591">
        <w:t>hidroflorokarbonlar</w:t>
      </w:r>
      <w:proofErr w:type="spellEnd"/>
      <w:r w:rsidRPr="000B1591">
        <w:t xml:space="preserve"> içeren köpükler:</w:t>
      </w:r>
    </w:p>
    <w:p w14:paraId="14EB5EF4" w14:textId="77777777" w:rsidR="00BA0EF7" w:rsidRPr="000B1591" w:rsidRDefault="00BA0EF7" w:rsidP="00BA0EF7">
      <w:pPr>
        <w:pStyle w:val="GvdeMetni"/>
      </w:pPr>
      <w:r w:rsidRPr="000B1591">
        <w:t xml:space="preserve">- </w:t>
      </w:r>
      <w:proofErr w:type="spellStart"/>
      <w:r w:rsidRPr="000B1591">
        <w:t>Ekstrüde</w:t>
      </w:r>
      <w:proofErr w:type="spellEnd"/>
      <w:r w:rsidRPr="000B1591">
        <w:t xml:space="preserve"> </w:t>
      </w:r>
      <w:proofErr w:type="spellStart"/>
      <w:r w:rsidRPr="000B1591">
        <w:t>polistiren</w:t>
      </w:r>
      <w:proofErr w:type="spellEnd"/>
      <w:r w:rsidRPr="000B1591">
        <w:t xml:space="preserve"> (XPS) - [1 Ocak 202</w:t>
      </w:r>
      <w:r>
        <w:t>3</w:t>
      </w:r>
      <w:r w:rsidRPr="000B1591">
        <w:t>] tarihinden itibaren</w:t>
      </w:r>
    </w:p>
    <w:p w14:paraId="24A67642" w14:textId="77777777" w:rsidR="00BA0EF7" w:rsidRPr="000B1591" w:rsidRDefault="00BA0EF7" w:rsidP="00BA0EF7">
      <w:pPr>
        <w:pStyle w:val="GvdeMetni"/>
      </w:pPr>
      <w:r w:rsidRPr="000B1591">
        <w:t>- Diğer köpükler - [1 Ocak 202</w:t>
      </w:r>
      <w:r>
        <w:t>5</w:t>
      </w:r>
      <w:r w:rsidRPr="000B1591">
        <w:t>] tarihinden itibaren</w:t>
      </w:r>
    </w:p>
    <w:p w14:paraId="21137D9F" w14:textId="77777777" w:rsidR="00BA0EF7" w:rsidRPr="000B1591" w:rsidRDefault="00BA0EF7" w:rsidP="00BA0EF7">
      <w:pPr>
        <w:pStyle w:val="GvdeMetni"/>
      </w:pPr>
      <w:r w:rsidRPr="000B1591">
        <w:t xml:space="preserve">(f) KIP değeri 150 veya daha yüksek olan </w:t>
      </w:r>
      <w:proofErr w:type="spellStart"/>
      <w:r w:rsidRPr="000B1591">
        <w:t>hidroflorokarbonlar</w:t>
      </w:r>
      <w:proofErr w:type="spellEnd"/>
      <w:r w:rsidRPr="000B1591">
        <w:t xml:space="preserve"> içeren teknik </w:t>
      </w:r>
      <w:proofErr w:type="spellStart"/>
      <w:r w:rsidRPr="000B1591">
        <w:t>aer</w:t>
      </w:r>
      <w:r>
        <w:t>o</w:t>
      </w:r>
      <w:r w:rsidRPr="000B1591">
        <w:t>sol</w:t>
      </w:r>
      <w:proofErr w:type="spellEnd"/>
      <w:r w:rsidRPr="000B1591">
        <w:t xml:space="preserve"> </w:t>
      </w:r>
      <w:r>
        <w:t>üretimi</w:t>
      </w:r>
      <w:r w:rsidRPr="000B1591">
        <w:t xml:space="preserve"> [1 Ocak 2023] </w:t>
      </w:r>
      <w:r w:rsidRPr="000B1591">
        <w:lastRenderedPageBreak/>
        <w:t>tarihinden itibaren.</w:t>
      </w:r>
    </w:p>
    <w:p w14:paraId="03C706B8" w14:textId="77777777" w:rsidR="00BA0EF7" w:rsidRDefault="00BA0EF7" w:rsidP="00BA0EF7">
      <w:pPr>
        <w:pStyle w:val="GvdeMetni"/>
      </w:pPr>
      <w:r w:rsidRPr="000B1591">
        <w:t xml:space="preserve">Bu yasaklar zorunlu kullanım alanları için piyasaya </w:t>
      </w:r>
      <w:r>
        <w:t xml:space="preserve">arz edilen </w:t>
      </w:r>
      <w:r w:rsidRPr="000B1591">
        <w:t>ürün ve ekipmanlara uygulanmaz.</w:t>
      </w:r>
    </w:p>
    <w:p w14:paraId="05597F0A" w14:textId="25E6A707" w:rsidR="00BA0EF7" w:rsidRDefault="00BA0EF7" w:rsidP="00BA0EF7">
      <w:pPr>
        <w:pStyle w:val="GvdeMetni"/>
      </w:pPr>
      <w:r w:rsidRPr="003709A5">
        <w:rPr>
          <w:bCs w:val="0"/>
        </w:rPr>
        <w:t>(7) Ürü</w:t>
      </w:r>
      <w:r w:rsidRPr="003800C7">
        <w:t>nleri</w:t>
      </w:r>
      <w:r w:rsidRPr="00155068">
        <w:t xml:space="preserve"> </w:t>
      </w:r>
      <w:r>
        <w:t>(-50°</w:t>
      </w:r>
      <w:r w:rsidRPr="00155068">
        <w:t>C</w:t>
      </w:r>
      <w:r>
        <w:t>)’</w:t>
      </w:r>
      <w:proofErr w:type="spellStart"/>
      <w:r>
        <w:t>nin</w:t>
      </w:r>
      <w:proofErr w:type="spellEnd"/>
      <w:r w:rsidRPr="00155068">
        <w:t xml:space="preserve"> </w:t>
      </w:r>
      <w:r>
        <w:t xml:space="preserve">altındaki </w:t>
      </w:r>
      <w:r w:rsidRPr="00155068">
        <w:t>sıcaklıklara soğutmak için tasarlanmadığı sürece 40 ton CO</w:t>
      </w:r>
      <w:r w:rsidRPr="00F44B67">
        <w:rPr>
          <w:vertAlign w:val="subscript"/>
        </w:rPr>
        <w:t>2</w:t>
      </w:r>
      <w:r w:rsidRPr="00155068">
        <w:t xml:space="preserve"> eşdeğeri veya daha fazla şarj </w:t>
      </w:r>
      <w:r>
        <w:t>miktarına</w:t>
      </w:r>
      <w:r w:rsidRPr="00155068">
        <w:t xml:space="preserve"> sahip soğutma ekipmanına servis sağlamak veya bakımını yapmak için </w:t>
      </w:r>
      <w:r>
        <w:t xml:space="preserve">KIP değeri </w:t>
      </w:r>
      <w:r w:rsidRPr="00155068">
        <w:t xml:space="preserve">2500 veya daha </w:t>
      </w:r>
      <w:r>
        <w:t>yüksek olan</w:t>
      </w:r>
      <w:r w:rsidRPr="00155068">
        <w:t xml:space="preserve"> florlu sera gazlarının kullanılması</w:t>
      </w:r>
      <w:r>
        <w:t xml:space="preserve"> [</w:t>
      </w:r>
      <w:r w:rsidRPr="00155068">
        <w:t>1 Ocak 202</w:t>
      </w:r>
      <w:r>
        <w:t>3</w:t>
      </w:r>
      <w:r w:rsidRPr="00155068">
        <w:t>] tarihinden itibaren</w:t>
      </w:r>
      <w:r>
        <w:t xml:space="preserve"> yasaktır.</w:t>
      </w:r>
    </w:p>
    <w:p w14:paraId="556B4CF7" w14:textId="12E2EAB4" w:rsidR="00BA0EF7" w:rsidRDefault="001155A2" w:rsidP="00BA0EF7">
      <w:pPr>
        <w:pStyle w:val="GvdeMetni"/>
      </w:pPr>
      <w:r>
        <w:t xml:space="preserve">(8) Bu maddenin </w:t>
      </w:r>
      <w:proofErr w:type="gramStart"/>
      <w:r w:rsidR="00BA0EF7">
        <w:t>7inci</w:t>
      </w:r>
      <w:proofErr w:type="gramEnd"/>
      <w:r w:rsidR="00BA0EF7">
        <w:t xml:space="preserve"> fıkrasında belirtilen </w:t>
      </w:r>
      <w:r w:rsidR="00BA0EF7" w:rsidRPr="00155068">
        <w:t>yasak, [1 Ocak 203</w:t>
      </w:r>
      <w:r w:rsidR="00BA0EF7">
        <w:t>3</w:t>
      </w:r>
      <w:r w:rsidR="00BA0EF7" w:rsidRPr="00155068">
        <w:t>] tarihine kadar aşağıdaki florlu sera gazı kategorileri için geçerli olmayacaktır:</w:t>
      </w:r>
    </w:p>
    <w:p w14:paraId="107491A0" w14:textId="216474EF" w:rsidR="00BA0EF7" w:rsidRPr="000B1591" w:rsidRDefault="00BA0EF7" w:rsidP="00BA0EF7">
      <w:pPr>
        <w:pStyle w:val="GvdeMetni"/>
      </w:pPr>
      <w:r w:rsidRPr="00CB1104">
        <w:t xml:space="preserve">(a) </w:t>
      </w:r>
      <w:r>
        <w:t xml:space="preserve">Madde </w:t>
      </w:r>
      <w:r w:rsidR="003709A5">
        <w:t>12</w:t>
      </w:r>
      <w:r w:rsidRPr="00CB1104">
        <w:t xml:space="preserve"> hükümlerine göre etiketlenmiş olmaları koşuluyla, mevcut soğutma ekipmanının </w:t>
      </w:r>
      <w:r>
        <w:t>servisi</w:t>
      </w:r>
      <w:r w:rsidRPr="00CB1104">
        <w:t xml:space="preserve"> veya bakımı için kullanılan </w:t>
      </w:r>
      <w:r>
        <w:t xml:space="preserve">KIP değeri </w:t>
      </w:r>
      <w:r w:rsidRPr="00CB1104">
        <w:t xml:space="preserve">2500 veya daha </w:t>
      </w:r>
      <w:r>
        <w:t>yüksek</w:t>
      </w:r>
      <w:r w:rsidRPr="00CB1104">
        <w:t xml:space="preserve"> olan </w:t>
      </w:r>
      <w:r>
        <w:t>ıslah edilmiş</w:t>
      </w:r>
      <w:r w:rsidRPr="00CB1104">
        <w:t xml:space="preserve"> florlu sera gazları,</w:t>
      </w:r>
    </w:p>
    <w:p w14:paraId="63035E32" w14:textId="77777777" w:rsidR="00BA0EF7" w:rsidRDefault="00BA0EF7" w:rsidP="00BA0EF7">
      <w:pPr>
        <w:pStyle w:val="GvdeMetni"/>
      </w:pPr>
      <w:r w:rsidRPr="00C548DA">
        <w:t>(b) KIP değeri 2500 veya daha yüksek olan geri dönüştürülmüş florlu sera gazları, bu tür ekipmanlardan geri kazanılmış olmaları koşuluyla mevcut soğutma ekipmanlarının bakımı veya servisi için kullanılır. Bu tür geri dönüştürülmüş gazlar geri kazanımlarını sadece bakım veya servisin bir parçası olarak yapan işletme veya geri kazanımın bakım veya servisin bir parçası olarak gerçekleştirildiği işletme tarafından kullanılabilir,</w:t>
      </w:r>
    </w:p>
    <w:p w14:paraId="1341916A" w14:textId="77777777" w:rsidR="00BA0EF7" w:rsidRDefault="00BA0EF7" w:rsidP="00BA0EF7">
      <w:pPr>
        <w:pStyle w:val="GvdeMetni"/>
      </w:pPr>
      <w:r>
        <w:t>(c</w:t>
      </w:r>
      <w:r w:rsidRPr="00C548DA">
        <w:t xml:space="preserve">) Zorunlu kullanım alanlarına </w:t>
      </w:r>
      <w:r>
        <w:t>kurulmuş olan</w:t>
      </w:r>
      <w:r w:rsidRPr="00C548DA">
        <w:t xml:space="preserve"> mevcut soğutma ekipmanlarının bakımı veya </w:t>
      </w:r>
      <w:r>
        <w:t>servisi</w:t>
      </w:r>
      <w:r w:rsidRPr="00C548DA">
        <w:t xml:space="preserve"> için kullanılan </w:t>
      </w:r>
      <w:r>
        <w:t>KIP değeri</w:t>
      </w:r>
      <w:r w:rsidRPr="00C548DA">
        <w:t xml:space="preserve"> 2500 </w:t>
      </w:r>
      <w:r>
        <w:t>ve üzeri olan</w:t>
      </w:r>
      <w:r w:rsidRPr="00C548DA">
        <w:t xml:space="preserve"> florlu sera gazları.</w:t>
      </w:r>
    </w:p>
    <w:p w14:paraId="7B792845" w14:textId="77777777" w:rsidR="00BA0EF7" w:rsidRDefault="00BA0EF7" w:rsidP="00672F47">
      <w:pPr>
        <w:pStyle w:val="GvdeMetni"/>
      </w:pPr>
    </w:p>
    <w:p w14:paraId="0F12ADA8" w14:textId="77777777" w:rsidR="008D372D" w:rsidRPr="003C77A4" w:rsidRDefault="00F33F40" w:rsidP="00672F47">
      <w:pPr>
        <w:pStyle w:val="Balk1"/>
        <w:rPr>
          <w:lang w:val="tr-TR"/>
        </w:rPr>
      </w:pPr>
      <w:bookmarkStart w:id="49" w:name="_Toc33425132"/>
      <w:bookmarkStart w:id="50" w:name="_Toc33425680"/>
      <w:r w:rsidRPr="003C77A4">
        <w:rPr>
          <w:lang w:val="tr-TR"/>
        </w:rPr>
        <w:t>Ticaret Sınırlamaları ve Usuller</w:t>
      </w:r>
      <w:bookmarkEnd w:id="49"/>
      <w:bookmarkEnd w:id="50"/>
      <w:r w:rsidRPr="003C77A4">
        <w:rPr>
          <w:lang w:val="tr-TR"/>
        </w:rPr>
        <w:t xml:space="preserve"> </w:t>
      </w:r>
    </w:p>
    <w:p w14:paraId="106F3D31" w14:textId="00981DA3" w:rsidR="00536C28" w:rsidRDefault="00F33F40" w:rsidP="00672F47">
      <w:pPr>
        <w:pStyle w:val="GvdeMetni"/>
      </w:pPr>
      <w:r w:rsidRPr="000554D5">
        <w:rPr>
          <w:b/>
          <w:lang w:val="en-US"/>
        </w:rPr>
        <w:t>MADDE</w:t>
      </w:r>
      <w:r w:rsidR="008D372D" w:rsidRPr="000554D5">
        <w:rPr>
          <w:b/>
          <w:lang w:val="en-US"/>
        </w:rPr>
        <w:t xml:space="preserve"> </w:t>
      </w:r>
      <w:r w:rsidR="008B62F5">
        <w:rPr>
          <w:b/>
          <w:lang w:val="en-US"/>
        </w:rPr>
        <w:t>16</w:t>
      </w:r>
      <w:r w:rsidR="008B62F5">
        <w:rPr>
          <w:lang w:val="en-US"/>
        </w:rPr>
        <w:t xml:space="preserve"> </w:t>
      </w:r>
      <w:r w:rsidR="008D372D" w:rsidRPr="007B274F">
        <w:rPr>
          <w:lang w:val="en-US"/>
        </w:rPr>
        <w:t>– (1)</w:t>
      </w:r>
      <w:r w:rsidR="008D372D">
        <w:rPr>
          <w:lang w:val="en-US"/>
        </w:rPr>
        <w:t xml:space="preserve"> </w:t>
      </w:r>
      <w:r w:rsidR="00630D37" w:rsidRPr="001704A5">
        <w:t>Florlu sera gazı satan veya ücretsiz olarak tedarik eden kuruluşlar</w:t>
      </w:r>
      <w:r w:rsidR="0077141A">
        <w:t>;</w:t>
      </w:r>
      <w:r w:rsidR="00630D37" w:rsidRPr="001704A5">
        <w:t xml:space="preserve"> alıcının adını, </w:t>
      </w:r>
      <w:r w:rsidR="0002358B">
        <w:t>belge</w:t>
      </w:r>
      <w:r w:rsidR="00630D37" w:rsidRPr="001704A5">
        <w:t xml:space="preserve"> numarasını (varsa) ve satılan veya ücretsiz olarak tedarik edilen gazın miktarı da dahil olmak üzere alıcıların kayıtlarını tutar ve bu kayıtları 5 yıl boyunca saklar</w:t>
      </w:r>
      <w:r w:rsidR="00536C28">
        <w:t xml:space="preserve"> ve </w:t>
      </w:r>
      <w:proofErr w:type="spellStart"/>
      <w:r w:rsidR="00536C28">
        <w:t>FARAVET’e</w:t>
      </w:r>
      <w:proofErr w:type="spellEnd"/>
      <w:r w:rsidR="00536C28">
        <w:t xml:space="preserve"> girer</w:t>
      </w:r>
      <w:r w:rsidR="00630D37" w:rsidRPr="001704A5">
        <w:t xml:space="preserve">. </w:t>
      </w:r>
      <w:r w:rsidR="00734AA9" w:rsidRPr="001704A5">
        <w:t>Eğer alıcı</w:t>
      </w:r>
      <w:r w:rsidR="00536C28">
        <w:t xml:space="preserve"> </w:t>
      </w:r>
      <w:r w:rsidR="002B33E6">
        <w:t xml:space="preserve">Florlu Sera Gazı İçeren veya Çalışması Bu Gazlara Dayanan Ekipmana Müdahale Eden Gerçek ve Tüzel Kişilerin Belgelendirilmesine İlişkin Tebliğe göre </w:t>
      </w:r>
      <w:r w:rsidR="00536C28">
        <w:t>Hizmet Yeri</w:t>
      </w:r>
      <w:r w:rsidR="00536C28" w:rsidRPr="001704A5">
        <w:t xml:space="preserve"> </w:t>
      </w:r>
      <w:r w:rsidR="00536C28">
        <w:t xml:space="preserve">Belgesi </w:t>
      </w:r>
      <w:r w:rsidR="002B33E6">
        <w:t xml:space="preserve">alması gerekmeyen </w:t>
      </w:r>
      <w:r w:rsidR="00734AA9" w:rsidRPr="001704A5">
        <w:t>bir tüzel kişiyse</w:t>
      </w:r>
      <w:r w:rsidR="004C0949">
        <w:t xml:space="preserve"> florlu sera gazını</w:t>
      </w:r>
      <w:r w:rsidR="002B33E6">
        <w:t xml:space="preserve"> yalnızca</w:t>
      </w:r>
      <w:r w:rsidR="00536C28">
        <w:t>:</w:t>
      </w:r>
    </w:p>
    <w:p w14:paraId="37F7F4A2" w14:textId="4499E425" w:rsidR="00536C28" w:rsidRDefault="00536C28" w:rsidP="00536C28">
      <w:pPr>
        <w:pStyle w:val="GvdeMetni"/>
      </w:pPr>
      <w:r>
        <w:rPr>
          <w:b/>
          <w:lang w:val="en-US"/>
        </w:rPr>
        <w:t>(a)</w:t>
      </w:r>
      <w:r w:rsidR="00734AA9" w:rsidRPr="001704A5">
        <w:t xml:space="preserve"> </w:t>
      </w:r>
      <w:r>
        <w:t>Mesleki Yeterlilik</w:t>
      </w:r>
      <w:r w:rsidRPr="001704A5">
        <w:t xml:space="preserve"> </w:t>
      </w:r>
      <w:r>
        <w:t xml:space="preserve">Belgesi </w:t>
      </w:r>
      <w:r w:rsidR="0002358B">
        <w:t>sahibi</w:t>
      </w:r>
      <w:r w:rsidR="00734AA9" w:rsidRPr="001704A5">
        <w:t xml:space="preserve"> </w:t>
      </w:r>
      <w:r>
        <w:t>teknik personelin</w:t>
      </w:r>
      <w:r w:rsidR="00A82D73">
        <w:t xml:space="preserve"> belge numarasını </w:t>
      </w:r>
      <w:r w:rsidR="004C0949">
        <w:t>beyan ederek</w:t>
      </w:r>
      <w:r w:rsidR="002B33E6">
        <w:t>,</w:t>
      </w:r>
      <w:r w:rsidR="0036664D" w:rsidRPr="001704A5">
        <w:t xml:space="preserve"> </w:t>
      </w:r>
    </w:p>
    <w:p w14:paraId="4CCEA78B" w14:textId="24A0DE44" w:rsidR="004C0949" w:rsidRDefault="00536C28" w:rsidP="00536C28">
      <w:pPr>
        <w:pStyle w:val="GvdeMetni"/>
      </w:pPr>
      <w:r>
        <w:rPr>
          <w:b/>
          <w:lang w:val="en-US"/>
        </w:rPr>
        <w:t>(b)</w:t>
      </w:r>
      <w:r w:rsidR="004C0949">
        <w:rPr>
          <w:b/>
          <w:lang w:val="en-US"/>
        </w:rPr>
        <w:t xml:space="preserve"> </w:t>
      </w:r>
      <w:r>
        <w:t>F</w:t>
      </w:r>
      <w:r w:rsidR="0036664D" w:rsidRPr="001704A5">
        <w:t xml:space="preserve">lorlu sera gazını </w:t>
      </w:r>
      <w:r w:rsidR="001704A5" w:rsidRPr="001704A5">
        <w:t xml:space="preserve">Madde </w:t>
      </w:r>
      <w:r w:rsidR="006B0DAE" w:rsidRPr="001704A5">
        <w:t>1</w:t>
      </w:r>
      <w:r w:rsidR="006B0DAE">
        <w:t>8</w:t>
      </w:r>
      <w:r w:rsidR="001704A5" w:rsidRPr="001704A5">
        <w:t>’</w:t>
      </w:r>
      <w:r w:rsidR="00967801">
        <w:t>in 1inci fıkrasında</w:t>
      </w:r>
      <w:r w:rsidR="001704A5" w:rsidRPr="001704A5">
        <w:t xml:space="preserve"> belirtilen </w:t>
      </w:r>
      <w:r w:rsidR="00DB5EFF">
        <w:t>tüzel kişilerin</w:t>
      </w:r>
      <w:r w:rsidR="0036664D" w:rsidRPr="001704A5">
        <w:t xml:space="preserve"> </w:t>
      </w:r>
      <w:r w:rsidR="0002358B">
        <w:t>belgelendir</w:t>
      </w:r>
      <w:r w:rsidR="00DB5EFF">
        <w:t>il</w:t>
      </w:r>
      <w:r w:rsidR="0002358B">
        <w:t>mesi</w:t>
      </w:r>
      <w:r w:rsidR="00DB5EFF">
        <w:t>ni</w:t>
      </w:r>
      <w:r w:rsidR="0036664D" w:rsidRPr="001704A5">
        <w:t xml:space="preserve"> gerektiren bir faaliyette kullanmayacağına dair yazılı beyan sağla</w:t>
      </w:r>
      <w:r w:rsidR="004C0949">
        <w:t>yarak</w:t>
      </w:r>
      <w:r w:rsidR="002B33E6">
        <w:t>,</w:t>
      </w:r>
    </w:p>
    <w:p w14:paraId="5A9CCDF6" w14:textId="7997BA2F" w:rsidR="00F33F40" w:rsidRPr="001704A5" w:rsidRDefault="0036664D" w:rsidP="00536C28">
      <w:pPr>
        <w:pStyle w:val="GvdeMetni"/>
      </w:pPr>
      <w:r w:rsidRPr="001704A5">
        <w:t xml:space="preserve"> </w:t>
      </w:r>
      <w:proofErr w:type="gramStart"/>
      <w:r w:rsidRPr="001704A5">
        <w:t>satın</w:t>
      </w:r>
      <w:proofErr w:type="gramEnd"/>
      <w:r w:rsidRPr="001704A5">
        <w:t xml:space="preserve"> alabilir. </w:t>
      </w:r>
    </w:p>
    <w:p w14:paraId="4C963E98" w14:textId="482562E7" w:rsidR="001704A5" w:rsidRPr="00B26FD2" w:rsidRDefault="008D372D" w:rsidP="00A13801">
      <w:pPr>
        <w:pStyle w:val="GvdeMetni"/>
      </w:pPr>
      <w:r w:rsidRPr="00B26FD2">
        <w:t xml:space="preserve">(2) </w:t>
      </w:r>
      <w:proofErr w:type="spellStart"/>
      <w:r w:rsidR="00355F08" w:rsidRPr="00B26FD2">
        <w:t>Hermetik</w:t>
      </w:r>
      <w:proofErr w:type="spellEnd"/>
      <w:r w:rsidR="00355F08" w:rsidRPr="00B26FD2">
        <w:t xml:space="preserve"> olarak </w:t>
      </w:r>
      <w:r w:rsidR="00513211">
        <w:t>sızdırmazlığı sağlanmamı</w:t>
      </w:r>
      <w:r w:rsidR="00B33F3B">
        <w:t>ş</w:t>
      </w:r>
      <w:r w:rsidR="00B33F3B" w:rsidRPr="009B4FAC">
        <w:t xml:space="preserve"> </w:t>
      </w:r>
      <w:r w:rsidR="00355F08" w:rsidRPr="00B26FD2">
        <w:t>ekipmanı satan veya ücretsiz olarak tedarik eden kuruluşlar,</w:t>
      </w:r>
      <w:r w:rsidR="003F1853">
        <w:t xml:space="preserve"> alıcıdan</w:t>
      </w:r>
      <w:r w:rsidR="00355F08" w:rsidRPr="00B26FD2">
        <w:t xml:space="preserve"> bu ekipmanın kurulumun</w:t>
      </w:r>
      <w:r w:rsidR="00A13801">
        <w:t xml:space="preserve">u yapmaya yetkin </w:t>
      </w:r>
      <w:r w:rsidR="00355F08" w:rsidRPr="00B26FD2">
        <w:t xml:space="preserve">olduğunu </w:t>
      </w:r>
      <w:r w:rsidR="00513211">
        <w:t xml:space="preserve">gösterir </w:t>
      </w:r>
      <w:r w:rsidR="002B33E6">
        <w:t>Hizmet Yeri B</w:t>
      </w:r>
      <w:r w:rsidR="0002358B">
        <w:t>elge</w:t>
      </w:r>
      <w:r w:rsidR="002B33E6">
        <w:t>si</w:t>
      </w:r>
      <w:r w:rsidR="003F1853">
        <w:t>ni</w:t>
      </w:r>
      <w:r w:rsidR="00355F08" w:rsidRPr="00B26FD2">
        <w:t xml:space="preserve"> veya ekipmanın </w:t>
      </w:r>
      <w:r w:rsidR="0002358B">
        <w:t>belgel</w:t>
      </w:r>
      <w:r w:rsidR="005E4AC0">
        <w:t>e</w:t>
      </w:r>
      <w:r w:rsidR="0002358B">
        <w:t>ndirilmiş</w:t>
      </w:r>
      <w:r w:rsidR="00355F08" w:rsidRPr="00B26FD2">
        <w:t xml:space="preserve"> gerçek veya tüzel kişi tarafından kurulacağına dair </w:t>
      </w:r>
      <w:r w:rsidR="00A13801">
        <w:t>beyana</w:t>
      </w:r>
      <w:r w:rsidR="002B33E6">
        <w:t>t</w:t>
      </w:r>
      <w:r w:rsidR="00A13801" w:rsidRPr="00B26FD2">
        <w:t xml:space="preserve"> </w:t>
      </w:r>
      <w:r w:rsidR="00355F08" w:rsidRPr="00B26FD2">
        <w:t xml:space="preserve">ister. Söz konusu </w:t>
      </w:r>
      <w:r w:rsidR="00A13801">
        <w:t>beyanat</w:t>
      </w:r>
      <w:r w:rsidR="00355F08" w:rsidRPr="00B26FD2">
        <w:t xml:space="preserve">, </w:t>
      </w:r>
      <w:r w:rsidR="00B26FD2" w:rsidRPr="00B26FD2">
        <w:t>ekipmanın</w:t>
      </w:r>
      <w:r w:rsidR="00355F08" w:rsidRPr="00B26FD2">
        <w:t xml:space="preserve"> </w:t>
      </w:r>
      <w:r w:rsidR="003F1853">
        <w:t>Mesleki Yeterlilik Belgesi</w:t>
      </w:r>
      <w:r w:rsidR="003F1853" w:rsidRPr="00B26FD2">
        <w:t xml:space="preserve"> </w:t>
      </w:r>
      <w:r w:rsidR="0002358B">
        <w:t>sahibi</w:t>
      </w:r>
      <w:r w:rsidR="00355F08" w:rsidRPr="00B26FD2">
        <w:t xml:space="preserve"> kişi tar</w:t>
      </w:r>
      <w:r w:rsidR="00B26FD2" w:rsidRPr="00B26FD2">
        <w:t>afından kurulacağı</w:t>
      </w:r>
      <w:r w:rsidR="00A13801">
        <w:t>nı</w:t>
      </w:r>
      <w:r w:rsidR="00B26FD2" w:rsidRPr="00B26FD2">
        <w:t xml:space="preserve"> belirt</w:t>
      </w:r>
      <w:r w:rsidR="00513211">
        <w:t>en</w:t>
      </w:r>
      <w:r w:rsidR="00B26FD2" w:rsidRPr="00B26FD2">
        <w:t xml:space="preserve"> ve</w:t>
      </w:r>
      <w:r w:rsidR="00355F08" w:rsidRPr="00B26FD2">
        <w:t xml:space="preserve"> </w:t>
      </w:r>
      <w:r w:rsidR="0002358B">
        <w:t>belge sahibi</w:t>
      </w:r>
      <w:r w:rsidR="00355F08" w:rsidRPr="00B26FD2">
        <w:t xml:space="preserve"> gerçek veya tüzel kiş</w:t>
      </w:r>
      <w:r w:rsidR="00B26FD2" w:rsidRPr="00B26FD2">
        <w:t xml:space="preserve">iyle yapılan </w:t>
      </w:r>
      <w:r w:rsidR="00A13801" w:rsidRPr="003A0C88">
        <w:t>sözleşmedir.</w:t>
      </w:r>
      <w:r w:rsidR="00A13801">
        <w:t xml:space="preserve"> </w:t>
      </w:r>
    </w:p>
    <w:p w14:paraId="3AEC1A19" w14:textId="6EFA13DE" w:rsidR="00EC2FFD" w:rsidRDefault="00B26FD2" w:rsidP="00672F47">
      <w:pPr>
        <w:pStyle w:val="GvdeMetni"/>
      </w:pPr>
      <w:r w:rsidRPr="00390487">
        <w:t xml:space="preserve">(3) Dökme haldeki </w:t>
      </w:r>
      <w:proofErr w:type="spellStart"/>
      <w:r w:rsidRPr="00390487">
        <w:t>hidroflorokarbonların</w:t>
      </w:r>
      <w:proofErr w:type="spellEnd"/>
      <w:r w:rsidRPr="00390487">
        <w:t xml:space="preserve"> ithalatçıları, </w:t>
      </w:r>
      <w:r w:rsidR="003C77A4" w:rsidRPr="00390487">
        <w:t>sevkiyat</w:t>
      </w:r>
      <w:r w:rsidR="00816882" w:rsidRPr="00390487">
        <w:t xml:space="preserve"> </w:t>
      </w:r>
      <w:r w:rsidR="000451A1">
        <w:t>öncesinde</w:t>
      </w:r>
      <w:r w:rsidR="000451A1" w:rsidRPr="00390487">
        <w:t xml:space="preserve"> </w:t>
      </w:r>
      <w:r w:rsidR="00816882" w:rsidRPr="00390487">
        <w:t xml:space="preserve">her sevkiyat </w:t>
      </w:r>
      <w:r w:rsidR="003C77A4">
        <w:t>için, söz konusu sevki</w:t>
      </w:r>
      <w:r w:rsidR="00816882" w:rsidRPr="00390487">
        <w:t xml:space="preserve">yatta ithal edilen </w:t>
      </w:r>
      <w:proofErr w:type="spellStart"/>
      <w:r w:rsidR="00816882" w:rsidRPr="00390487">
        <w:t>hidroflorokarbonların</w:t>
      </w:r>
      <w:proofErr w:type="spellEnd"/>
      <w:r w:rsidR="00816882" w:rsidRPr="00390487">
        <w:t xml:space="preserve"> üretim</w:t>
      </w:r>
      <w:r w:rsidR="0043346E" w:rsidRPr="00390487">
        <w:t>i</w:t>
      </w:r>
      <w:r w:rsidR="00816882" w:rsidRPr="00390487">
        <w:t xml:space="preserve"> sürecinde </w:t>
      </w:r>
      <w:r w:rsidR="000B0548" w:rsidRPr="00390487">
        <w:t xml:space="preserve">veya </w:t>
      </w:r>
      <w:r w:rsidR="00816882" w:rsidRPr="00390487">
        <w:t xml:space="preserve">yan ürün olarak oluşan </w:t>
      </w:r>
      <w:proofErr w:type="spellStart"/>
      <w:r w:rsidR="00816882" w:rsidRPr="00390487">
        <w:t>triflorometanın</w:t>
      </w:r>
      <w:proofErr w:type="spellEnd"/>
      <w:r w:rsidR="00816882" w:rsidRPr="00390487">
        <w:t xml:space="preserve"> </w:t>
      </w:r>
      <w:r w:rsidR="00A56D2F" w:rsidRPr="00390487">
        <w:t xml:space="preserve">imha </w:t>
      </w:r>
      <w:r w:rsidR="00816882" w:rsidRPr="00390487">
        <w:t xml:space="preserve">edilmesi ya da </w:t>
      </w:r>
      <w:r w:rsidR="003F1853">
        <w:t xml:space="preserve">depolanması sürecinde </w:t>
      </w:r>
      <w:r w:rsidR="00A56D2F" w:rsidRPr="00390487">
        <w:t xml:space="preserve">salımı önleyici her türlü tedbirin alındığına dair </w:t>
      </w:r>
      <w:r w:rsidR="0043346E" w:rsidRPr="00390487">
        <w:t>üretici</w:t>
      </w:r>
      <w:r w:rsidR="00A56D2F" w:rsidRPr="00390487">
        <w:t xml:space="preserve"> beyan</w:t>
      </w:r>
      <w:r w:rsidR="0043346E" w:rsidRPr="00390487">
        <w:t>ı</w:t>
      </w:r>
      <w:r w:rsidR="00390487" w:rsidRPr="00390487">
        <w:t xml:space="preserve">nı </w:t>
      </w:r>
      <w:r w:rsidR="001734CB">
        <w:t>Bakanlığa</w:t>
      </w:r>
      <w:r w:rsidR="0043346E" w:rsidRPr="00390487">
        <w:t xml:space="preserve"> sunar</w:t>
      </w:r>
      <w:r w:rsidR="00390487" w:rsidRPr="00390487">
        <w:t>lar.</w:t>
      </w:r>
    </w:p>
    <w:p w14:paraId="0EB1F27F" w14:textId="77777777" w:rsidR="001734CB" w:rsidRDefault="001734CB" w:rsidP="00672F47">
      <w:pPr>
        <w:pStyle w:val="GvdeMetni"/>
      </w:pPr>
    </w:p>
    <w:p w14:paraId="261883D1" w14:textId="77777777" w:rsidR="001734CB" w:rsidRPr="00390487" w:rsidRDefault="001734CB" w:rsidP="00B63C88">
      <w:pPr>
        <w:pStyle w:val="GvdeMetni"/>
        <w:ind w:firstLine="0"/>
      </w:pPr>
    </w:p>
    <w:p w14:paraId="502F00A4" w14:textId="4525B44E" w:rsidR="00493AAA" w:rsidRPr="00B63C88" w:rsidRDefault="00936E34">
      <w:r>
        <w:br w:type="page"/>
      </w:r>
    </w:p>
    <w:p w14:paraId="44C1EB14" w14:textId="77777777" w:rsidR="00546136" w:rsidRPr="009B4FAC" w:rsidRDefault="00D21226" w:rsidP="00672F47">
      <w:pPr>
        <w:pStyle w:val="Balk1"/>
        <w:jc w:val="center"/>
      </w:pPr>
      <w:bookmarkStart w:id="51" w:name="_Toc33425133"/>
      <w:bookmarkStart w:id="52" w:name="_Toc33425681"/>
      <w:r>
        <w:lastRenderedPageBreak/>
        <w:t>ALTINCI</w:t>
      </w:r>
      <w:r w:rsidR="008B62F5" w:rsidRPr="009B4FAC">
        <w:t xml:space="preserve"> </w:t>
      </w:r>
      <w:r w:rsidR="00126791" w:rsidRPr="009B4FAC">
        <w:t>BÖLÜM</w:t>
      </w:r>
      <w:bookmarkEnd w:id="51"/>
      <w:bookmarkEnd w:id="52"/>
    </w:p>
    <w:p w14:paraId="5E642DFD" w14:textId="77777777" w:rsidR="00B90C99" w:rsidRDefault="00180622" w:rsidP="00180622">
      <w:pPr>
        <w:spacing w:before="44" w:line="278" w:lineRule="auto"/>
        <w:ind w:left="870" w:right="67" w:hanging="870"/>
        <w:jc w:val="center"/>
        <w:rPr>
          <w:b/>
          <w:sz w:val="24"/>
          <w:szCs w:val="24"/>
        </w:rPr>
      </w:pPr>
      <w:r>
        <w:rPr>
          <w:b/>
          <w:sz w:val="24"/>
          <w:szCs w:val="24"/>
        </w:rPr>
        <w:t xml:space="preserve">Gerçek ve Tüzel Kişilerin Belgelendirilmesi ve Diğer Sorumlulukları ile ilgili </w:t>
      </w:r>
      <w:r w:rsidR="00126791" w:rsidRPr="009B4FAC">
        <w:rPr>
          <w:b/>
          <w:sz w:val="24"/>
          <w:szCs w:val="24"/>
        </w:rPr>
        <w:t>Usul ve</w:t>
      </w:r>
      <w:r w:rsidR="00126791" w:rsidRPr="009B4FAC">
        <w:rPr>
          <w:b/>
          <w:spacing w:val="-13"/>
          <w:sz w:val="24"/>
          <w:szCs w:val="24"/>
        </w:rPr>
        <w:t xml:space="preserve"> </w:t>
      </w:r>
      <w:r w:rsidR="00B90C99" w:rsidRPr="009B4FAC">
        <w:rPr>
          <w:b/>
          <w:sz w:val="24"/>
          <w:szCs w:val="24"/>
        </w:rPr>
        <w:t>Esaslar</w:t>
      </w:r>
    </w:p>
    <w:p w14:paraId="444526F1" w14:textId="07413AE6" w:rsidR="00546136" w:rsidRPr="003C77A4" w:rsidRDefault="00126791" w:rsidP="00672F47">
      <w:pPr>
        <w:pStyle w:val="Balk1"/>
        <w:rPr>
          <w:lang w:val="tr-TR"/>
        </w:rPr>
      </w:pPr>
      <w:bookmarkStart w:id="53" w:name="_Toc33425134"/>
      <w:bookmarkStart w:id="54" w:name="_Toc33425682"/>
      <w:r w:rsidRPr="003C77A4">
        <w:rPr>
          <w:lang w:val="tr-TR"/>
        </w:rPr>
        <w:t xml:space="preserve">Gerçek </w:t>
      </w:r>
      <w:r w:rsidR="003C77A4" w:rsidRPr="003C77A4">
        <w:rPr>
          <w:lang w:val="tr-TR"/>
        </w:rPr>
        <w:t>Kişi</w:t>
      </w:r>
      <w:r w:rsidR="00985503">
        <w:rPr>
          <w:lang w:val="tr-TR"/>
        </w:rPr>
        <w:t>lerin</w:t>
      </w:r>
      <w:r w:rsidR="003C77A4" w:rsidRPr="003C77A4">
        <w:rPr>
          <w:spacing w:val="-2"/>
          <w:lang w:val="tr-TR"/>
        </w:rPr>
        <w:t xml:space="preserve"> </w:t>
      </w:r>
      <w:r w:rsidR="003C77A4" w:rsidRPr="003C77A4">
        <w:rPr>
          <w:lang w:val="tr-TR"/>
        </w:rPr>
        <w:t>Belgelendir</w:t>
      </w:r>
      <w:r w:rsidR="00C80A8D">
        <w:rPr>
          <w:lang w:val="tr-TR"/>
        </w:rPr>
        <w:t>il</w:t>
      </w:r>
      <w:r w:rsidR="003C77A4" w:rsidRPr="003C77A4">
        <w:rPr>
          <w:lang w:val="tr-TR"/>
        </w:rPr>
        <w:t>mesi</w:t>
      </w:r>
      <w:bookmarkEnd w:id="53"/>
      <w:bookmarkEnd w:id="54"/>
      <w:r w:rsidR="00FD6886">
        <w:rPr>
          <w:lang w:val="tr-TR"/>
        </w:rPr>
        <w:t xml:space="preserve"> </w:t>
      </w:r>
    </w:p>
    <w:p w14:paraId="2BF3B1D6" w14:textId="00ADA1D3" w:rsidR="00546136" w:rsidRPr="009B4FAC" w:rsidRDefault="00126791" w:rsidP="00672F47">
      <w:pPr>
        <w:pStyle w:val="GvdeMetni"/>
      </w:pPr>
      <w:r w:rsidRPr="009B4FAC">
        <w:rPr>
          <w:b/>
        </w:rPr>
        <w:t xml:space="preserve">MADDE </w:t>
      </w:r>
      <w:r w:rsidR="008B62F5" w:rsidRPr="009B4FAC">
        <w:rPr>
          <w:b/>
        </w:rPr>
        <w:t>1</w:t>
      </w:r>
      <w:r w:rsidR="008B62F5">
        <w:rPr>
          <w:b/>
        </w:rPr>
        <w:t>7</w:t>
      </w:r>
      <w:r w:rsidR="008B62F5" w:rsidRPr="009B4FAC">
        <w:rPr>
          <w:b/>
        </w:rPr>
        <w:t xml:space="preserve"> </w:t>
      </w:r>
      <w:r w:rsidRPr="009B4FAC">
        <w:rPr>
          <w:b/>
        </w:rPr>
        <w:t xml:space="preserve">– </w:t>
      </w:r>
      <w:r w:rsidRPr="009B4FAC">
        <w:t xml:space="preserve">(1) Florlu sera gazı içeren veya çalışması florlu sera gazlarına </w:t>
      </w:r>
      <w:r w:rsidR="00420726">
        <w:t xml:space="preserve">dayanan </w:t>
      </w:r>
      <w:r w:rsidRPr="009B4FAC">
        <w:t>sabit soğutma ve iklimlendirme ekipmanı</w:t>
      </w:r>
      <w:r w:rsidR="00475509">
        <w:t>nın</w:t>
      </w:r>
      <w:r w:rsidRPr="009B4FAC">
        <w:t>, ısı pompası</w:t>
      </w:r>
      <w:r w:rsidR="00475509">
        <w:t>nın</w:t>
      </w:r>
      <w:r w:rsidRPr="009B4FAC">
        <w:t>, sabit yangından koru</w:t>
      </w:r>
      <w:r w:rsidR="00A91381">
        <w:t>nma sistemi</w:t>
      </w:r>
      <w:r w:rsidR="00475509">
        <w:t>nin</w:t>
      </w:r>
      <w:r w:rsidR="00A91381">
        <w:t>, soğutmalı kamyon ve römorklarda soğutma üniteleri</w:t>
      </w:r>
      <w:r w:rsidR="00872DF0">
        <w:t>nin</w:t>
      </w:r>
      <w:r w:rsidR="00A91381">
        <w:t xml:space="preserve"> ve elektrik</w:t>
      </w:r>
      <w:r w:rsidRPr="009B4FAC">
        <w:t xml:space="preserve"> şalt </w:t>
      </w:r>
      <w:r w:rsidR="00A91381">
        <w:t>ekipmanının</w:t>
      </w:r>
      <w:r w:rsidRPr="009B4FAC">
        <w:t xml:space="preserve"> kurulumunu, bakımını</w:t>
      </w:r>
      <w:r w:rsidR="00524617">
        <w:t xml:space="preserve">, </w:t>
      </w:r>
      <w:r w:rsidRPr="009B4FAC">
        <w:t>teknik servisini, o</w:t>
      </w:r>
      <w:r w:rsidR="00A91381">
        <w:t xml:space="preserve">narımını veya </w:t>
      </w:r>
      <w:r w:rsidR="00524617">
        <w:t xml:space="preserve">devreden </w:t>
      </w:r>
      <w:r w:rsidR="00A91381">
        <w:t>çıkartı</w:t>
      </w:r>
      <w:r w:rsidRPr="009B4FAC">
        <w:t xml:space="preserve">lması işlemlerini </w:t>
      </w:r>
      <w:r w:rsidR="00AE07AB">
        <w:t>yapan</w:t>
      </w:r>
      <w:r w:rsidRPr="009B4FAC">
        <w:t xml:space="preserve"> </w:t>
      </w:r>
      <w:r w:rsidR="006D4CE1">
        <w:t>gerçek kişi</w:t>
      </w:r>
      <w:r w:rsidRPr="009B4FAC">
        <w:t>,</w:t>
      </w:r>
      <w:r w:rsidR="006D4CE1">
        <w:t xml:space="preserve"> bu faaliyetleri </w:t>
      </w:r>
      <w:r w:rsidR="00AE07AB">
        <w:t>gerçekleştirmeye</w:t>
      </w:r>
      <w:r w:rsidR="006D4CE1">
        <w:t xml:space="preserve"> yönelik </w:t>
      </w:r>
      <w:r w:rsidR="00B656DE">
        <w:t xml:space="preserve">Mesleki Yeterlilik Belgesine </w:t>
      </w:r>
      <w:r w:rsidRPr="009B4FAC">
        <w:t>sahi</w:t>
      </w:r>
      <w:r w:rsidR="00475509">
        <w:t>p</w:t>
      </w:r>
      <w:r w:rsidRPr="009B4FAC">
        <w:t xml:space="preserve"> olmak</w:t>
      </w:r>
      <w:r w:rsidRPr="009B4FAC">
        <w:rPr>
          <w:spacing w:val="-1"/>
        </w:rPr>
        <w:t xml:space="preserve"> </w:t>
      </w:r>
      <w:r w:rsidRPr="009B4FAC">
        <w:t>zorundadır.</w:t>
      </w:r>
    </w:p>
    <w:p w14:paraId="3EFA20C1" w14:textId="44565373" w:rsidR="004B4745" w:rsidRPr="004B4745" w:rsidRDefault="00137E50" w:rsidP="00672F47">
      <w:pPr>
        <w:pStyle w:val="GvdeMetni"/>
      </w:pPr>
      <w:r>
        <w:t xml:space="preserve">(2) </w:t>
      </w:r>
      <w:r w:rsidR="00AA39D7">
        <w:t>F</w:t>
      </w:r>
      <w:r w:rsidR="00AE07AB" w:rsidRPr="00AE07AB">
        <w:t xml:space="preserve">lorlu sera gazı içeren </w:t>
      </w:r>
      <w:r w:rsidR="004B4745" w:rsidRPr="009B4FAC">
        <w:t>sabit soğutma ve iklimlendirme ekipmanı, ısı pompası, sabit yangından koru</w:t>
      </w:r>
      <w:r w:rsidR="004B4745">
        <w:t xml:space="preserve">nma sistemi, soğutmalı kamyon ve römorklarda soğutma üniteleri </w:t>
      </w:r>
      <w:r w:rsidR="00D16732">
        <w:t>ve</w:t>
      </w:r>
      <w:r w:rsidR="004B4745">
        <w:t xml:space="preserve"> elektrik</w:t>
      </w:r>
      <w:r w:rsidR="004B4745" w:rsidRPr="009B4FAC">
        <w:t xml:space="preserve"> şalt </w:t>
      </w:r>
      <w:r w:rsidR="004B4745">
        <w:t xml:space="preserve">ekipmanının </w:t>
      </w:r>
      <w:r w:rsidR="00AE07AB" w:rsidRPr="009B4FAC">
        <w:t>sızıntı kontrolü</w:t>
      </w:r>
      <w:r w:rsidR="004B4745">
        <w:t>nü</w:t>
      </w:r>
      <w:r w:rsidR="00AE07AB" w:rsidRPr="009B4FAC">
        <w:t xml:space="preserve"> yapan </w:t>
      </w:r>
      <w:r w:rsidR="004B4745">
        <w:t>gerçek kişi</w:t>
      </w:r>
      <w:r w:rsidR="004B4745" w:rsidRPr="009B4FAC">
        <w:t>,</w:t>
      </w:r>
      <w:r w:rsidR="004B4745">
        <w:t xml:space="preserve"> bu faaliyeti gerçekleştirmeye yönelik </w:t>
      </w:r>
      <w:r w:rsidR="00AA39D7">
        <w:t xml:space="preserve">Mesleki Yeterlilik Belgesine </w:t>
      </w:r>
      <w:r w:rsidR="004B4745" w:rsidRPr="009B4FAC">
        <w:t>sahi</w:t>
      </w:r>
      <w:r w:rsidR="00AA39D7">
        <w:t>p</w:t>
      </w:r>
      <w:r w:rsidR="004B4745" w:rsidRPr="009B4FAC">
        <w:t xml:space="preserve"> olmak</w:t>
      </w:r>
      <w:r w:rsidR="004B4745" w:rsidRPr="009B4FAC">
        <w:rPr>
          <w:spacing w:val="-1"/>
        </w:rPr>
        <w:t xml:space="preserve"> </w:t>
      </w:r>
      <w:r w:rsidR="004B4745" w:rsidRPr="009B4FAC">
        <w:t>zorundadır</w:t>
      </w:r>
      <w:r w:rsidR="00985F7E">
        <w:t>.</w:t>
      </w:r>
      <w:r w:rsidR="00F57599">
        <w:t xml:space="preserve"> </w:t>
      </w:r>
      <w:proofErr w:type="spellStart"/>
      <w:r w:rsidR="004C1A14">
        <w:t>H</w:t>
      </w:r>
      <w:r w:rsidR="00F57599">
        <w:t>ermetik</w:t>
      </w:r>
      <w:proofErr w:type="spellEnd"/>
      <w:r w:rsidR="00F57599">
        <w:t xml:space="preserve"> olarak </w:t>
      </w:r>
      <w:r w:rsidR="00D16732">
        <w:t>sızdırmazlığı sağlanmış</w:t>
      </w:r>
      <w:r w:rsidR="004C1A14">
        <w:t xml:space="preserve"> ve</w:t>
      </w:r>
      <w:r w:rsidR="00AA39D7">
        <w:t xml:space="preserve"> </w:t>
      </w:r>
      <w:r w:rsidR="00F57599">
        <w:t>10</w:t>
      </w:r>
      <w:r w:rsidR="00F57599" w:rsidRPr="00AE07AB">
        <w:t xml:space="preserve"> ton CO</w:t>
      </w:r>
      <w:r w:rsidR="00F57599" w:rsidRPr="00B63C88">
        <w:rPr>
          <w:vertAlign w:val="subscript"/>
        </w:rPr>
        <w:t>2</w:t>
      </w:r>
      <w:r w:rsidR="00F57599" w:rsidRPr="00AE07AB">
        <w:t xml:space="preserve"> eşdeğeri</w:t>
      </w:r>
      <w:r w:rsidR="00F57599">
        <w:t xml:space="preserve"> veya daha fazla florlu sera gazı </w:t>
      </w:r>
      <w:r w:rsidR="004C1A14">
        <w:t xml:space="preserve">içeren ekipmana müdahale eden gerçek kişi </w:t>
      </w:r>
      <w:r w:rsidR="000F774D">
        <w:t>belge</w:t>
      </w:r>
      <w:r w:rsidR="004C1A14">
        <w:t xml:space="preserve"> sahibi olmak zorundadır</w:t>
      </w:r>
      <w:r w:rsidR="005156DD">
        <w:t>.</w:t>
      </w:r>
    </w:p>
    <w:p w14:paraId="1CC766EE" w14:textId="3A61208A" w:rsidR="00985F7E" w:rsidRPr="00985F7E" w:rsidRDefault="00137E50" w:rsidP="00672F47">
      <w:pPr>
        <w:pStyle w:val="GvdeMetni"/>
      </w:pPr>
      <w:r>
        <w:t xml:space="preserve">(3) </w:t>
      </w:r>
      <w:r w:rsidR="00985F7E">
        <w:t>Sa</w:t>
      </w:r>
      <w:r w:rsidR="00985F7E" w:rsidRPr="009B4FAC">
        <w:t>bit soğutma ve iklimlendirme ekipmanı</w:t>
      </w:r>
      <w:r w:rsidR="000F774D">
        <w:t>ndan</w:t>
      </w:r>
      <w:r w:rsidR="00985F7E" w:rsidRPr="009B4FAC">
        <w:t>, ısı pompası</w:t>
      </w:r>
      <w:r w:rsidR="000F774D">
        <w:t>ndan</w:t>
      </w:r>
      <w:r w:rsidR="00985F7E" w:rsidRPr="009B4FAC">
        <w:t>, sabit yangından koru</w:t>
      </w:r>
      <w:r w:rsidR="00985F7E">
        <w:t>nma sistemi</w:t>
      </w:r>
      <w:r w:rsidR="000F774D">
        <w:t>nden</w:t>
      </w:r>
      <w:r w:rsidR="00985F7E">
        <w:t>, soğutmalı kamyon ve römorklarda soğutma üniteleri</w:t>
      </w:r>
      <w:r w:rsidR="000F774D">
        <w:t>nden</w:t>
      </w:r>
      <w:r w:rsidR="00985F7E">
        <w:t xml:space="preserve"> </w:t>
      </w:r>
      <w:r w:rsidR="000F774D">
        <w:t xml:space="preserve">ve </w:t>
      </w:r>
      <w:r w:rsidR="00985F7E">
        <w:t>elektrik</w:t>
      </w:r>
      <w:r w:rsidR="00985F7E" w:rsidRPr="009B4FAC">
        <w:t xml:space="preserve"> şalt </w:t>
      </w:r>
      <w:r w:rsidR="00985F7E">
        <w:t>ekipman</w:t>
      </w:r>
      <w:r w:rsidR="000F774D">
        <w:t>ın</w:t>
      </w:r>
      <w:r w:rsidR="00985F7E">
        <w:t xml:space="preserve">dan florlu sera gazı geri kazanımı </w:t>
      </w:r>
      <w:r w:rsidR="00985F7E" w:rsidRPr="009B4FAC">
        <w:t xml:space="preserve">yapan </w:t>
      </w:r>
      <w:r w:rsidR="00985F7E">
        <w:t>gerçek kişi</w:t>
      </w:r>
      <w:r w:rsidR="00985F7E" w:rsidRPr="009B4FAC">
        <w:t>,</w:t>
      </w:r>
      <w:r w:rsidR="00985F7E">
        <w:t xml:space="preserve"> bu faaliyeti gerçekleştirmeye yönelik </w:t>
      </w:r>
      <w:r w:rsidR="00F60794">
        <w:t xml:space="preserve">Mesleki Yeterlilik Belgesine </w:t>
      </w:r>
      <w:r w:rsidR="00985F7E" w:rsidRPr="009B4FAC">
        <w:t>sahi</w:t>
      </w:r>
      <w:r w:rsidR="00F60794">
        <w:t>p</w:t>
      </w:r>
      <w:r w:rsidR="00985F7E" w:rsidRPr="009B4FAC">
        <w:t xml:space="preserve"> olmak</w:t>
      </w:r>
      <w:r w:rsidR="00985F7E" w:rsidRPr="009B4FAC">
        <w:rPr>
          <w:spacing w:val="-1"/>
        </w:rPr>
        <w:t xml:space="preserve"> </w:t>
      </w:r>
      <w:r w:rsidR="00985F7E" w:rsidRPr="009B4FAC">
        <w:t>zorundadır</w:t>
      </w:r>
      <w:r w:rsidR="00985F7E">
        <w:t>.</w:t>
      </w:r>
    </w:p>
    <w:p w14:paraId="28C471A2" w14:textId="482B9F69" w:rsidR="00985F7E" w:rsidRPr="003A0C88" w:rsidRDefault="00137E50" w:rsidP="00672F47">
      <w:pPr>
        <w:pStyle w:val="GvdeMetni"/>
      </w:pPr>
      <w:r>
        <w:t>(4</w:t>
      </w:r>
      <w:r w:rsidRPr="00CA5F07">
        <w:t xml:space="preserve">) </w:t>
      </w:r>
      <w:r w:rsidR="00F60794" w:rsidRPr="00B63C88">
        <w:t xml:space="preserve">Bu maddenin </w:t>
      </w:r>
      <w:r w:rsidR="00154C40" w:rsidRPr="00B63C88">
        <w:t>1</w:t>
      </w:r>
      <w:r w:rsidR="000F774D" w:rsidRPr="00B63C88">
        <w:t>inci</w:t>
      </w:r>
      <w:r w:rsidR="00154C40" w:rsidRPr="00B63C88">
        <w:t>, 2</w:t>
      </w:r>
      <w:r w:rsidR="000F774D" w:rsidRPr="00B63C88">
        <w:t>nci</w:t>
      </w:r>
      <w:r w:rsidR="00154C40" w:rsidRPr="00B63C88">
        <w:t xml:space="preserve"> ve 3</w:t>
      </w:r>
      <w:r w:rsidR="000F774D" w:rsidRPr="00B63C88">
        <w:t>üncü</w:t>
      </w:r>
      <w:r w:rsidR="00154C40" w:rsidRPr="00B63C88">
        <w:t xml:space="preserve"> </w:t>
      </w:r>
      <w:r w:rsidR="00F60794" w:rsidRPr="00B63C88">
        <w:t xml:space="preserve">fıkralarında </w:t>
      </w:r>
      <w:r w:rsidR="00154C40" w:rsidRPr="00B63C88">
        <w:t xml:space="preserve">atıfta bulunulan </w:t>
      </w:r>
      <w:r w:rsidR="00590403" w:rsidRPr="00B63C88">
        <w:t>belge</w:t>
      </w:r>
      <w:r w:rsidR="00154C40" w:rsidRPr="00B63C88">
        <w:t xml:space="preserve"> şartlarına eşit şartlar içeren müfredata s</w:t>
      </w:r>
      <w:r w:rsidR="00590403" w:rsidRPr="00B63C88">
        <w:t>ahip askeri kuruluşlarda eğitim</w:t>
      </w:r>
      <w:r w:rsidR="006515BB" w:rsidRPr="00B63C88">
        <w:t>ini</w:t>
      </w:r>
      <w:r w:rsidR="00154C40" w:rsidRPr="00B63C88">
        <w:t xml:space="preserve"> tamamlayan gerçek kişi, </w:t>
      </w:r>
      <w:r w:rsidR="00C91729" w:rsidRPr="00B63C88">
        <w:t xml:space="preserve">söz konusu fıkra hükümlerinde belirtilen </w:t>
      </w:r>
      <w:r w:rsidR="006515BB" w:rsidRPr="00B63C88">
        <w:t>belge</w:t>
      </w:r>
      <w:r w:rsidR="00154C40" w:rsidRPr="00B63C88">
        <w:t xml:space="preserve"> yükümlülüklerinden muaf</w:t>
      </w:r>
      <w:r w:rsidR="00EF6613" w:rsidRPr="00B63C88">
        <w:t>tır.</w:t>
      </w:r>
    </w:p>
    <w:p w14:paraId="13481E09" w14:textId="14F32242" w:rsidR="00837D07" w:rsidRPr="00CA5F07" w:rsidRDefault="00137E50" w:rsidP="00672F47">
      <w:pPr>
        <w:pStyle w:val="GvdeMetni"/>
      </w:pPr>
      <w:r w:rsidRPr="003A0C88">
        <w:t xml:space="preserve">(5) </w:t>
      </w:r>
      <w:r w:rsidR="004B00D9" w:rsidRPr="003A0C88">
        <w:rPr>
          <w:lang w:eastAsia="tr-TR"/>
        </w:rPr>
        <w:t xml:space="preserve">Eğitim, sınav ve belge iptaline ilişkin usul ve esaslar Mesleki Yeterlilik Kurumu Sınav, Ölçme, Değerlendirme ve Belgelendirme Yönetmeliği kapsamında düzenlenir.  </w:t>
      </w:r>
    </w:p>
    <w:p w14:paraId="50B4EC00" w14:textId="1C864EC8" w:rsidR="00D5239E" w:rsidRDefault="00137E50" w:rsidP="00672F47">
      <w:pPr>
        <w:pStyle w:val="GvdeMetni"/>
      </w:pPr>
      <w:r w:rsidRPr="00594D0C">
        <w:t xml:space="preserve">(6) </w:t>
      </w:r>
      <w:r w:rsidR="00EC642E" w:rsidRPr="00B63C88">
        <w:t>B</w:t>
      </w:r>
      <w:r w:rsidR="00D0150E" w:rsidRPr="00B63C88">
        <w:t>elge sahibi</w:t>
      </w:r>
      <w:r w:rsidR="00D5239E" w:rsidRPr="00B63C88">
        <w:t xml:space="preserve"> gerçek kişiler ve askeri kuruluşlarda eğitimi</w:t>
      </w:r>
      <w:r w:rsidR="00EC642E" w:rsidRPr="00B63C88">
        <w:t>ni</w:t>
      </w:r>
      <w:r w:rsidR="00D5239E" w:rsidRPr="00B63C88">
        <w:t xml:space="preserve"> tamamlayan gerçek kişiler</w:t>
      </w:r>
      <w:r w:rsidR="00EC642E" w:rsidRPr="00B63C88">
        <w:t xml:space="preserve"> </w:t>
      </w:r>
      <w:r w:rsidR="00EA5EB1" w:rsidRPr="00B63C88">
        <w:t xml:space="preserve">bu maddenin 1inci, 2nci ve 3üncü fıkralarında </w:t>
      </w:r>
      <w:r w:rsidR="00EC642E" w:rsidRPr="00B63C88">
        <w:t>atıfta bulunulan faaliyetlerin yürütülmesi sırasında</w:t>
      </w:r>
      <w:r w:rsidR="00D5239E" w:rsidRPr="00B63C88">
        <w:t xml:space="preserve"> florlu sera gazlarının sızmasını önlemek için gerekli tüm tedbirleri alırlar.</w:t>
      </w:r>
    </w:p>
    <w:p w14:paraId="47CEA6B3" w14:textId="678918C2" w:rsidR="00EC642E" w:rsidRDefault="00137E50" w:rsidP="00672F47">
      <w:pPr>
        <w:pStyle w:val="GvdeMetni"/>
      </w:pPr>
      <w:r>
        <w:t xml:space="preserve">(7) </w:t>
      </w:r>
      <w:r w:rsidR="0087117C">
        <w:t>E</w:t>
      </w:r>
      <w:r w:rsidR="00D96B53" w:rsidRPr="0086675D">
        <w:t>kipman</w:t>
      </w:r>
      <w:r w:rsidR="00D96B53">
        <w:t xml:space="preserve"> </w:t>
      </w:r>
      <w:r w:rsidR="003C6269">
        <w:t>üretim tesislerinde</w:t>
      </w:r>
      <w:r w:rsidR="00D96B53" w:rsidRPr="0086675D">
        <w:t xml:space="preserve"> </w:t>
      </w:r>
      <w:r w:rsidR="006C7EA7">
        <w:t xml:space="preserve">bu maddenin </w:t>
      </w:r>
      <w:r w:rsidR="00EA5EB1" w:rsidRPr="00B63C88">
        <w:t xml:space="preserve">1inci, 2nci ve 3üncü </w:t>
      </w:r>
      <w:r w:rsidR="006C7EA7" w:rsidRPr="003A0C88">
        <w:t>fıkralarında</w:t>
      </w:r>
      <w:r w:rsidR="0087117C" w:rsidRPr="0086675D">
        <w:t xml:space="preserve"> atıfta bulunulan </w:t>
      </w:r>
      <w:r w:rsidR="0086675D" w:rsidRPr="0086675D">
        <w:t xml:space="preserve">faaliyetleri </w:t>
      </w:r>
      <w:r w:rsidR="00D96B53">
        <w:t>yürüten gerçek kişiler</w:t>
      </w:r>
      <w:r w:rsidR="0086675D" w:rsidRPr="0086675D">
        <w:t xml:space="preserve"> </w:t>
      </w:r>
      <w:r w:rsidR="00D96B53">
        <w:t>belge</w:t>
      </w:r>
      <w:r w:rsidR="0086675D" w:rsidRPr="0086675D">
        <w:t xml:space="preserve"> </w:t>
      </w:r>
      <w:r w:rsidR="006C7EA7">
        <w:t xml:space="preserve">sahibi olma </w:t>
      </w:r>
      <w:r w:rsidR="0086675D" w:rsidRPr="0086675D">
        <w:t>zorunluluğundan muaftır.</w:t>
      </w:r>
      <w:r w:rsidR="006C7EA7">
        <w:t xml:space="preserve"> </w:t>
      </w:r>
    </w:p>
    <w:p w14:paraId="5DDDEDAD" w14:textId="1F693E8D" w:rsidR="006C7EA7" w:rsidRPr="00967801" w:rsidRDefault="006C7EA7" w:rsidP="006C7EA7">
      <w:pPr>
        <w:pStyle w:val="GvdeMetni"/>
      </w:pPr>
      <w:r>
        <w:t xml:space="preserve">(8) </w:t>
      </w:r>
      <w:r w:rsidR="00E015C5">
        <w:t xml:space="preserve">Gerçek kişilerin belgelendirilmesine ilişkin hususlar </w:t>
      </w:r>
      <w:r w:rsidR="00EA5EB1">
        <w:t>24 Eylül 2020</w:t>
      </w:r>
      <w:r w:rsidR="00E015C5">
        <w:t xml:space="preserve"> tarihli ve </w:t>
      </w:r>
      <w:r w:rsidR="00EA5EB1" w:rsidRPr="00AF2964">
        <w:rPr>
          <w:color w:val="000000"/>
          <w:lang w:eastAsia="tr-TR"/>
        </w:rPr>
        <w:t>31254</w:t>
      </w:r>
      <w:r w:rsidR="00F262FE">
        <w:rPr>
          <w:color w:val="000000"/>
          <w:lang w:eastAsia="tr-TR"/>
        </w:rPr>
        <w:t xml:space="preserve"> </w:t>
      </w:r>
      <w:r w:rsidR="00E015C5">
        <w:t>sayılı “</w:t>
      </w:r>
      <w:r w:rsidRPr="00E015C5">
        <w:t>Florlu Sera Gazı İçeren v</w:t>
      </w:r>
      <w:r w:rsidRPr="00967801">
        <w:t xml:space="preserve">eya Çalışması Bu Gazlara Dayanan Ekipmana Müdahale Eden Gerçek </w:t>
      </w:r>
      <w:r w:rsidR="00E015C5">
        <w:t>v</w:t>
      </w:r>
      <w:r w:rsidRPr="00967801">
        <w:t xml:space="preserve">e Tüzel Kişilerin Belgelendirilmesine İlişkin </w:t>
      </w:r>
      <w:proofErr w:type="spellStart"/>
      <w:r w:rsidRPr="00967801">
        <w:t>Tebliğ</w:t>
      </w:r>
      <w:r w:rsidR="00E015C5">
        <w:t>”de</w:t>
      </w:r>
      <w:proofErr w:type="spellEnd"/>
      <w:r w:rsidR="00E015C5">
        <w:t xml:space="preserve"> düzenlenmiştir.</w:t>
      </w:r>
    </w:p>
    <w:p w14:paraId="25F3FF15" w14:textId="77777777" w:rsidR="006C7EA7" w:rsidRDefault="006C7EA7" w:rsidP="00967801">
      <w:pPr>
        <w:pStyle w:val="GvdeMetni"/>
        <w:ind w:left="0" w:firstLine="0"/>
      </w:pPr>
    </w:p>
    <w:p w14:paraId="1C8D9E6D" w14:textId="465D03F4" w:rsidR="00724A18" w:rsidRPr="003C77A4" w:rsidRDefault="00126791" w:rsidP="00672F47">
      <w:pPr>
        <w:pStyle w:val="Balk1"/>
        <w:rPr>
          <w:lang w:val="tr-TR"/>
        </w:rPr>
      </w:pPr>
      <w:bookmarkStart w:id="55" w:name="_Toc33425135"/>
      <w:bookmarkStart w:id="56" w:name="_Toc33425683"/>
      <w:r w:rsidRPr="003C77A4">
        <w:rPr>
          <w:lang w:val="tr-TR"/>
        </w:rPr>
        <w:t xml:space="preserve">Tüzel </w:t>
      </w:r>
      <w:r w:rsidR="003C77A4" w:rsidRPr="003C77A4">
        <w:rPr>
          <w:lang w:val="tr-TR"/>
        </w:rPr>
        <w:t>Kişi Belgelendir</w:t>
      </w:r>
      <w:r w:rsidR="00614D01">
        <w:rPr>
          <w:lang w:val="tr-TR"/>
        </w:rPr>
        <w:t>il</w:t>
      </w:r>
      <w:r w:rsidR="003C77A4" w:rsidRPr="003C77A4">
        <w:rPr>
          <w:lang w:val="tr-TR"/>
        </w:rPr>
        <w:t>mesi</w:t>
      </w:r>
      <w:bookmarkEnd w:id="55"/>
      <w:bookmarkEnd w:id="56"/>
    </w:p>
    <w:p w14:paraId="00036E41" w14:textId="796D7EEE" w:rsidR="00724A18" w:rsidRPr="00724A18" w:rsidRDefault="00724A18" w:rsidP="00672F47">
      <w:pPr>
        <w:pStyle w:val="GvdeMetni"/>
      </w:pPr>
      <w:r w:rsidRPr="00724A18">
        <w:rPr>
          <w:b/>
        </w:rPr>
        <w:t xml:space="preserve">MADDE </w:t>
      </w:r>
      <w:r w:rsidR="008B62F5" w:rsidRPr="00724A18">
        <w:rPr>
          <w:b/>
        </w:rPr>
        <w:t>1</w:t>
      </w:r>
      <w:r w:rsidR="008B62F5">
        <w:rPr>
          <w:b/>
        </w:rPr>
        <w:t>8</w:t>
      </w:r>
      <w:r w:rsidR="008B62F5" w:rsidRPr="00724A18">
        <w:t xml:space="preserve"> </w:t>
      </w:r>
      <w:r>
        <w:t xml:space="preserve">– </w:t>
      </w:r>
      <w:r w:rsidRPr="00724A18">
        <w:t>(1) Üçüncü bir kişi için, florlu sera gazlarını içeren veya</w:t>
      </w:r>
      <w:r w:rsidR="0017185C">
        <w:t xml:space="preserve"> çalışması</w:t>
      </w:r>
      <w:r w:rsidRPr="00724A18">
        <w:t xml:space="preserve"> </w:t>
      </w:r>
      <w:r w:rsidR="004B0650">
        <w:t>bu gazlara dayanan</w:t>
      </w:r>
      <w:r w:rsidRPr="00724A18">
        <w:t xml:space="preserve"> </w:t>
      </w:r>
      <w:r w:rsidR="0017185C" w:rsidRPr="00724A18">
        <w:t xml:space="preserve">sabit soğutma, </w:t>
      </w:r>
      <w:r w:rsidR="00E015C5">
        <w:t>iklimlendirme</w:t>
      </w:r>
      <w:r w:rsidR="005A6D94">
        <w:t xml:space="preserve">, </w:t>
      </w:r>
      <w:r w:rsidR="0017185C" w:rsidRPr="00724A18">
        <w:t xml:space="preserve">ısı pompası ve </w:t>
      </w:r>
      <w:r w:rsidRPr="00724A18">
        <w:t>sabit yangın</w:t>
      </w:r>
      <w:r w:rsidR="0017185C">
        <w:t>dan</w:t>
      </w:r>
      <w:r w:rsidRPr="00724A18">
        <w:t xml:space="preserve"> koru</w:t>
      </w:r>
      <w:r w:rsidR="0017185C">
        <w:t>n</w:t>
      </w:r>
      <w:r w:rsidRPr="00724A18">
        <w:t xml:space="preserve">ma ekipmanının kurulumunu, bakımını veya servisini, onarımını veya </w:t>
      </w:r>
      <w:r w:rsidR="00524617">
        <w:t>devreden</w:t>
      </w:r>
      <w:r w:rsidR="00524617" w:rsidRPr="00724A18">
        <w:t xml:space="preserve"> </w:t>
      </w:r>
      <w:r w:rsidR="0017185C">
        <w:t>çıkartılmasını gerçekleştiren</w:t>
      </w:r>
      <w:r w:rsidRPr="00724A18">
        <w:t xml:space="preserve"> tüzel kişi, </w:t>
      </w:r>
      <w:r w:rsidR="00773CD0">
        <w:t xml:space="preserve">bu faaliyetleri gerçekleştirmeye yönelik </w:t>
      </w:r>
      <w:r w:rsidR="0056641A">
        <w:t>TS13905 numaralı Hizmet Yeri</w:t>
      </w:r>
      <w:r w:rsidR="0056641A" w:rsidRPr="007D0969">
        <w:t xml:space="preserve"> Belgesi</w:t>
      </w:r>
      <w:r w:rsidR="0056641A">
        <w:t>ne</w:t>
      </w:r>
      <w:r w:rsidR="0056641A" w:rsidRPr="009B4FAC">
        <w:t xml:space="preserve"> </w:t>
      </w:r>
      <w:r w:rsidR="00773CD0" w:rsidRPr="009B4FAC">
        <w:t>sahi</w:t>
      </w:r>
      <w:r w:rsidR="005A6D94">
        <w:t>p</w:t>
      </w:r>
      <w:r w:rsidR="00773CD0" w:rsidRPr="009B4FAC">
        <w:t xml:space="preserve"> olmak</w:t>
      </w:r>
      <w:r w:rsidR="00773CD0" w:rsidRPr="009B4FAC">
        <w:rPr>
          <w:spacing w:val="-1"/>
        </w:rPr>
        <w:t xml:space="preserve"> </w:t>
      </w:r>
      <w:r w:rsidR="00773CD0" w:rsidRPr="009B4FAC">
        <w:t>zorundadır</w:t>
      </w:r>
      <w:r w:rsidR="00773CD0">
        <w:t>.</w:t>
      </w:r>
    </w:p>
    <w:p w14:paraId="1EA95F00" w14:textId="6559C670" w:rsidR="00724A18" w:rsidRPr="00724A18" w:rsidRDefault="00724A18" w:rsidP="00672F47">
      <w:pPr>
        <w:pStyle w:val="GvdeMetni"/>
      </w:pPr>
      <w:r w:rsidRPr="00724A18">
        <w:t xml:space="preserve">(2) </w:t>
      </w:r>
      <w:r w:rsidR="002B1345">
        <w:t>Bu maddenin 1inci</w:t>
      </w:r>
      <w:r w:rsidRPr="00724A18">
        <w:t xml:space="preserve"> </w:t>
      </w:r>
      <w:r w:rsidR="002B1345">
        <w:t>fıkrasında</w:t>
      </w:r>
      <w:r w:rsidR="002B1345" w:rsidRPr="00724A18">
        <w:t xml:space="preserve"> </w:t>
      </w:r>
      <w:r w:rsidRPr="00724A18">
        <w:t>atıfta bulunulan tüzel kişilerin belgelendirilmesine</w:t>
      </w:r>
      <w:r w:rsidR="00231C4B">
        <w:t xml:space="preserve"> ilişkin</w:t>
      </w:r>
      <w:r w:rsidR="008208A5">
        <w:t xml:space="preserve"> usul ve esaslar</w:t>
      </w:r>
      <w:r w:rsidRPr="00724A18">
        <w:t xml:space="preserve">, </w:t>
      </w:r>
      <w:r w:rsidR="004824FB">
        <w:t>Hizmet Yeri B</w:t>
      </w:r>
      <w:r w:rsidR="0002358B">
        <w:t>elgesinin</w:t>
      </w:r>
      <w:r w:rsidRPr="00724A18">
        <w:t xml:space="preserve"> denetimi, iptali veya askıya</w:t>
      </w:r>
      <w:r w:rsidR="008208A5">
        <w:t xml:space="preserve"> alınması ile ilgili diğer </w:t>
      </w:r>
      <w:r w:rsidR="002B1345">
        <w:t>hususlar Türk Standartları Enstitüsü tarafından</w:t>
      </w:r>
      <w:r w:rsidR="002B1345" w:rsidRPr="00724A18">
        <w:t xml:space="preserve"> </w:t>
      </w:r>
      <w:r w:rsidR="00DF253B">
        <w:t>uygulanır</w:t>
      </w:r>
      <w:r w:rsidRPr="00724A18">
        <w:t>,</w:t>
      </w:r>
    </w:p>
    <w:p w14:paraId="62AE3CFE" w14:textId="25FBB8A3" w:rsidR="00724A18" w:rsidRDefault="00137E50" w:rsidP="00672F47">
      <w:pPr>
        <w:pStyle w:val="GvdeMetni"/>
      </w:pPr>
      <w:r>
        <w:t>(</w:t>
      </w:r>
      <w:r w:rsidR="00724A18" w:rsidRPr="00724A18">
        <w:t xml:space="preserve">3) </w:t>
      </w:r>
      <w:r w:rsidR="004824FB">
        <w:t xml:space="preserve">Hizmet Yeri </w:t>
      </w:r>
      <w:r w:rsidR="0002358B">
        <w:t>Belge</w:t>
      </w:r>
      <w:r w:rsidR="004824FB">
        <w:t>si</w:t>
      </w:r>
      <w:r w:rsidR="0002358B">
        <w:t xml:space="preserve"> sahibi</w:t>
      </w:r>
      <w:r w:rsidR="008208A5" w:rsidRPr="00724A18">
        <w:t xml:space="preserve"> tüzel kişiler </w:t>
      </w:r>
      <w:r w:rsidR="00DF253B">
        <w:t>bu maddenin 1inci</w:t>
      </w:r>
      <w:r w:rsidR="00DF253B" w:rsidRPr="00724A18">
        <w:t xml:space="preserve"> </w:t>
      </w:r>
      <w:r w:rsidR="00DF253B">
        <w:t>fıkrasında</w:t>
      </w:r>
      <w:r w:rsidR="00724A18" w:rsidRPr="00724A18">
        <w:t xml:space="preserve"> atıfta bulunulan faaliyetleri</w:t>
      </w:r>
      <w:r w:rsidR="008208A5">
        <w:t>n</w:t>
      </w:r>
      <w:r w:rsidR="00724A18" w:rsidRPr="00724A18">
        <w:t xml:space="preserve"> gerçekleştiri</w:t>
      </w:r>
      <w:r w:rsidR="008208A5">
        <w:t xml:space="preserve">lmesi sırasında </w:t>
      </w:r>
      <w:r w:rsidR="00724A18" w:rsidRPr="00724A18">
        <w:t>florlu sera gazlarının sızmasını önlemek için gerekli tüm tedbirleri alırlar.</w:t>
      </w:r>
    </w:p>
    <w:p w14:paraId="5166DA90" w14:textId="44E70D98" w:rsidR="000918B4" w:rsidRPr="00724A18" w:rsidRDefault="000918B4" w:rsidP="00672F47">
      <w:pPr>
        <w:pStyle w:val="GvdeMetni"/>
      </w:pPr>
      <w:r>
        <w:t xml:space="preserve">(4) Tüzel kişilerin belgelendirilmesine ilişkin hususlar </w:t>
      </w:r>
      <w:r w:rsidR="004824FB">
        <w:t xml:space="preserve">24 Eylül 2020 tarihli ve </w:t>
      </w:r>
      <w:r w:rsidR="004824FB" w:rsidRPr="00AF2964">
        <w:rPr>
          <w:color w:val="000000"/>
          <w:lang w:eastAsia="tr-TR"/>
        </w:rPr>
        <w:t>31254</w:t>
      </w:r>
      <w:r w:rsidR="004824FB">
        <w:rPr>
          <w:color w:val="000000"/>
          <w:lang w:eastAsia="tr-TR"/>
        </w:rPr>
        <w:t xml:space="preserve"> </w:t>
      </w:r>
      <w:r>
        <w:t>sayılı “</w:t>
      </w:r>
      <w:r w:rsidRPr="00E015C5">
        <w:t>Florlu Sera Gazı İçeren v</w:t>
      </w:r>
      <w:r w:rsidRPr="007F7C04">
        <w:t xml:space="preserve">eya Çalışması Bu Gazlara Dayanan Ekipmana Müdahale Eden Gerçek </w:t>
      </w:r>
      <w:r>
        <w:t>v</w:t>
      </w:r>
      <w:r w:rsidRPr="007F7C04">
        <w:t xml:space="preserve">e Tüzel Kişilerin Belgelendirilmesine İlişkin </w:t>
      </w:r>
      <w:proofErr w:type="spellStart"/>
      <w:r w:rsidRPr="007F7C04">
        <w:t>Tebliğ</w:t>
      </w:r>
      <w:r>
        <w:t>”de</w:t>
      </w:r>
      <w:proofErr w:type="spellEnd"/>
      <w:r>
        <w:t xml:space="preserve"> düzenlenmiştir.</w:t>
      </w:r>
    </w:p>
    <w:p w14:paraId="71DBB940" w14:textId="77777777" w:rsidR="00AC224D" w:rsidRPr="007E2C8C" w:rsidRDefault="00DD503F" w:rsidP="00672F47">
      <w:pPr>
        <w:pStyle w:val="Balk1"/>
        <w:rPr>
          <w:lang w:val="tr-TR"/>
        </w:rPr>
      </w:pPr>
      <w:bookmarkStart w:id="57" w:name="_Toc33425136"/>
      <w:bookmarkStart w:id="58" w:name="_Toc33425684"/>
      <w:r w:rsidRPr="007E2C8C">
        <w:rPr>
          <w:lang w:val="tr-TR"/>
        </w:rPr>
        <w:t xml:space="preserve">Ekipman </w:t>
      </w:r>
      <w:r w:rsidR="007E2C8C" w:rsidRPr="007E2C8C">
        <w:rPr>
          <w:lang w:val="tr-TR"/>
        </w:rPr>
        <w:t>Operatörünün Yükümlülükleri</w:t>
      </w:r>
      <w:bookmarkEnd w:id="57"/>
      <w:bookmarkEnd w:id="58"/>
      <w:r w:rsidR="007E2C8C" w:rsidRPr="007E2C8C">
        <w:rPr>
          <w:lang w:val="tr-TR"/>
        </w:rPr>
        <w:t xml:space="preserve"> </w:t>
      </w:r>
    </w:p>
    <w:p w14:paraId="155EBE85" w14:textId="77777777" w:rsidR="00546136" w:rsidRDefault="00126791" w:rsidP="00AC224D">
      <w:pPr>
        <w:spacing w:line="278" w:lineRule="auto"/>
        <w:ind w:left="870" w:right="67"/>
        <w:jc w:val="both"/>
        <w:rPr>
          <w:sz w:val="24"/>
          <w:szCs w:val="24"/>
        </w:rPr>
      </w:pPr>
      <w:r w:rsidRPr="009B4FAC">
        <w:rPr>
          <w:b/>
          <w:sz w:val="24"/>
          <w:szCs w:val="24"/>
        </w:rPr>
        <w:t xml:space="preserve">MADDE </w:t>
      </w:r>
      <w:r w:rsidR="008B62F5" w:rsidRPr="009B4FAC">
        <w:rPr>
          <w:b/>
          <w:sz w:val="24"/>
          <w:szCs w:val="24"/>
        </w:rPr>
        <w:t>1</w:t>
      </w:r>
      <w:r w:rsidR="008B62F5">
        <w:rPr>
          <w:b/>
          <w:sz w:val="24"/>
          <w:szCs w:val="24"/>
        </w:rPr>
        <w:t>9</w:t>
      </w:r>
      <w:r w:rsidR="008B62F5" w:rsidRPr="009B4FAC">
        <w:rPr>
          <w:b/>
          <w:sz w:val="24"/>
          <w:szCs w:val="24"/>
        </w:rPr>
        <w:t xml:space="preserve"> </w:t>
      </w:r>
      <w:r w:rsidRPr="009B4FAC">
        <w:rPr>
          <w:b/>
          <w:sz w:val="24"/>
          <w:szCs w:val="24"/>
        </w:rPr>
        <w:t xml:space="preserve">– </w:t>
      </w:r>
      <w:r w:rsidRPr="009B4FAC">
        <w:rPr>
          <w:sz w:val="24"/>
          <w:szCs w:val="24"/>
        </w:rPr>
        <w:t xml:space="preserve">(1) </w:t>
      </w:r>
      <w:r w:rsidR="005B3F70">
        <w:rPr>
          <w:sz w:val="24"/>
          <w:szCs w:val="24"/>
        </w:rPr>
        <w:t>Ekipman Operatörü</w:t>
      </w:r>
      <w:r w:rsidRPr="009B4FAC">
        <w:rPr>
          <w:sz w:val="24"/>
          <w:szCs w:val="24"/>
        </w:rPr>
        <w:t>;</w:t>
      </w:r>
    </w:p>
    <w:p w14:paraId="6EBFA7F1" w14:textId="7490E8FA" w:rsidR="00A445C7" w:rsidRDefault="00A445C7" w:rsidP="00672F47">
      <w:pPr>
        <w:pStyle w:val="GvdeMetni"/>
      </w:pPr>
      <w:r>
        <w:t xml:space="preserve">a) Florlu sera gazı içeren </w:t>
      </w:r>
      <w:r w:rsidR="004958A2" w:rsidRPr="009B4FAC">
        <w:t xml:space="preserve">veya çalışması florlu sera gazlarına </w:t>
      </w:r>
      <w:r w:rsidR="004958A2">
        <w:t xml:space="preserve">dayanan </w:t>
      </w:r>
      <w:r>
        <w:t>ekipmanın kurulum, bakım</w:t>
      </w:r>
      <w:r w:rsidR="00EA23C0">
        <w:t xml:space="preserve"> veya</w:t>
      </w:r>
      <w:r w:rsidR="004958A2">
        <w:t xml:space="preserve"> </w:t>
      </w:r>
      <w:r w:rsidR="00532FD3">
        <w:t xml:space="preserve">teknik </w:t>
      </w:r>
      <w:r>
        <w:t xml:space="preserve">servis, onarım, </w:t>
      </w:r>
      <w:r w:rsidR="004958A2">
        <w:t xml:space="preserve">devreden </w:t>
      </w:r>
      <w:r w:rsidRPr="003C77A4">
        <w:t>çıkar</w:t>
      </w:r>
      <w:r w:rsidR="00CF7C7D">
        <w:t>t</w:t>
      </w:r>
      <w:r w:rsidRPr="003C77A4">
        <w:t>ma</w:t>
      </w:r>
      <w:r>
        <w:t xml:space="preserve"> ve sızıntı kontrollerinin ve florlu sera gazlarının ekipmandan geri kazanımının Madde </w:t>
      </w:r>
      <w:r w:rsidR="0021745E">
        <w:t xml:space="preserve">17 </w:t>
      </w:r>
      <w:r>
        <w:t xml:space="preserve">ve </w:t>
      </w:r>
      <w:r w:rsidR="0021745E">
        <w:t xml:space="preserve">18'de </w:t>
      </w:r>
      <w:r>
        <w:t>belirtildiği gibi sırasıyla uygun şekilde belgelendirilmiş gerçek ve tüzel kişiler tarafından yapılmasını sağlar,</w:t>
      </w:r>
    </w:p>
    <w:p w14:paraId="499AA829" w14:textId="59CC674E" w:rsidR="00A445C7" w:rsidRDefault="00A445C7" w:rsidP="00672F47">
      <w:pPr>
        <w:pStyle w:val="GvdeMetni"/>
      </w:pPr>
      <w:r>
        <w:lastRenderedPageBreak/>
        <w:t xml:space="preserve">b) Florlu </w:t>
      </w:r>
      <w:r w:rsidR="0010187F">
        <w:t xml:space="preserve">sera gazı sızıntılarını </w:t>
      </w:r>
      <w:r>
        <w:t>önlemek için gerekli tüm tedbirleri alır,</w:t>
      </w:r>
    </w:p>
    <w:p w14:paraId="4D31FE0B" w14:textId="61BBA732" w:rsidR="00A445C7" w:rsidRDefault="00A445C7" w:rsidP="00672F47">
      <w:pPr>
        <w:pStyle w:val="GvdeMetni"/>
      </w:pPr>
      <w:r>
        <w:t xml:space="preserve">c) Ekipman </w:t>
      </w:r>
      <w:r w:rsidR="00532FD3">
        <w:t xml:space="preserve">sızıntı </w:t>
      </w:r>
      <w:r>
        <w:t xml:space="preserve">kontrollerinin </w:t>
      </w:r>
      <w:r w:rsidR="00AB6AEE">
        <w:t>Madde 1</w:t>
      </w:r>
      <w:r w:rsidR="00110D57">
        <w:t xml:space="preserve">3 </w:t>
      </w:r>
      <w:r w:rsidR="00BB4E71">
        <w:t>hükümleri doğrultusunda</w:t>
      </w:r>
      <w:r>
        <w:t xml:space="preserve"> belirlenen zaman çizelgelerine göre yapılmasını sağlar,</w:t>
      </w:r>
    </w:p>
    <w:p w14:paraId="11EBBAF9" w14:textId="770A1B6D" w:rsidR="00A445C7" w:rsidRDefault="00A445C7" w:rsidP="00672F47">
      <w:pPr>
        <w:pStyle w:val="GvdeMetni"/>
      </w:pPr>
      <w:proofErr w:type="gramStart"/>
      <w:r>
        <w:t>ç</w:t>
      </w:r>
      <w:proofErr w:type="gramEnd"/>
      <w:r>
        <w:t xml:space="preserve">) Herhangi bir sızıntı tespit edildiğinde, uygun </w:t>
      </w:r>
      <w:r w:rsidR="00392C30">
        <w:t>şekilde belgelendirilmiş</w:t>
      </w:r>
      <w:r>
        <w:t xml:space="preserve"> gerçek ve tüzel kişiler tarafından gecikmeden ekipmanın onarılmasını sağlar,</w:t>
      </w:r>
    </w:p>
    <w:p w14:paraId="1B70A72B" w14:textId="69BCAC6E" w:rsidR="00392C30" w:rsidRDefault="00392C30" w:rsidP="00672F47">
      <w:pPr>
        <w:pStyle w:val="GvdeMetni"/>
      </w:pPr>
      <w:r>
        <w:t xml:space="preserve">d) </w:t>
      </w:r>
      <w:r w:rsidR="00BB4E71">
        <w:t>S</w:t>
      </w:r>
      <w:r>
        <w:t>ızıntı onarım</w:t>
      </w:r>
      <w:r w:rsidR="00672F47">
        <w:t>ı</w:t>
      </w:r>
      <w:r>
        <w:t>nın yeterliliğini doğrulamak amacıyla</w:t>
      </w:r>
      <w:r w:rsidR="003B342E">
        <w:t xml:space="preserve"> sızıntı kontrolü</w:t>
      </w:r>
      <w:r w:rsidR="00B15EA6">
        <w:t>nü</w:t>
      </w:r>
      <w:r w:rsidR="00BB4E71">
        <w:t>n</w:t>
      </w:r>
      <w:r w:rsidR="003B342E">
        <w:t xml:space="preserve"> </w:t>
      </w:r>
      <w:r w:rsidR="00BB4E71">
        <w:t xml:space="preserve">takibini </w:t>
      </w:r>
      <w:r w:rsidR="003B342E">
        <w:t>yap</w:t>
      </w:r>
      <w:r w:rsidR="00B15EA6">
        <w:t>t</w:t>
      </w:r>
      <w:r w:rsidR="003B342E">
        <w:t>ı</w:t>
      </w:r>
      <w:r w:rsidR="00B15EA6">
        <w:t>rır; bu kontrolü</w:t>
      </w:r>
      <w:r w:rsidR="009B4A97">
        <w:t>n</w:t>
      </w:r>
      <w:r w:rsidR="00B15EA6">
        <w:t xml:space="preserve"> </w:t>
      </w:r>
      <w:r>
        <w:t>sızıntı onarımını takip eden 30 (otuz) iş günü içerisinde, belgelendirilmiş kişi tarafından yapılmasını sağlar,</w:t>
      </w:r>
    </w:p>
    <w:p w14:paraId="4BC9E5C0" w14:textId="7425F06B" w:rsidR="00392C30" w:rsidRDefault="00392C30" w:rsidP="00672F47">
      <w:pPr>
        <w:pStyle w:val="GvdeMetni"/>
      </w:pPr>
      <w:r>
        <w:t>e) Yeni kurulan ekipman için</w:t>
      </w:r>
      <w:r w:rsidR="009B4A97">
        <w:t>,</w:t>
      </w:r>
      <w:r>
        <w:t xml:space="preserve"> ilk sızıntı kontrolünün ekipman kurulumun</w:t>
      </w:r>
      <w:r w:rsidR="009B4A97">
        <w:t xml:space="preserve">u takip eden </w:t>
      </w:r>
      <w:r w:rsidR="00BB4E71">
        <w:t xml:space="preserve">30 (otuz) iş günü </w:t>
      </w:r>
      <w:r w:rsidR="009B4A97">
        <w:t xml:space="preserve">içerisinde </w:t>
      </w:r>
      <w:r>
        <w:t>yapılmasını sağlar,</w:t>
      </w:r>
    </w:p>
    <w:p w14:paraId="1B7FDB62" w14:textId="4E9C254C" w:rsidR="00392C30" w:rsidRDefault="00392C30" w:rsidP="00672F47">
      <w:pPr>
        <w:pStyle w:val="GvdeMetni"/>
      </w:pPr>
      <w:r>
        <w:t xml:space="preserve">f) </w:t>
      </w:r>
      <w:r w:rsidR="001C76BB">
        <w:t xml:space="preserve">Sızıntı </w:t>
      </w:r>
      <w:r>
        <w:t xml:space="preserve">tespit sisteminin Madde </w:t>
      </w:r>
      <w:r w:rsidR="001C76BB">
        <w:t xml:space="preserve">13’ün </w:t>
      </w:r>
      <w:proofErr w:type="gramStart"/>
      <w:r>
        <w:t>5</w:t>
      </w:r>
      <w:r w:rsidR="001C76BB">
        <w:t>inci</w:t>
      </w:r>
      <w:proofErr w:type="gramEnd"/>
      <w:r w:rsidR="001C76BB">
        <w:t xml:space="preserve"> fıkrasında belirtilen</w:t>
      </w:r>
      <w:r>
        <w:t xml:space="preserve"> şekilde ekipmana monte </w:t>
      </w:r>
      <w:r w:rsidR="00D0613B">
        <w:t xml:space="preserve">edilmesini </w:t>
      </w:r>
      <w:r>
        <w:t xml:space="preserve">ve Madde </w:t>
      </w:r>
      <w:r w:rsidR="006913D0">
        <w:t>13</w:t>
      </w:r>
      <w:r w:rsidR="001C76BB">
        <w:t>’ün</w:t>
      </w:r>
      <w:r w:rsidR="006913D0">
        <w:t xml:space="preserve"> </w:t>
      </w:r>
      <w:r>
        <w:t>4</w:t>
      </w:r>
      <w:r w:rsidR="001C76BB">
        <w:t>üncü fıkrasında</w:t>
      </w:r>
      <w:r>
        <w:t xml:space="preserve"> </w:t>
      </w:r>
      <w:r w:rsidR="001C76BB">
        <w:t>belirtilen şekilde</w:t>
      </w:r>
      <w:r>
        <w:t xml:space="preserve"> kontrol edilmesini sağlar,</w:t>
      </w:r>
    </w:p>
    <w:p w14:paraId="130FEFE8" w14:textId="3E0952C1" w:rsidR="00546136" w:rsidRPr="00392C30" w:rsidRDefault="00392C30" w:rsidP="00672F47">
      <w:pPr>
        <w:pStyle w:val="GvdeMetni"/>
      </w:pPr>
      <w:r>
        <w:t>g) Madde 5</w:t>
      </w:r>
      <w:r w:rsidR="00362C92">
        <w:t xml:space="preserve">’in </w:t>
      </w:r>
      <w:proofErr w:type="gramStart"/>
      <w:r w:rsidR="00362C92">
        <w:t>1inci</w:t>
      </w:r>
      <w:proofErr w:type="gramEnd"/>
      <w:r w:rsidR="00362C92">
        <w:t xml:space="preserve"> fıkrasının (</w:t>
      </w:r>
      <w:r w:rsidR="00594D0C">
        <w:t>h</w:t>
      </w:r>
      <w:r w:rsidR="00362C92">
        <w:t>) bendinde</w:t>
      </w:r>
      <w:r>
        <w:t xml:space="preserve"> atıfta bulunulan </w:t>
      </w:r>
      <w:proofErr w:type="spellStart"/>
      <w:r w:rsidR="005B26E2">
        <w:t>EKOMVET</w:t>
      </w:r>
      <w:r w:rsidR="00714189">
        <w:t>’e</w:t>
      </w:r>
      <w:proofErr w:type="spellEnd"/>
      <w:r w:rsidR="00714189">
        <w:t xml:space="preserve"> girilen</w:t>
      </w:r>
      <w:r w:rsidR="005B26E2">
        <w:t xml:space="preserve"> </w:t>
      </w:r>
      <w:r w:rsidR="00714189">
        <w:t xml:space="preserve">ekipman kayıt defterinin </w:t>
      </w:r>
      <w:r>
        <w:t xml:space="preserve">güncel bir kopyasını talepleri üzerine </w:t>
      </w:r>
      <w:r w:rsidRPr="007D0969">
        <w:t>Bakanlığa ve ilgili yetkililere sunar</w:t>
      </w:r>
      <w:r>
        <w:t>,</w:t>
      </w:r>
      <w:r w:rsidR="00710F69">
        <w:t xml:space="preserve"> </w:t>
      </w:r>
    </w:p>
    <w:p w14:paraId="65735EB0" w14:textId="15FE1148" w:rsidR="00392C30" w:rsidRPr="004D779C" w:rsidRDefault="00392C30" w:rsidP="00672F47">
      <w:pPr>
        <w:pStyle w:val="GvdeMetni"/>
      </w:pPr>
      <w:proofErr w:type="gramStart"/>
      <w:r w:rsidRPr="004D779C">
        <w:t>ğ</w:t>
      </w:r>
      <w:proofErr w:type="gramEnd"/>
      <w:r w:rsidRPr="004D779C">
        <w:t>) Madde 7</w:t>
      </w:r>
      <w:r w:rsidR="006717E0">
        <w:t>’nin</w:t>
      </w:r>
      <w:r w:rsidRPr="004D779C">
        <w:t xml:space="preserve"> 1</w:t>
      </w:r>
      <w:r w:rsidR="006717E0">
        <w:t>inci fıkrasının  (a) bendinde</w:t>
      </w:r>
      <w:r w:rsidRPr="004D779C">
        <w:t xml:space="preserve"> atıfta bulunulan ekipman ile </w:t>
      </w:r>
      <w:r w:rsidR="006717E0">
        <w:t>Madde 19’un</w:t>
      </w:r>
      <w:r w:rsidR="006717E0" w:rsidRPr="004D779C">
        <w:t xml:space="preserve"> 1</w:t>
      </w:r>
      <w:r w:rsidR="006717E0">
        <w:t>inci fıkrasının  (a) bendinde</w:t>
      </w:r>
      <w:r w:rsidR="006717E0" w:rsidRPr="004D779C">
        <w:t xml:space="preserve"> </w:t>
      </w:r>
      <w:r w:rsidR="00330C2D">
        <w:t>belirtilen</w:t>
      </w:r>
      <w:r w:rsidRPr="004D779C">
        <w:t xml:space="preserve"> faaliyetlerin tamamlanmasının ardından, bu faaliyetlerle ilgili bilgileri</w:t>
      </w:r>
      <w:r w:rsidR="007F4C18">
        <w:t>n</w:t>
      </w:r>
      <w:r w:rsidRPr="004D779C">
        <w:t xml:space="preserve"> 30 (otuz) iş günü </w:t>
      </w:r>
      <w:r w:rsidR="006717E0">
        <w:t>içerisinde</w:t>
      </w:r>
      <w:r w:rsidR="006717E0" w:rsidRPr="004D779C">
        <w:t xml:space="preserve"> </w:t>
      </w:r>
      <w:proofErr w:type="spellStart"/>
      <w:r w:rsidR="00330C2D">
        <w:t>EKOMVET’e</w:t>
      </w:r>
      <w:proofErr w:type="spellEnd"/>
      <w:r w:rsidR="00330C2D">
        <w:t xml:space="preserve"> </w:t>
      </w:r>
      <w:r w:rsidR="007F4C18">
        <w:t>girişini sağl</w:t>
      </w:r>
      <w:r w:rsidR="009D799F">
        <w:t>ar</w:t>
      </w:r>
      <w:r w:rsidRPr="004D779C">
        <w:t>,</w:t>
      </w:r>
    </w:p>
    <w:p w14:paraId="160463C0" w14:textId="4146CC74" w:rsidR="00E53DE8" w:rsidRDefault="00392C30" w:rsidP="009D799F">
      <w:pPr>
        <w:pStyle w:val="GvdeMetni"/>
      </w:pPr>
      <w:r w:rsidRPr="004D779C">
        <w:t xml:space="preserve">h) </w:t>
      </w:r>
      <w:r w:rsidR="007F4C18">
        <w:t>B</w:t>
      </w:r>
      <w:r w:rsidRPr="004D779C">
        <w:t xml:space="preserve">u Yönetmeliğin yürürlüğe girmesinden sonra </w:t>
      </w:r>
      <w:r w:rsidR="001E3B92">
        <w:t xml:space="preserve">edinilen </w:t>
      </w:r>
      <w:r w:rsidR="00330C2D">
        <w:t>f</w:t>
      </w:r>
      <w:r w:rsidRPr="004D779C">
        <w:t xml:space="preserve">lorlu sera </w:t>
      </w:r>
      <w:r w:rsidR="00330C2D">
        <w:t xml:space="preserve">gazı </w:t>
      </w:r>
      <w:r w:rsidRPr="004D779C">
        <w:t xml:space="preserve">içeren </w:t>
      </w:r>
      <w:r w:rsidR="007748DA">
        <w:t xml:space="preserve">veya çalışması </w:t>
      </w:r>
      <w:r w:rsidR="004B0650">
        <w:t>bu gazlara dayanan</w:t>
      </w:r>
      <w:r w:rsidR="007748DA">
        <w:t xml:space="preserve"> </w:t>
      </w:r>
      <w:r w:rsidRPr="004D779C">
        <w:t xml:space="preserve">ekipmanın çalıştırılacağı yere yerleştirilmesini izleyen 30 (otuz) işgünü içinde veya ekipmanın kurulumu gerekiyorsa, ekipmanın kurulumunun tamamlanmasından ve ekipmanın florlu sera gazı ile şarj edilmesinden itibaren 30 (otuz) iş günü içinde </w:t>
      </w:r>
      <w:r w:rsidR="00CD43B8">
        <w:t>Bakanlığa</w:t>
      </w:r>
      <w:r>
        <w:t xml:space="preserve"> </w:t>
      </w:r>
      <w:r w:rsidR="009D799F">
        <w:t>bildirim yapar</w:t>
      </w:r>
      <w:r>
        <w:t>,</w:t>
      </w:r>
    </w:p>
    <w:p w14:paraId="4173801C" w14:textId="695E4F76" w:rsidR="00392C30" w:rsidRDefault="00392C30" w:rsidP="00672F47">
      <w:pPr>
        <w:pStyle w:val="GvdeMetni"/>
      </w:pPr>
      <w:r>
        <w:t xml:space="preserve">i) Bu Yönetmeliğin yürürlüğe girmesinden önce edinilen ekipman için </w:t>
      </w:r>
      <w:r w:rsidR="00E77CCC">
        <w:t>Bakanlığa</w:t>
      </w:r>
      <w:r>
        <w:t>:</w:t>
      </w:r>
    </w:p>
    <w:p w14:paraId="07069754" w14:textId="272214AA" w:rsidR="00392C30" w:rsidRPr="009975A6" w:rsidRDefault="00392C30" w:rsidP="00672F47">
      <w:pPr>
        <w:pStyle w:val="GvdeMetni"/>
      </w:pPr>
      <w:r w:rsidRPr="009975A6">
        <w:t xml:space="preserve">1) </w:t>
      </w:r>
      <w:r w:rsidR="00B164CC" w:rsidRPr="004D779C">
        <w:t>Madde 7</w:t>
      </w:r>
      <w:r w:rsidR="00B164CC">
        <w:t>’nin</w:t>
      </w:r>
      <w:r w:rsidR="00B164CC" w:rsidRPr="004D779C">
        <w:t xml:space="preserve"> </w:t>
      </w:r>
      <w:proofErr w:type="gramStart"/>
      <w:r w:rsidR="00B164CC" w:rsidRPr="004D779C">
        <w:t>1</w:t>
      </w:r>
      <w:r w:rsidR="00B164CC">
        <w:t>inci</w:t>
      </w:r>
      <w:proofErr w:type="gramEnd"/>
      <w:r w:rsidR="00B164CC">
        <w:t xml:space="preserve"> fıkrasının (a) bendinde</w:t>
      </w:r>
      <w:r w:rsidR="007F4C18">
        <w:t xml:space="preserve"> belirtilen</w:t>
      </w:r>
      <w:r w:rsidR="004B217D">
        <w:t xml:space="preserve"> ve</w:t>
      </w:r>
      <w:r w:rsidR="00B164CC" w:rsidRPr="004D779C">
        <w:t xml:space="preserve"> </w:t>
      </w:r>
      <w:r w:rsidRPr="009975A6">
        <w:t xml:space="preserve">içinde 5 (beş) </w:t>
      </w:r>
      <w:r w:rsidR="00C2343B">
        <w:t xml:space="preserve">tondan </w:t>
      </w:r>
      <w:r w:rsidRPr="009975A6">
        <w:t>50 (elli) ton CO</w:t>
      </w:r>
      <w:r w:rsidRPr="007617CE">
        <w:rPr>
          <w:vertAlign w:val="subscript"/>
        </w:rPr>
        <w:t>2</w:t>
      </w:r>
      <w:r w:rsidRPr="009975A6">
        <w:t xml:space="preserve"> eşdeğerin</w:t>
      </w:r>
      <w:r w:rsidR="00C2343B">
        <w:t xml:space="preserve">e kadar </w:t>
      </w:r>
      <w:r w:rsidRPr="009975A6">
        <w:t xml:space="preserve">florlu sera </w:t>
      </w:r>
      <w:r w:rsidR="007748DA" w:rsidRPr="009975A6">
        <w:t>gaz</w:t>
      </w:r>
      <w:r w:rsidR="008215C3">
        <w:t>lar</w:t>
      </w:r>
      <w:r w:rsidR="007748DA" w:rsidRPr="009975A6">
        <w:t xml:space="preserve">ı </w:t>
      </w:r>
      <w:r w:rsidRPr="009975A6">
        <w:t xml:space="preserve">içeren </w:t>
      </w:r>
      <w:r w:rsidR="007748DA">
        <w:t xml:space="preserve">veya çalışması </w:t>
      </w:r>
      <w:r w:rsidR="004B0650">
        <w:t>bu gazlara dayanan</w:t>
      </w:r>
      <w:r w:rsidR="007748DA">
        <w:t xml:space="preserve"> </w:t>
      </w:r>
      <w:r w:rsidRPr="009975A6">
        <w:t xml:space="preserve">ekipman ve </w:t>
      </w:r>
      <w:r w:rsidR="00C205A6" w:rsidRPr="004D779C">
        <w:t>Madde 7</w:t>
      </w:r>
      <w:r w:rsidR="00C205A6">
        <w:t>’nin</w:t>
      </w:r>
      <w:r w:rsidR="00C205A6" w:rsidRPr="004D779C">
        <w:t xml:space="preserve"> 1</w:t>
      </w:r>
      <w:r w:rsidR="00C205A6">
        <w:t>inci fıkrasının (b) bendinde</w:t>
      </w:r>
      <w:r w:rsidR="00C205A6" w:rsidRPr="004D779C">
        <w:t xml:space="preserve"> </w:t>
      </w:r>
      <w:r w:rsidRPr="009975A6">
        <w:t xml:space="preserve">belirtilen </w:t>
      </w:r>
      <w:r w:rsidR="004B217D">
        <w:t xml:space="preserve">ve </w:t>
      </w:r>
      <w:r w:rsidRPr="009975A6">
        <w:t xml:space="preserve">içinde 6 (altı) kilogram veya daha fazla </w:t>
      </w:r>
      <w:r w:rsidR="00C205A6">
        <w:t>kükürt</w:t>
      </w:r>
      <w:r w:rsidR="00C205A6" w:rsidRPr="009975A6">
        <w:t xml:space="preserve"> </w:t>
      </w:r>
      <w:proofErr w:type="spellStart"/>
      <w:r w:rsidRPr="009975A6">
        <w:t>hekzaflorür</w:t>
      </w:r>
      <w:proofErr w:type="spellEnd"/>
      <w:r w:rsidRPr="009975A6">
        <w:t xml:space="preserve"> içeren ekipman için 18 (on sekiz) ay içinde,</w:t>
      </w:r>
    </w:p>
    <w:p w14:paraId="22E82D3C" w14:textId="2DC438B8" w:rsidR="00392C30" w:rsidRPr="009975A6" w:rsidRDefault="00392C30" w:rsidP="00672F47">
      <w:pPr>
        <w:pStyle w:val="GvdeMetni"/>
      </w:pPr>
      <w:r w:rsidRPr="009975A6">
        <w:t xml:space="preserve">2) </w:t>
      </w:r>
      <w:r w:rsidR="007748DA" w:rsidRPr="004D779C">
        <w:t>Madde 7</w:t>
      </w:r>
      <w:r w:rsidR="007748DA">
        <w:t>’nin</w:t>
      </w:r>
      <w:r w:rsidR="007748DA" w:rsidRPr="004D779C">
        <w:t xml:space="preserve"> </w:t>
      </w:r>
      <w:proofErr w:type="gramStart"/>
      <w:r w:rsidR="007F4C18">
        <w:t>1</w:t>
      </w:r>
      <w:r w:rsidR="007748DA">
        <w:t>inci</w:t>
      </w:r>
      <w:proofErr w:type="gramEnd"/>
      <w:r w:rsidR="007748DA">
        <w:t xml:space="preserve"> fıkrasının (a) bendinde</w:t>
      </w:r>
      <w:r w:rsidR="007748DA" w:rsidRPr="004D779C">
        <w:t xml:space="preserve"> </w:t>
      </w:r>
      <w:r w:rsidRPr="009975A6">
        <w:t xml:space="preserve">belirtilen ve içinde 50 (elli) </w:t>
      </w:r>
      <w:r w:rsidR="00C2343B">
        <w:t>tondan</w:t>
      </w:r>
      <w:r w:rsidR="00C2343B" w:rsidRPr="009975A6">
        <w:t xml:space="preserve"> </w:t>
      </w:r>
      <w:r w:rsidRPr="009975A6">
        <w:t>500 (beş</w:t>
      </w:r>
      <w:r>
        <w:t xml:space="preserve"> </w:t>
      </w:r>
      <w:r w:rsidRPr="009975A6">
        <w:t>yüz) ton CO</w:t>
      </w:r>
      <w:r w:rsidRPr="007617CE">
        <w:rPr>
          <w:vertAlign w:val="subscript"/>
        </w:rPr>
        <w:t>2</w:t>
      </w:r>
      <w:r w:rsidRPr="009975A6">
        <w:t xml:space="preserve"> eşdeğeri</w:t>
      </w:r>
      <w:r w:rsidR="00C2343B">
        <w:t>ne kadar</w:t>
      </w:r>
      <w:r w:rsidRPr="009975A6">
        <w:t xml:space="preserve"> florlu sera gazları içeren </w:t>
      </w:r>
      <w:r w:rsidR="007748DA">
        <w:t xml:space="preserve">veya çalışması </w:t>
      </w:r>
      <w:r w:rsidR="004B0650">
        <w:t>bu gazlara dayanan</w:t>
      </w:r>
      <w:r w:rsidR="007748DA">
        <w:t xml:space="preserve"> </w:t>
      </w:r>
      <w:r w:rsidRPr="009975A6">
        <w:t>ekipman için 12 (on iki) ay içinde,</w:t>
      </w:r>
    </w:p>
    <w:p w14:paraId="401C27B8" w14:textId="6CC67F2A" w:rsidR="00392C30" w:rsidRPr="009975A6" w:rsidRDefault="00392C30" w:rsidP="00672F47">
      <w:pPr>
        <w:pStyle w:val="GvdeMetni"/>
      </w:pPr>
      <w:r w:rsidRPr="009975A6">
        <w:t xml:space="preserve">3) </w:t>
      </w:r>
      <w:r w:rsidR="007748DA" w:rsidRPr="004D779C">
        <w:t>Madde 7</w:t>
      </w:r>
      <w:r w:rsidR="007748DA">
        <w:t>’nin</w:t>
      </w:r>
      <w:r w:rsidR="007748DA" w:rsidRPr="004D779C">
        <w:t xml:space="preserve"> </w:t>
      </w:r>
      <w:proofErr w:type="gramStart"/>
      <w:r w:rsidR="007748DA" w:rsidRPr="004D779C">
        <w:t>1</w:t>
      </w:r>
      <w:r w:rsidR="007748DA">
        <w:t>inci</w:t>
      </w:r>
      <w:proofErr w:type="gramEnd"/>
      <w:r w:rsidR="007748DA">
        <w:t xml:space="preserve"> fıkrasının (a) bendinde</w:t>
      </w:r>
      <w:r w:rsidR="007748DA" w:rsidRPr="004D779C">
        <w:t xml:space="preserve"> </w:t>
      </w:r>
      <w:r w:rsidRPr="009975A6">
        <w:t>belirtilen ve içinde 500 (beş yüz) ton CO</w:t>
      </w:r>
      <w:r w:rsidRPr="007617CE">
        <w:rPr>
          <w:vertAlign w:val="subscript"/>
        </w:rPr>
        <w:t>2</w:t>
      </w:r>
      <w:r w:rsidRPr="009975A6">
        <w:t xml:space="preserve"> eşdeğeri veya daha fazla florlu sera gaz</w:t>
      </w:r>
      <w:r w:rsidR="008215C3">
        <w:t>lar</w:t>
      </w:r>
      <w:r w:rsidRPr="009975A6">
        <w:t xml:space="preserve">ı içeren </w:t>
      </w:r>
      <w:r w:rsidR="004B0650">
        <w:t xml:space="preserve">veya çalışması bu gazlara dayanan </w:t>
      </w:r>
      <w:r w:rsidRPr="009975A6">
        <w:t>ekipman için 6 (altı) ay içinde</w:t>
      </w:r>
      <w:r>
        <w:t xml:space="preserve"> </w:t>
      </w:r>
      <w:r w:rsidR="00CC6964">
        <w:t>bildirim yapar</w:t>
      </w:r>
      <w:r w:rsidRPr="009975A6">
        <w:t>.</w:t>
      </w:r>
    </w:p>
    <w:p w14:paraId="132C9E48" w14:textId="77777777" w:rsidR="00392C30" w:rsidRDefault="00392C30">
      <w:pPr>
        <w:spacing w:line="276" w:lineRule="exact"/>
        <w:rPr>
          <w:sz w:val="24"/>
          <w:szCs w:val="24"/>
        </w:rPr>
      </w:pPr>
    </w:p>
    <w:p w14:paraId="31C0DADE" w14:textId="77777777" w:rsidR="00546136" w:rsidRPr="00500985" w:rsidRDefault="00D21226" w:rsidP="00960A7F">
      <w:pPr>
        <w:pStyle w:val="Balk1"/>
        <w:jc w:val="center"/>
      </w:pPr>
      <w:bookmarkStart w:id="59" w:name="_Toc33425685"/>
      <w:r>
        <w:t>YEDİNCİ</w:t>
      </w:r>
      <w:r w:rsidR="008B62F5" w:rsidRPr="00500985">
        <w:t xml:space="preserve"> </w:t>
      </w:r>
      <w:r w:rsidR="00126791" w:rsidRPr="00500985">
        <w:t>BÖLÜM</w:t>
      </w:r>
      <w:bookmarkEnd w:id="59"/>
    </w:p>
    <w:p w14:paraId="4E993EA7" w14:textId="77777777" w:rsidR="00500985" w:rsidRDefault="00126791" w:rsidP="00392C30">
      <w:pPr>
        <w:spacing w:before="44" w:line="278" w:lineRule="auto"/>
        <w:ind w:right="67"/>
        <w:jc w:val="center"/>
        <w:rPr>
          <w:b/>
          <w:sz w:val="24"/>
          <w:szCs w:val="24"/>
        </w:rPr>
      </w:pPr>
      <w:r w:rsidRPr="009B4FAC">
        <w:rPr>
          <w:b/>
          <w:sz w:val="24"/>
          <w:szCs w:val="24"/>
        </w:rPr>
        <w:t xml:space="preserve">Çeşitli ve Son Hükümler </w:t>
      </w:r>
    </w:p>
    <w:p w14:paraId="68057BDC" w14:textId="77777777" w:rsidR="00546136" w:rsidRPr="00500985" w:rsidRDefault="00126791" w:rsidP="00500985">
      <w:pPr>
        <w:pStyle w:val="Balk1"/>
        <w:rPr>
          <w:lang w:val="tr-TR"/>
        </w:rPr>
      </w:pPr>
      <w:bookmarkStart w:id="60" w:name="_Toc33425137"/>
      <w:bookmarkStart w:id="61" w:name="_Toc33425686"/>
      <w:r w:rsidRPr="00500985">
        <w:rPr>
          <w:lang w:val="tr-TR"/>
        </w:rPr>
        <w:t xml:space="preserve">Zorunlu </w:t>
      </w:r>
      <w:r w:rsidR="00500985" w:rsidRPr="00500985">
        <w:rPr>
          <w:lang w:val="tr-TR"/>
        </w:rPr>
        <w:t xml:space="preserve">Kullanım Alanları </w:t>
      </w:r>
      <w:r w:rsidRPr="00500985">
        <w:rPr>
          <w:lang w:val="tr-TR"/>
        </w:rPr>
        <w:t xml:space="preserve">ve </w:t>
      </w:r>
      <w:r w:rsidR="00500985" w:rsidRPr="00500985">
        <w:rPr>
          <w:lang w:val="tr-TR"/>
        </w:rPr>
        <w:t>Dış Ticaret</w:t>
      </w:r>
      <w:bookmarkEnd w:id="60"/>
      <w:bookmarkEnd w:id="61"/>
    </w:p>
    <w:p w14:paraId="356D960B" w14:textId="168068EC" w:rsidR="00446083" w:rsidRPr="00446083" w:rsidRDefault="00446083" w:rsidP="00672F47">
      <w:pPr>
        <w:pStyle w:val="GvdeMetni"/>
      </w:pPr>
      <w:r w:rsidRPr="00446083">
        <w:rPr>
          <w:b/>
        </w:rPr>
        <w:t xml:space="preserve">MADDE </w:t>
      </w:r>
      <w:proofErr w:type="gramStart"/>
      <w:r w:rsidR="008B62F5">
        <w:rPr>
          <w:b/>
        </w:rPr>
        <w:t xml:space="preserve">20 </w:t>
      </w:r>
      <w:r w:rsidRPr="00446083">
        <w:rPr>
          <w:b/>
        </w:rPr>
        <w:t>-</w:t>
      </w:r>
      <w:proofErr w:type="gramEnd"/>
      <w:r w:rsidRPr="00446083">
        <w:rPr>
          <w:b/>
        </w:rPr>
        <w:t xml:space="preserve"> </w:t>
      </w:r>
      <w:r w:rsidRPr="00446083">
        <w:t xml:space="preserve">(1) Zorunlu kullanım alanları için öngörülen ve Ek 3 ve Madde </w:t>
      </w:r>
      <w:r w:rsidR="004623B3">
        <w:t>1</w:t>
      </w:r>
      <w:r w:rsidR="00BA0EF7">
        <w:t>5</w:t>
      </w:r>
      <w:r w:rsidRPr="00446083">
        <w:t>'de belirtilen piyasa</w:t>
      </w:r>
      <w:r w:rsidR="00167F96">
        <w:t xml:space="preserve">ya arz </w:t>
      </w:r>
      <w:r w:rsidRPr="00446083">
        <w:t>yasakların</w:t>
      </w:r>
      <w:r w:rsidR="00167F96">
        <w:t xml:space="preserve">dan </w:t>
      </w:r>
      <w:r w:rsidRPr="00446083">
        <w:t xml:space="preserve">muaf tutulan ürün veya </w:t>
      </w:r>
      <w:r w:rsidR="00876705">
        <w:t>ekipmanı</w:t>
      </w:r>
      <w:r w:rsidR="00167F96">
        <w:t>n</w:t>
      </w:r>
      <w:r w:rsidRPr="00446083">
        <w:t xml:space="preserve"> </w:t>
      </w:r>
      <w:r w:rsidR="000C69DE">
        <w:t xml:space="preserve">ithalatından ve </w:t>
      </w:r>
      <w:r w:rsidRPr="00446083">
        <w:t xml:space="preserve">piyasaya </w:t>
      </w:r>
      <w:r w:rsidR="00167F96">
        <w:t>arzından</w:t>
      </w:r>
      <w:r w:rsidR="00167F96" w:rsidRPr="00446083">
        <w:t xml:space="preserve"> </w:t>
      </w:r>
      <w:r w:rsidRPr="00446083">
        <w:t xml:space="preserve">önce, söz konusu ürün ve </w:t>
      </w:r>
      <w:r w:rsidR="00876705">
        <w:t>ekipmanın</w:t>
      </w:r>
      <w:r w:rsidRPr="00446083">
        <w:t xml:space="preserve"> üreticisi veya ithalatçısı</w:t>
      </w:r>
      <w:r w:rsidR="000C69DE">
        <w:t>,</w:t>
      </w:r>
      <w:r w:rsidRPr="00446083">
        <w:t xml:space="preserve"> Bakanlıktan </w:t>
      </w:r>
      <w:r w:rsidR="000C69DE">
        <w:t xml:space="preserve">izin </w:t>
      </w:r>
      <w:r w:rsidRPr="00446083">
        <w:t>almak</w:t>
      </w:r>
      <w:r w:rsidR="00876705">
        <w:t xml:space="preserve"> zorundadır.</w:t>
      </w:r>
    </w:p>
    <w:p w14:paraId="598DC0E9" w14:textId="30BB7AFC" w:rsidR="003A0C88" w:rsidRPr="00446083" w:rsidRDefault="00446083" w:rsidP="00BC631D">
      <w:pPr>
        <w:pStyle w:val="GvdeMetni"/>
      </w:pPr>
      <w:r w:rsidRPr="00446083">
        <w:t xml:space="preserve">(2) Florlu sera gazını, zorunlu kullanım alanlarına kurulan ve Madde </w:t>
      </w:r>
      <w:r w:rsidR="004623B3">
        <w:t>1</w:t>
      </w:r>
      <w:r w:rsidR="00BA0EF7">
        <w:t>5</w:t>
      </w:r>
      <w:r w:rsidR="004623B3">
        <w:t>’in</w:t>
      </w:r>
      <w:r w:rsidR="004623B3" w:rsidRPr="00446083">
        <w:t xml:space="preserve"> </w:t>
      </w:r>
      <w:proofErr w:type="gramStart"/>
      <w:r w:rsidR="00BA0EF7">
        <w:t>7i</w:t>
      </w:r>
      <w:r w:rsidR="001005A8">
        <w:t>nci</w:t>
      </w:r>
      <w:proofErr w:type="gramEnd"/>
      <w:r w:rsidR="001005A8">
        <w:t xml:space="preserve"> fıkrasında</w:t>
      </w:r>
      <w:r w:rsidRPr="00446083">
        <w:t xml:space="preserve"> belirtilen kullanım yasağından muaf tutulan ekipmanın bakımı veya </w:t>
      </w:r>
      <w:r w:rsidR="009B7AFE">
        <w:t xml:space="preserve">teknik servisi yapılmadan </w:t>
      </w:r>
      <w:r w:rsidRPr="00446083">
        <w:t>önce kullanıcı</w:t>
      </w:r>
      <w:r w:rsidR="00315548">
        <w:t xml:space="preserve">, </w:t>
      </w:r>
      <w:r w:rsidRPr="00446083">
        <w:t>Bakanlı</w:t>
      </w:r>
      <w:r w:rsidR="002054F0">
        <w:t>ğa</w:t>
      </w:r>
      <w:r w:rsidRPr="00446083">
        <w:t xml:space="preserve"> </w:t>
      </w:r>
      <w:r w:rsidR="00BA3C73">
        <w:t xml:space="preserve">yazılı </w:t>
      </w:r>
      <w:r w:rsidR="002054F0">
        <w:t>bildirim yapmak</w:t>
      </w:r>
      <w:r w:rsidRPr="00446083">
        <w:t xml:space="preserve"> </w:t>
      </w:r>
      <w:r w:rsidR="00876705">
        <w:t>zorundadır.</w:t>
      </w:r>
    </w:p>
    <w:p w14:paraId="5B4B10FE" w14:textId="77777777" w:rsidR="00546136" w:rsidRPr="00500985" w:rsidRDefault="00500985" w:rsidP="00500985">
      <w:pPr>
        <w:pStyle w:val="Balk1"/>
        <w:rPr>
          <w:lang w:val="tr-TR"/>
        </w:rPr>
      </w:pPr>
      <w:bookmarkStart w:id="62" w:name="_Toc33425138"/>
      <w:bookmarkStart w:id="63" w:name="_Toc33425687"/>
      <w:r w:rsidRPr="00500985">
        <w:rPr>
          <w:lang w:val="tr-TR"/>
        </w:rPr>
        <w:t>Serbest Bölgelerde Faaliyet Gösteren Kuruluşlara İlişkin Esaslar</w:t>
      </w:r>
      <w:bookmarkEnd w:id="62"/>
      <w:bookmarkEnd w:id="63"/>
    </w:p>
    <w:p w14:paraId="69D7CFB1" w14:textId="2369E26D" w:rsidR="00180686" w:rsidRPr="003175B5" w:rsidRDefault="00180686" w:rsidP="00672F47">
      <w:pPr>
        <w:pStyle w:val="GvdeMetni"/>
      </w:pPr>
      <w:r w:rsidRPr="003175B5">
        <w:rPr>
          <w:b/>
        </w:rPr>
        <w:t xml:space="preserve">MADDE </w:t>
      </w:r>
      <w:proofErr w:type="gramStart"/>
      <w:r w:rsidR="008B62F5" w:rsidRPr="003175B5">
        <w:rPr>
          <w:b/>
        </w:rPr>
        <w:t>21</w:t>
      </w:r>
      <w:r w:rsidR="008B62F5" w:rsidRPr="003175B5">
        <w:t xml:space="preserve"> </w:t>
      </w:r>
      <w:r w:rsidRPr="003175B5">
        <w:t>-</w:t>
      </w:r>
      <w:proofErr w:type="gramEnd"/>
      <w:r w:rsidRPr="003175B5">
        <w:t xml:space="preserve"> (1) Serbest bölgelerde faaliyet gösteren </w:t>
      </w:r>
      <w:r w:rsidR="00745BB8" w:rsidRPr="003175B5">
        <w:t>kuruluşlar</w:t>
      </w:r>
      <w:r w:rsidRPr="003175B5">
        <w:t xml:space="preserve">, yasaklı ürün ve ekipmanın Türkiye'nin gümrük alanına girmemesi koşuluyla, </w:t>
      </w:r>
      <w:r w:rsidR="002A49A1" w:rsidRPr="003175B5">
        <w:t xml:space="preserve">Ek 3 ve </w:t>
      </w:r>
      <w:r w:rsidRPr="003175B5">
        <w:t xml:space="preserve">Madde </w:t>
      </w:r>
      <w:r w:rsidR="004623B3" w:rsidRPr="00B63C88">
        <w:t>1</w:t>
      </w:r>
      <w:r w:rsidR="00BA0EF7">
        <w:t>5</w:t>
      </w:r>
      <w:r w:rsidRPr="003175B5">
        <w:t>'de belirtilen piyasa</w:t>
      </w:r>
      <w:r w:rsidR="00BA3C73" w:rsidRPr="003175B5">
        <w:t>ya arz</w:t>
      </w:r>
      <w:r w:rsidRPr="003175B5">
        <w:t xml:space="preserve"> yasakların</w:t>
      </w:r>
      <w:r w:rsidR="002A49A1" w:rsidRPr="003175B5">
        <w:t>dan</w:t>
      </w:r>
      <w:r w:rsidRPr="003175B5">
        <w:t xml:space="preserve"> muaftır,</w:t>
      </w:r>
    </w:p>
    <w:p w14:paraId="174796F7" w14:textId="5AA3589A" w:rsidR="00180686" w:rsidRPr="003175B5" w:rsidRDefault="00180686" w:rsidP="00672F47">
      <w:pPr>
        <w:pStyle w:val="GvdeMetni"/>
      </w:pPr>
      <w:r w:rsidRPr="003175B5">
        <w:t>(2) Florlu sera gazları</w:t>
      </w:r>
      <w:r w:rsidR="002A49A1" w:rsidRPr="003175B5">
        <w:t xml:space="preserve"> veya</w:t>
      </w:r>
      <w:r w:rsidRPr="003175B5">
        <w:t xml:space="preserve"> diğer florlu maddeler veya bunları içeren ürün veya ekipmanı serbest bölgelere getiren</w:t>
      </w:r>
      <w:r w:rsidR="002A49A1" w:rsidRPr="003175B5">
        <w:t xml:space="preserve"> kuruluşlar</w:t>
      </w:r>
      <w:r w:rsidR="00A33D4F" w:rsidRPr="003175B5">
        <w:t>;</w:t>
      </w:r>
      <w:r w:rsidRPr="003175B5">
        <w:t xml:space="preserve"> florlu sera gazları, diğer florlu maddeler veya bunları </w:t>
      </w:r>
      <w:r w:rsidR="004A12A0" w:rsidRPr="003175B5">
        <w:t>iç</w:t>
      </w:r>
      <w:r w:rsidR="002C10FE" w:rsidRPr="003175B5">
        <w:t>eren ürün veya ekipmanı serbest bölgelerin dışın</w:t>
      </w:r>
      <w:r w:rsidRPr="003175B5">
        <w:t xml:space="preserve">a gönderen veya </w:t>
      </w:r>
      <w:r w:rsidR="002C10FE" w:rsidRPr="003175B5">
        <w:t xml:space="preserve">florlu sera gazlarını veya diğer florlu maddeleri </w:t>
      </w:r>
      <w:r w:rsidR="004A12A0" w:rsidRPr="003175B5">
        <w:t xml:space="preserve">serbest bölgelerde </w:t>
      </w:r>
      <w:r w:rsidRPr="003175B5">
        <w:t xml:space="preserve">kullanan, geri kazanan, geri dönüştüren, </w:t>
      </w:r>
      <w:r w:rsidR="002C10FE" w:rsidRPr="003175B5">
        <w:t>ıslah eden</w:t>
      </w:r>
      <w:r w:rsidRPr="003175B5">
        <w:t xml:space="preserve"> veya imha </w:t>
      </w:r>
      <w:r w:rsidR="004A12A0" w:rsidRPr="003175B5">
        <w:t>eden kuruluşlar</w:t>
      </w:r>
      <w:r w:rsidRPr="003175B5">
        <w:t xml:space="preserve"> </w:t>
      </w:r>
      <w:r w:rsidR="00073ED5" w:rsidRPr="003175B5">
        <w:t xml:space="preserve">Bakanlığa yazılı </w:t>
      </w:r>
      <w:r w:rsidR="00523093" w:rsidRPr="003175B5">
        <w:t>bildirim yapmak zorundadır,</w:t>
      </w:r>
    </w:p>
    <w:p w14:paraId="30773728" w14:textId="73A561E5" w:rsidR="00180686" w:rsidRPr="00A80ECB" w:rsidRDefault="00180686" w:rsidP="00672F47">
      <w:pPr>
        <w:pStyle w:val="GvdeMetni"/>
      </w:pPr>
      <w:r w:rsidRPr="00931228">
        <w:t xml:space="preserve">(3) Serbest bölgelerde </w:t>
      </w:r>
      <w:r w:rsidR="00727DC2" w:rsidRPr="00931228">
        <w:t>faaliyet gösteren</w:t>
      </w:r>
      <w:r w:rsidRPr="00A80ECB">
        <w:t xml:space="preserve"> ve Madde 7</w:t>
      </w:r>
      <w:r w:rsidR="00D526FE" w:rsidRPr="00A80ECB">
        <w:t>’nin</w:t>
      </w:r>
      <w:r w:rsidRPr="00A80ECB">
        <w:t xml:space="preserve"> </w:t>
      </w:r>
      <w:proofErr w:type="gramStart"/>
      <w:r w:rsidRPr="00A80ECB">
        <w:t>1</w:t>
      </w:r>
      <w:r w:rsidR="00D526FE" w:rsidRPr="00A80ECB">
        <w:t>inci</w:t>
      </w:r>
      <w:proofErr w:type="gramEnd"/>
      <w:r w:rsidR="00D526FE" w:rsidRPr="00A80ECB">
        <w:t xml:space="preserve"> fıkrasında</w:t>
      </w:r>
      <w:r w:rsidRPr="00A80ECB">
        <w:t xml:space="preserve"> belirtilen </w:t>
      </w:r>
      <w:r w:rsidR="00727DC2" w:rsidRPr="00A80ECB">
        <w:t>ekipmanın</w:t>
      </w:r>
      <w:r w:rsidRPr="00A80ECB">
        <w:t xml:space="preserve"> </w:t>
      </w:r>
      <w:r w:rsidR="00727DC2" w:rsidRPr="00A80ECB">
        <w:t>operatörü</w:t>
      </w:r>
      <w:r w:rsidRPr="00A80ECB">
        <w:t xml:space="preserve"> olan </w:t>
      </w:r>
      <w:r w:rsidR="00727DC2" w:rsidRPr="00A80ECB">
        <w:t>kuruluşlar</w:t>
      </w:r>
      <w:r w:rsidRPr="00A80ECB">
        <w:t xml:space="preserve">, Madde 7'de belirtilen </w:t>
      </w:r>
      <w:r w:rsidR="00D54BE5" w:rsidRPr="00A80ECB">
        <w:t>EKOMVET’E</w:t>
      </w:r>
      <w:r w:rsidRPr="00A80ECB">
        <w:t xml:space="preserve"> kayıt </w:t>
      </w:r>
      <w:r w:rsidR="00727DC2" w:rsidRPr="00A80ECB">
        <w:t>olur</w:t>
      </w:r>
      <w:r w:rsidRPr="00A80ECB">
        <w:t xml:space="preserve"> ve </w:t>
      </w:r>
      <w:r w:rsidR="00727DC2" w:rsidRPr="00A80ECB">
        <w:t xml:space="preserve">veri tabanında </w:t>
      </w:r>
      <w:r w:rsidRPr="00A80ECB">
        <w:t xml:space="preserve">söz konusu </w:t>
      </w:r>
      <w:r w:rsidR="00727DC2" w:rsidRPr="00A80ECB">
        <w:t>ekipman</w:t>
      </w:r>
      <w:r w:rsidRPr="00A80ECB">
        <w:t xml:space="preserve"> için kayıt defterleri oluşturur,</w:t>
      </w:r>
    </w:p>
    <w:p w14:paraId="08BF3C91" w14:textId="7B8B5969" w:rsidR="003175B5" w:rsidRPr="00A7357B" w:rsidRDefault="00180686" w:rsidP="003175B5">
      <w:pPr>
        <w:pStyle w:val="GvdeMetni"/>
      </w:pPr>
      <w:r w:rsidRPr="00A80ECB">
        <w:lastRenderedPageBreak/>
        <w:t>(</w:t>
      </w:r>
      <w:r w:rsidR="00931228" w:rsidRPr="00B63C88">
        <w:t>4</w:t>
      </w:r>
      <w:r w:rsidRPr="00931228">
        <w:t xml:space="preserve">) Serbest bölgelerde </w:t>
      </w:r>
      <w:r w:rsidR="003175B5">
        <w:t xml:space="preserve">Madde 17 ve </w:t>
      </w:r>
      <w:r w:rsidR="008053A0" w:rsidRPr="00A80ECB">
        <w:t xml:space="preserve">Madde </w:t>
      </w:r>
      <w:r w:rsidR="00437570" w:rsidRPr="00A80ECB">
        <w:t xml:space="preserve">18’de </w:t>
      </w:r>
      <w:r w:rsidR="00A80ECB">
        <w:t xml:space="preserve">belirtilen </w:t>
      </w:r>
      <w:r w:rsidRPr="00A80ECB">
        <w:t xml:space="preserve">faaliyetleri yürüten </w:t>
      </w:r>
      <w:r w:rsidR="003175B5">
        <w:t xml:space="preserve">gerçek ve </w:t>
      </w:r>
      <w:r w:rsidR="00A80ECB">
        <w:t>tüzel kişiler</w:t>
      </w:r>
      <w:r w:rsidRPr="00A80ECB">
        <w:t xml:space="preserve">, </w:t>
      </w:r>
      <w:r w:rsidR="00A80ECB">
        <w:t>aynı</w:t>
      </w:r>
      <w:r w:rsidR="00A80ECB" w:rsidRPr="00A80ECB">
        <w:t xml:space="preserve"> </w:t>
      </w:r>
      <w:r w:rsidRPr="00A80ECB">
        <w:t>madde</w:t>
      </w:r>
      <w:r w:rsidR="003175B5">
        <w:t>ler</w:t>
      </w:r>
      <w:r w:rsidRPr="00A80ECB">
        <w:t xml:space="preserve"> uyarınca </w:t>
      </w:r>
      <w:r w:rsidR="00745BB8" w:rsidRPr="00A80ECB">
        <w:t>belgelendirilir</w:t>
      </w:r>
      <w:r w:rsidRPr="00A80ECB">
        <w:t>.</w:t>
      </w:r>
    </w:p>
    <w:p w14:paraId="546735A5" w14:textId="2BF209DB" w:rsidR="00745BB8" w:rsidRPr="007E2C8C" w:rsidRDefault="007D1119" w:rsidP="00672F47">
      <w:pPr>
        <w:pStyle w:val="Balk1"/>
        <w:rPr>
          <w:lang w:val="tr-TR"/>
        </w:rPr>
      </w:pPr>
      <w:bookmarkStart w:id="64" w:name="_Toc33425139"/>
      <w:bookmarkStart w:id="65" w:name="_Toc33425688"/>
      <w:r w:rsidRPr="007E2C8C">
        <w:rPr>
          <w:lang w:val="tr-TR"/>
        </w:rPr>
        <w:t>İ</w:t>
      </w:r>
      <w:r w:rsidR="00745BB8" w:rsidRPr="007E2C8C">
        <w:rPr>
          <w:lang w:val="tr-TR"/>
        </w:rPr>
        <w:t xml:space="preserve">dari Cezalar </w:t>
      </w:r>
      <w:bookmarkEnd w:id="64"/>
      <w:bookmarkEnd w:id="65"/>
    </w:p>
    <w:p w14:paraId="38770D3F" w14:textId="21F58231" w:rsidR="00936E34" w:rsidRDefault="00745BB8" w:rsidP="003709A5">
      <w:pPr>
        <w:pStyle w:val="GvdeMetni"/>
      </w:pPr>
      <w:r w:rsidRPr="007D1119">
        <w:rPr>
          <w:b/>
        </w:rPr>
        <w:t xml:space="preserve">MADDE </w:t>
      </w:r>
      <w:proofErr w:type="gramStart"/>
      <w:r w:rsidR="008B62F5">
        <w:rPr>
          <w:b/>
        </w:rPr>
        <w:t>22</w:t>
      </w:r>
      <w:r w:rsidR="008B62F5" w:rsidRPr="00745BB8">
        <w:t xml:space="preserve"> </w:t>
      </w:r>
      <w:r w:rsidRPr="00745BB8">
        <w:t>-</w:t>
      </w:r>
      <w:proofErr w:type="gramEnd"/>
      <w:r w:rsidRPr="00745BB8">
        <w:t xml:space="preserve"> (1) Bu Yönetmelik hükümlerin</w:t>
      </w:r>
      <w:r w:rsidR="00A677B4">
        <w:t>e</w:t>
      </w:r>
      <w:r w:rsidRPr="00745BB8">
        <w:t xml:space="preserve"> aykırı hareket eden</w:t>
      </w:r>
      <w:r w:rsidR="007D1119">
        <w:t>lere</w:t>
      </w:r>
      <w:r w:rsidRPr="00745BB8">
        <w:t xml:space="preserve"> ve yükümlülüklerini yerine </w:t>
      </w:r>
      <w:r w:rsidRPr="00FB6B05">
        <w:t xml:space="preserve">getirmeyenlere </w:t>
      </w:r>
      <w:r w:rsidR="00AA3FB2">
        <w:t xml:space="preserve">09/08/1983 tarihli ve </w:t>
      </w:r>
      <w:r w:rsidR="002536A4" w:rsidRPr="00FB6B05">
        <w:t>2872 sayılı Kanunun 20nci maddesinde öngörülen idari yaptırımlar uygulanır</w:t>
      </w:r>
      <w:r w:rsidR="00FB6B05">
        <w:t>.</w:t>
      </w:r>
    </w:p>
    <w:p w14:paraId="4A4402AD" w14:textId="77777777" w:rsidR="0000123E" w:rsidRPr="00EC1074" w:rsidRDefault="0000123E" w:rsidP="00EC1074">
      <w:pPr>
        <w:pStyle w:val="Balk1"/>
        <w:rPr>
          <w:lang w:val="tr-TR"/>
        </w:rPr>
      </w:pPr>
      <w:bookmarkStart w:id="66" w:name="_Toc33425143"/>
      <w:bookmarkStart w:id="67" w:name="_Toc33425692"/>
      <w:proofErr w:type="spellStart"/>
      <w:r w:rsidRPr="00EC1074">
        <w:rPr>
          <w:lang w:val="tr-TR"/>
        </w:rPr>
        <w:t>Kigali</w:t>
      </w:r>
      <w:proofErr w:type="spellEnd"/>
      <w:r w:rsidRPr="00EC1074">
        <w:rPr>
          <w:lang w:val="tr-TR"/>
        </w:rPr>
        <w:t xml:space="preserve"> Değişikliğine Taraf Olmayan</w:t>
      </w:r>
      <w:r w:rsidR="00346B6D" w:rsidRPr="00EC1074">
        <w:rPr>
          <w:lang w:val="tr-TR"/>
        </w:rPr>
        <w:t xml:space="preserve"> Ülkelerle </w:t>
      </w:r>
      <w:r w:rsidRPr="00EC1074">
        <w:rPr>
          <w:lang w:val="tr-TR"/>
        </w:rPr>
        <w:t>Ticaret Yasağı</w:t>
      </w:r>
      <w:bookmarkEnd w:id="66"/>
      <w:bookmarkEnd w:id="67"/>
    </w:p>
    <w:p w14:paraId="2E278A0E" w14:textId="51559E20" w:rsidR="0000123E" w:rsidRDefault="00934A44" w:rsidP="00672F47">
      <w:pPr>
        <w:pStyle w:val="GvdeMetni"/>
      </w:pPr>
      <w:r>
        <w:rPr>
          <w:b/>
        </w:rPr>
        <w:t xml:space="preserve">MADDE </w:t>
      </w:r>
      <w:proofErr w:type="gramStart"/>
      <w:r>
        <w:rPr>
          <w:b/>
        </w:rPr>
        <w:t>2</w:t>
      </w:r>
      <w:r w:rsidR="00BA0EF7">
        <w:rPr>
          <w:b/>
        </w:rPr>
        <w:t>3</w:t>
      </w:r>
      <w:r w:rsidR="00CC4582">
        <w:t xml:space="preserve"> </w:t>
      </w:r>
      <w:r w:rsidR="0000123E">
        <w:t>-</w:t>
      </w:r>
      <w:proofErr w:type="gramEnd"/>
      <w:r w:rsidR="0000123E">
        <w:t xml:space="preserve"> (1) </w:t>
      </w:r>
      <w:r w:rsidR="00CC4582" w:rsidRPr="009B4FAC">
        <w:t xml:space="preserve">Ozon Tabakasını İncelten Maddelere Dair </w:t>
      </w:r>
      <w:r w:rsidR="00346B6D">
        <w:t xml:space="preserve">Montreal Protokolü </w:t>
      </w:r>
      <w:proofErr w:type="spellStart"/>
      <w:r w:rsidR="0000123E">
        <w:t>Kigali</w:t>
      </w:r>
      <w:proofErr w:type="spellEnd"/>
      <w:r w:rsidR="00346B6D">
        <w:t xml:space="preserve"> </w:t>
      </w:r>
      <w:proofErr w:type="spellStart"/>
      <w:r w:rsidR="00346B6D">
        <w:t>Değişikliği’ne</w:t>
      </w:r>
      <w:proofErr w:type="spellEnd"/>
      <w:r w:rsidR="00346B6D">
        <w:t xml:space="preserve"> t</w:t>
      </w:r>
      <w:r w:rsidR="0000123E">
        <w:t xml:space="preserve">araf olmayan ülkelerle </w:t>
      </w:r>
      <w:proofErr w:type="spellStart"/>
      <w:r w:rsidR="0000123E">
        <w:t>hidroflorokarbon</w:t>
      </w:r>
      <w:proofErr w:type="spellEnd"/>
      <w:r w:rsidR="0000123E">
        <w:t xml:space="preserve"> ticareti </w:t>
      </w:r>
      <w:r w:rsidR="002B20E4">
        <w:t xml:space="preserve">yapılması </w:t>
      </w:r>
      <w:r w:rsidR="00346B6D">
        <w:t xml:space="preserve">1 Ocak 2033 tarihinden itibaren </w:t>
      </w:r>
      <w:r w:rsidR="0000123E">
        <w:t>yasaktır.</w:t>
      </w:r>
    </w:p>
    <w:p w14:paraId="0090A973" w14:textId="77777777" w:rsidR="001347DE" w:rsidRPr="00B63C88" w:rsidRDefault="001347DE" w:rsidP="00B63C88">
      <w:pPr>
        <w:pStyle w:val="Balk1"/>
      </w:pPr>
      <w:bookmarkStart w:id="68" w:name="_Toc33425144"/>
      <w:bookmarkStart w:id="69" w:name="_Toc33425693"/>
      <w:r w:rsidRPr="00B63C88">
        <w:rPr>
          <w:lang w:val="tr-TR"/>
        </w:rPr>
        <w:t>Yürürlükten kaldırılan mevzuat</w:t>
      </w:r>
    </w:p>
    <w:p w14:paraId="748E22A0" w14:textId="5CA00265" w:rsidR="001347DE" w:rsidRDefault="001347DE" w:rsidP="00B63C88">
      <w:pPr>
        <w:pStyle w:val="GvdeMetni"/>
      </w:pPr>
      <w:r w:rsidRPr="00B63C88">
        <w:rPr>
          <w:b/>
          <w:bCs w:val="0"/>
        </w:rPr>
        <w:t>MADDE 2</w:t>
      </w:r>
      <w:r w:rsidR="00BA0EF7">
        <w:rPr>
          <w:b/>
          <w:bCs w:val="0"/>
        </w:rPr>
        <w:t>4</w:t>
      </w:r>
      <w:r w:rsidRPr="00B63C88">
        <w:rPr>
          <w:b/>
          <w:color w:val="000000"/>
          <w:sz w:val="18"/>
          <w:szCs w:val="18"/>
        </w:rPr>
        <w:t xml:space="preserve"> </w:t>
      </w:r>
      <w:r w:rsidRPr="00B63C88">
        <w:rPr>
          <w:bCs w:val="0"/>
        </w:rPr>
        <w:t>–</w:t>
      </w:r>
      <w:r w:rsidRPr="00B63C88">
        <w:t> (1)</w:t>
      </w:r>
      <w:r w:rsidR="00E37712" w:rsidRPr="00B63C88">
        <w:rPr>
          <w:strike/>
        </w:rPr>
        <w:t xml:space="preserve"> </w:t>
      </w:r>
      <w:r w:rsidR="00663B3F" w:rsidRPr="00B63C88">
        <w:t xml:space="preserve">4 Ocak 2018 tarihli ve 30291 tarihli </w:t>
      </w:r>
      <w:proofErr w:type="gramStart"/>
      <w:r w:rsidR="00663B3F" w:rsidRPr="00B63C88">
        <w:t>Resmi</w:t>
      </w:r>
      <w:proofErr w:type="gramEnd"/>
      <w:r w:rsidR="00663B3F" w:rsidRPr="00B63C88">
        <w:t xml:space="preserve"> Gazetede yayımlanan Florlu Sera Gazlarına İlişkin Yönetmelik yürürlükten kaldırılmıştır. </w:t>
      </w:r>
    </w:p>
    <w:p w14:paraId="3DE80172" w14:textId="66B5F2B3" w:rsidR="002B20E4" w:rsidRPr="00EC1074" w:rsidRDefault="002B20E4" w:rsidP="00EC1074">
      <w:pPr>
        <w:pStyle w:val="Balk1"/>
        <w:rPr>
          <w:lang w:val="tr-TR"/>
        </w:rPr>
      </w:pPr>
      <w:r w:rsidRPr="00EC1074">
        <w:rPr>
          <w:lang w:val="tr-TR"/>
        </w:rPr>
        <w:t>Yürürlü</w:t>
      </w:r>
      <w:r w:rsidR="007B4F8F">
        <w:rPr>
          <w:lang w:val="tr-TR"/>
        </w:rPr>
        <w:t xml:space="preserve">k </w:t>
      </w:r>
      <w:bookmarkEnd w:id="68"/>
      <w:bookmarkEnd w:id="69"/>
    </w:p>
    <w:p w14:paraId="088C3B66" w14:textId="713BE272" w:rsidR="002B20E4" w:rsidRDefault="002B20E4" w:rsidP="00672F47">
      <w:pPr>
        <w:pStyle w:val="GvdeMetni"/>
      </w:pPr>
      <w:r w:rsidRPr="002B20E4">
        <w:rPr>
          <w:b/>
        </w:rPr>
        <w:t xml:space="preserve">MADDE </w:t>
      </w:r>
      <w:proofErr w:type="gramStart"/>
      <w:r w:rsidR="008B62F5">
        <w:rPr>
          <w:b/>
        </w:rPr>
        <w:t>2</w:t>
      </w:r>
      <w:r w:rsidR="00BA0EF7">
        <w:rPr>
          <w:b/>
        </w:rPr>
        <w:t>5</w:t>
      </w:r>
      <w:r w:rsidR="008B62F5">
        <w:t xml:space="preserve"> </w:t>
      </w:r>
      <w:r>
        <w:t>-</w:t>
      </w:r>
      <w:proofErr w:type="gramEnd"/>
      <w:r>
        <w:t xml:space="preserve"> (1) Bu Yönetmelik</w:t>
      </w:r>
      <w:r w:rsidR="007B4F8F">
        <w:t xml:space="preserve"> </w:t>
      </w:r>
      <w:r>
        <w:t>yayımı tarihinde yürürlüğe girer.</w:t>
      </w:r>
    </w:p>
    <w:p w14:paraId="5DE45782" w14:textId="77777777" w:rsidR="00546136" w:rsidRPr="009B4FAC" w:rsidRDefault="00126791" w:rsidP="00672F47">
      <w:pPr>
        <w:pStyle w:val="Balk1"/>
      </w:pPr>
      <w:bookmarkStart w:id="70" w:name="_Toc33425145"/>
      <w:bookmarkStart w:id="71" w:name="_Toc33425694"/>
      <w:proofErr w:type="spellStart"/>
      <w:r w:rsidRPr="009B4FAC">
        <w:t>Yürütme</w:t>
      </w:r>
      <w:bookmarkEnd w:id="70"/>
      <w:bookmarkEnd w:id="71"/>
      <w:proofErr w:type="spellEnd"/>
    </w:p>
    <w:p w14:paraId="1BFE0340" w14:textId="216B213B" w:rsidR="007B4F8F" w:rsidRPr="00A50BD6" w:rsidRDefault="007B4F8F" w:rsidP="007B4F8F">
      <w:pPr>
        <w:pStyle w:val="GvdeMetni"/>
        <w:rPr>
          <w:b/>
        </w:rPr>
      </w:pPr>
      <w:r w:rsidRPr="00A50BD6">
        <w:rPr>
          <w:b/>
        </w:rPr>
        <w:t xml:space="preserve">MADDE </w:t>
      </w:r>
      <w:proofErr w:type="gramStart"/>
      <w:r>
        <w:rPr>
          <w:b/>
        </w:rPr>
        <w:t>2</w:t>
      </w:r>
      <w:r w:rsidR="00BA0EF7">
        <w:rPr>
          <w:b/>
        </w:rPr>
        <w:t>6</w:t>
      </w:r>
      <w:r w:rsidRPr="00A50BD6">
        <w:rPr>
          <w:b/>
        </w:rPr>
        <w:t xml:space="preserve"> </w:t>
      </w:r>
      <w:r w:rsidRPr="00A50BD6">
        <w:t>-</w:t>
      </w:r>
      <w:proofErr w:type="gramEnd"/>
      <w:r w:rsidRPr="00A50BD6">
        <w:t xml:space="preserve"> (1) Bu Yönetmelik hükümlerini Çevre ve Şehircilik Bakanı yürütür.</w:t>
      </w:r>
    </w:p>
    <w:p w14:paraId="64DC0030" w14:textId="77777777" w:rsidR="003F0632" w:rsidRDefault="003F0632" w:rsidP="00672F47">
      <w:pPr>
        <w:pStyle w:val="GvdeMetni"/>
      </w:pPr>
    </w:p>
    <w:p w14:paraId="14E892E1" w14:textId="77777777" w:rsidR="001347DE" w:rsidRDefault="001347DE" w:rsidP="00F42416">
      <w:pPr>
        <w:jc w:val="center"/>
        <w:outlineLvl w:val="0"/>
        <w:sectPr w:rsidR="001347DE" w:rsidSect="00FD0E62">
          <w:footerReference w:type="even" r:id="rId8"/>
          <w:footerReference w:type="default" r:id="rId9"/>
          <w:pgSz w:w="13960" w:h="19540"/>
          <w:pgMar w:top="1701" w:right="1418" w:bottom="1134" w:left="1418" w:header="720" w:footer="720" w:gutter="0"/>
          <w:cols w:space="720"/>
          <w:docGrid w:linePitch="299"/>
        </w:sectPr>
      </w:pPr>
    </w:p>
    <w:p w14:paraId="69B661E9" w14:textId="77777777" w:rsidR="00F42416" w:rsidRPr="00B66F87" w:rsidRDefault="00F42416" w:rsidP="00F42416">
      <w:pPr>
        <w:jc w:val="center"/>
        <w:outlineLvl w:val="0"/>
        <w:rPr>
          <w:b/>
          <w:w w:val="0"/>
          <w:szCs w:val="24"/>
        </w:rPr>
      </w:pPr>
      <w:r w:rsidRPr="00B66F87">
        <w:rPr>
          <w:b/>
          <w:w w:val="0"/>
          <w:szCs w:val="24"/>
        </w:rPr>
        <w:lastRenderedPageBreak/>
        <w:t>Ek 1</w:t>
      </w:r>
    </w:p>
    <w:p w14:paraId="14D719B0" w14:textId="77777777" w:rsidR="00F42416" w:rsidRPr="00B66F87" w:rsidRDefault="00F42416" w:rsidP="00F42416">
      <w:pPr>
        <w:jc w:val="center"/>
        <w:outlineLvl w:val="0"/>
        <w:rPr>
          <w:b/>
          <w:w w:val="0"/>
          <w:szCs w:val="24"/>
        </w:rPr>
      </w:pPr>
      <w:r w:rsidRPr="00B66F87">
        <w:rPr>
          <w:b/>
          <w:w w:val="0"/>
          <w:szCs w:val="24"/>
        </w:rPr>
        <w:t>Florlu Sera Gazları</w:t>
      </w:r>
    </w:p>
    <w:p w14:paraId="1B0139F3" w14:textId="77777777" w:rsidR="00B66F87" w:rsidRPr="00585932" w:rsidRDefault="00B66F87" w:rsidP="00F42416">
      <w:pPr>
        <w:jc w:val="center"/>
        <w:outlineLvl w:val="0"/>
        <w:rPr>
          <w:b/>
          <w:w w:val="0"/>
          <w:szCs w:val="24"/>
          <w:lang w:val="en-US"/>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2411"/>
        <w:gridCol w:w="141"/>
        <w:gridCol w:w="2835"/>
        <w:gridCol w:w="2410"/>
      </w:tblGrid>
      <w:tr w:rsidR="00F42416" w:rsidRPr="008C6658" w14:paraId="7AA4E7AD" w14:textId="77777777" w:rsidTr="004773EB">
        <w:trPr>
          <w:trHeight w:val="1628"/>
          <w:tblHeader/>
        </w:trPr>
        <w:tc>
          <w:tcPr>
            <w:tcW w:w="1809" w:type="dxa"/>
          </w:tcPr>
          <w:p w14:paraId="1918DDEC" w14:textId="77777777" w:rsidR="00F42416" w:rsidRPr="008C6658" w:rsidRDefault="00F42416" w:rsidP="00F42416">
            <w:pPr>
              <w:rPr>
                <w:b/>
                <w:w w:val="0"/>
                <w:szCs w:val="24"/>
              </w:rPr>
            </w:pPr>
          </w:p>
          <w:p w14:paraId="6A065483" w14:textId="77777777" w:rsidR="00F42416" w:rsidRPr="008C6658" w:rsidRDefault="00B66F87" w:rsidP="00F42416">
            <w:pPr>
              <w:jc w:val="center"/>
              <w:rPr>
                <w:b/>
                <w:szCs w:val="24"/>
              </w:rPr>
            </w:pPr>
            <w:r w:rsidRPr="008C6658">
              <w:rPr>
                <w:b/>
                <w:w w:val="0"/>
                <w:szCs w:val="24"/>
              </w:rPr>
              <w:t>Maddenin Endüstriyel Tanımı</w:t>
            </w:r>
          </w:p>
        </w:tc>
        <w:tc>
          <w:tcPr>
            <w:tcW w:w="2552" w:type="dxa"/>
            <w:gridSpan w:val="2"/>
          </w:tcPr>
          <w:p w14:paraId="0FE5251F" w14:textId="77777777" w:rsidR="00F42416" w:rsidRPr="008C6658" w:rsidRDefault="00F42416" w:rsidP="00F42416">
            <w:pPr>
              <w:jc w:val="center"/>
              <w:rPr>
                <w:b/>
                <w:w w:val="0"/>
                <w:szCs w:val="24"/>
              </w:rPr>
            </w:pPr>
          </w:p>
          <w:p w14:paraId="64CDCF94" w14:textId="77777777" w:rsidR="00F42416" w:rsidRPr="008C6658" w:rsidRDefault="008C6658" w:rsidP="008C6658">
            <w:pPr>
              <w:jc w:val="center"/>
              <w:rPr>
                <w:b/>
                <w:w w:val="0"/>
                <w:szCs w:val="24"/>
              </w:rPr>
            </w:pPr>
            <w:r w:rsidRPr="008C6658">
              <w:rPr>
                <w:b/>
                <w:w w:val="0"/>
                <w:szCs w:val="24"/>
              </w:rPr>
              <w:t>Maddenin Kimyasal A</w:t>
            </w:r>
            <w:r>
              <w:rPr>
                <w:b/>
                <w:w w:val="0"/>
                <w:szCs w:val="24"/>
              </w:rPr>
              <w:t>d</w:t>
            </w:r>
            <w:r w:rsidRPr="008C6658">
              <w:rPr>
                <w:b/>
                <w:w w:val="0"/>
                <w:szCs w:val="24"/>
              </w:rPr>
              <w:t>ı</w:t>
            </w:r>
          </w:p>
        </w:tc>
        <w:tc>
          <w:tcPr>
            <w:tcW w:w="2835" w:type="dxa"/>
          </w:tcPr>
          <w:p w14:paraId="46A15F3F" w14:textId="77777777" w:rsidR="00F42416" w:rsidRPr="008C6658" w:rsidRDefault="00F42416" w:rsidP="00F42416">
            <w:pPr>
              <w:jc w:val="center"/>
              <w:rPr>
                <w:b/>
                <w:w w:val="0"/>
                <w:szCs w:val="24"/>
              </w:rPr>
            </w:pPr>
          </w:p>
          <w:p w14:paraId="37CFBEBE" w14:textId="77777777" w:rsidR="00F42416" w:rsidRPr="008C6658" w:rsidRDefault="008C6658" w:rsidP="008C6658">
            <w:pPr>
              <w:jc w:val="center"/>
              <w:rPr>
                <w:b/>
                <w:w w:val="0"/>
                <w:szCs w:val="24"/>
              </w:rPr>
            </w:pPr>
            <w:r w:rsidRPr="008C6658">
              <w:rPr>
                <w:b/>
                <w:w w:val="0"/>
                <w:szCs w:val="24"/>
              </w:rPr>
              <w:t>Maddenin Kimyasal Formülü</w:t>
            </w:r>
          </w:p>
        </w:tc>
        <w:tc>
          <w:tcPr>
            <w:tcW w:w="2410" w:type="dxa"/>
            <w:vAlign w:val="center"/>
          </w:tcPr>
          <w:p w14:paraId="37D5441C" w14:textId="77777777" w:rsidR="00F42416" w:rsidRPr="008C6658" w:rsidRDefault="00F42416" w:rsidP="00F42416">
            <w:pPr>
              <w:jc w:val="center"/>
              <w:rPr>
                <w:b/>
                <w:w w:val="0"/>
                <w:szCs w:val="24"/>
              </w:rPr>
            </w:pPr>
          </w:p>
          <w:p w14:paraId="0BA2ABC9" w14:textId="77777777" w:rsidR="00F42416" w:rsidRPr="008C6658" w:rsidRDefault="008C6658" w:rsidP="008C6658">
            <w:pPr>
              <w:jc w:val="center"/>
              <w:rPr>
                <w:b/>
                <w:w w:val="0"/>
                <w:szCs w:val="24"/>
              </w:rPr>
            </w:pPr>
            <w:r w:rsidRPr="008C6658">
              <w:rPr>
                <w:b/>
                <w:w w:val="0"/>
                <w:szCs w:val="24"/>
              </w:rPr>
              <w:t>Maddenin Küresel Isınma Potansiyeli (KIP)</w:t>
            </w:r>
            <w:r w:rsidR="00F42416" w:rsidRPr="008C6658">
              <w:rPr>
                <w:rStyle w:val="DipnotBavurusu"/>
                <w:b/>
                <w:w w:val="0"/>
                <w:szCs w:val="24"/>
              </w:rPr>
              <w:footnoteReference w:id="1"/>
            </w:r>
            <w:r w:rsidR="00F42416" w:rsidRPr="008C6658">
              <w:rPr>
                <w:b/>
                <w:w w:val="0"/>
                <w:szCs w:val="24"/>
              </w:rPr>
              <w:br/>
            </w:r>
          </w:p>
        </w:tc>
      </w:tr>
      <w:tr w:rsidR="00F42416" w:rsidRPr="00585932" w14:paraId="2259BCFD" w14:textId="77777777" w:rsidTr="00F42416">
        <w:trPr>
          <w:trHeight w:val="511"/>
        </w:trPr>
        <w:tc>
          <w:tcPr>
            <w:tcW w:w="9606" w:type="dxa"/>
            <w:gridSpan w:val="5"/>
          </w:tcPr>
          <w:p w14:paraId="2358D7C1" w14:textId="7F08624E" w:rsidR="00F42416" w:rsidRPr="00585932" w:rsidRDefault="00417A40" w:rsidP="00B66F87">
            <w:pPr>
              <w:tabs>
                <w:tab w:val="left" w:pos="6390"/>
              </w:tabs>
              <w:rPr>
                <w:b/>
                <w:w w:val="0"/>
                <w:szCs w:val="24"/>
                <w:lang w:val="en-US"/>
              </w:rPr>
            </w:pPr>
            <w:proofErr w:type="spellStart"/>
            <w:r>
              <w:rPr>
                <w:b/>
                <w:w w:val="0"/>
                <w:szCs w:val="24"/>
                <w:lang w:val="en-US"/>
              </w:rPr>
              <w:t>Bölüm</w:t>
            </w:r>
            <w:proofErr w:type="spellEnd"/>
            <w:r w:rsidRPr="00585932">
              <w:rPr>
                <w:b/>
                <w:w w:val="0"/>
                <w:szCs w:val="24"/>
                <w:lang w:val="en-US"/>
              </w:rPr>
              <w:t xml:space="preserve"> </w:t>
            </w:r>
            <w:r w:rsidR="00F42416" w:rsidRPr="00585932">
              <w:rPr>
                <w:b/>
                <w:w w:val="0"/>
                <w:szCs w:val="24"/>
                <w:lang w:val="en-US"/>
              </w:rPr>
              <w:t xml:space="preserve">1: </w:t>
            </w:r>
            <w:proofErr w:type="spellStart"/>
            <w:r w:rsidR="00B66F87">
              <w:rPr>
                <w:b/>
                <w:w w:val="0"/>
                <w:szCs w:val="24"/>
                <w:lang w:val="en-US"/>
              </w:rPr>
              <w:t>Hidroflorokarbonlar</w:t>
            </w:r>
            <w:proofErr w:type="spellEnd"/>
            <w:r w:rsidR="00F42416" w:rsidRPr="00585932">
              <w:rPr>
                <w:b/>
                <w:w w:val="0"/>
                <w:szCs w:val="24"/>
                <w:lang w:val="en-US"/>
              </w:rPr>
              <w:t xml:space="preserve"> (</w:t>
            </w:r>
            <w:proofErr w:type="spellStart"/>
            <w:r w:rsidR="00F42416" w:rsidRPr="00585932">
              <w:rPr>
                <w:b/>
                <w:w w:val="0"/>
                <w:szCs w:val="24"/>
                <w:lang w:val="en-US"/>
              </w:rPr>
              <w:t>HFC</w:t>
            </w:r>
            <w:r w:rsidR="00B66F87">
              <w:rPr>
                <w:b/>
                <w:w w:val="0"/>
                <w:szCs w:val="24"/>
                <w:lang w:val="en-US"/>
              </w:rPr>
              <w:t>’ler</w:t>
            </w:r>
            <w:proofErr w:type="spellEnd"/>
            <w:r w:rsidR="00F42416" w:rsidRPr="00585932">
              <w:rPr>
                <w:b/>
                <w:w w:val="0"/>
                <w:szCs w:val="24"/>
                <w:lang w:val="en-US"/>
              </w:rPr>
              <w:t>)</w:t>
            </w:r>
          </w:p>
        </w:tc>
      </w:tr>
      <w:tr w:rsidR="00F42416" w:rsidRPr="00585932" w14:paraId="45DEF3CE" w14:textId="77777777" w:rsidTr="00F42416">
        <w:trPr>
          <w:trHeight w:val="511"/>
        </w:trPr>
        <w:tc>
          <w:tcPr>
            <w:tcW w:w="1809" w:type="dxa"/>
          </w:tcPr>
          <w:p w14:paraId="67B40063" w14:textId="77777777" w:rsidR="00F42416" w:rsidRPr="00585932" w:rsidRDefault="00F42416" w:rsidP="00F42416">
            <w:pPr>
              <w:rPr>
                <w:w w:val="0"/>
                <w:szCs w:val="24"/>
                <w:lang w:val="en-US"/>
              </w:rPr>
            </w:pPr>
            <w:r w:rsidRPr="00585932">
              <w:rPr>
                <w:w w:val="0"/>
                <w:szCs w:val="24"/>
                <w:lang w:val="en-US"/>
              </w:rPr>
              <w:t>HFC-23</w:t>
            </w:r>
          </w:p>
        </w:tc>
        <w:tc>
          <w:tcPr>
            <w:tcW w:w="2552" w:type="dxa"/>
            <w:gridSpan w:val="2"/>
          </w:tcPr>
          <w:p w14:paraId="7F7FC4EE" w14:textId="77777777" w:rsidR="00F42416" w:rsidRPr="00585932" w:rsidRDefault="00B66F87" w:rsidP="00F42416">
            <w:pPr>
              <w:rPr>
                <w:w w:val="0"/>
                <w:szCs w:val="24"/>
                <w:lang w:val="en-US"/>
              </w:rPr>
            </w:pPr>
            <w:proofErr w:type="spellStart"/>
            <w:r>
              <w:rPr>
                <w:w w:val="0"/>
                <w:szCs w:val="24"/>
                <w:lang w:val="en-US"/>
              </w:rPr>
              <w:t>Triflorometan</w:t>
            </w:r>
            <w:proofErr w:type="spellEnd"/>
          </w:p>
        </w:tc>
        <w:tc>
          <w:tcPr>
            <w:tcW w:w="2835" w:type="dxa"/>
          </w:tcPr>
          <w:p w14:paraId="63B2DF09" w14:textId="77777777" w:rsidR="00F42416" w:rsidRPr="00585932" w:rsidRDefault="00F42416" w:rsidP="00F42416">
            <w:pPr>
              <w:jc w:val="center"/>
              <w:rPr>
                <w:w w:val="0"/>
                <w:szCs w:val="24"/>
                <w:lang w:val="en-US"/>
              </w:rPr>
            </w:pPr>
            <w:r w:rsidRPr="00585932">
              <w:rPr>
                <w:w w:val="0"/>
                <w:szCs w:val="24"/>
                <w:lang w:val="en-US"/>
              </w:rPr>
              <w:t>CHF</w:t>
            </w:r>
            <w:r w:rsidRPr="00585932">
              <w:rPr>
                <w:w w:val="0"/>
                <w:szCs w:val="24"/>
                <w:vertAlign w:val="subscript"/>
                <w:lang w:val="en-US"/>
              </w:rPr>
              <w:t>3</w:t>
            </w:r>
          </w:p>
        </w:tc>
        <w:tc>
          <w:tcPr>
            <w:tcW w:w="2410" w:type="dxa"/>
          </w:tcPr>
          <w:p w14:paraId="602350C8" w14:textId="77777777" w:rsidR="00F42416" w:rsidRPr="00585932" w:rsidRDefault="00F42416" w:rsidP="00F42416">
            <w:pPr>
              <w:jc w:val="center"/>
              <w:rPr>
                <w:w w:val="0"/>
                <w:szCs w:val="24"/>
                <w:lang w:val="en-US"/>
              </w:rPr>
            </w:pPr>
            <w:r>
              <w:rPr>
                <w:w w:val="0"/>
                <w:szCs w:val="24"/>
                <w:lang w:val="en-US"/>
              </w:rPr>
              <w:t xml:space="preserve"> 14 800</w:t>
            </w:r>
          </w:p>
        </w:tc>
      </w:tr>
      <w:tr w:rsidR="00F42416" w:rsidRPr="00585932" w14:paraId="40A1481E" w14:textId="77777777" w:rsidTr="00F42416">
        <w:trPr>
          <w:trHeight w:val="511"/>
        </w:trPr>
        <w:tc>
          <w:tcPr>
            <w:tcW w:w="1809" w:type="dxa"/>
          </w:tcPr>
          <w:p w14:paraId="153BF5F0" w14:textId="77777777" w:rsidR="00F42416" w:rsidRPr="00585932" w:rsidRDefault="00F42416" w:rsidP="00F42416">
            <w:pPr>
              <w:rPr>
                <w:w w:val="0"/>
                <w:szCs w:val="24"/>
                <w:lang w:val="en-US"/>
              </w:rPr>
            </w:pPr>
            <w:r w:rsidRPr="00585932">
              <w:rPr>
                <w:w w:val="0"/>
                <w:szCs w:val="24"/>
                <w:lang w:val="en-US"/>
              </w:rPr>
              <w:t>HFC-32</w:t>
            </w:r>
          </w:p>
        </w:tc>
        <w:tc>
          <w:tcPr>
            <w:tcW w:w="2552" w:type="dxa"/>
            <w:gridSpan w:val="2"/>
          </w:tcPr>
          <w:p w14:paraId="3856B255" w14:textId="77777777" w:rsidR="00F42416" w:rsidRPr="00585932" w:rsidRDefault="00B66F87" w:rsidP="00F42416">
            <w:pPr>
              <w:rPr>
                <w:w w:val="0"/>
                <w:szCs w:val="24"/>
                <w:lang w:val="en-US"/>
              </w:rPr>
            </w:pPr>
            <w:proofErr w:type="spellStart"/>
            <w:r>
              <w:rPr>
                <w:w w:val="0"/>
                <w:szCs w:val="24"/>
                <w:lang w:val="en-US"/>
              </w:rPr>
              <w:t>Diflorometan</w:t>
            </w:r>
            <w:proofErr w:type="spellEnd"/>
          </w:p>
        </w:tc>
        <w:tc>
          <w:tcPr>
            <w:tcW w:w="2835" w:type="dxa"/>
          </w:tcPr>
          <w:p w14:paraId="71043EEB" w14:textId="77777777" w:rsidR="00F42416" w:rsidRPr="00585932" w:rsidRDefault="00F42416" w:rsidP="00F42416">
            <w:pPr>
              <w:jc w:val="center"/>
              <w:rPr>
                <w:w w:val="0"/>
                <w:szCs w:val="24"/>
                <w:vertAlign w:val="subscript"/>
                <w:lang w:val="en-US"/>
              </w:rPr>
            </w:pPr>
            <w:r w:rsidRPr="00585932">
              <w:rPr>
                <w:w w:val="0"/>
                <w:szCs w:val="24"/>
                <w:lang w:val="en-US"/>
              </w:rPr>
              <w:t>CH</w:t>
            </w:r>
            <w:r w:rsidRPr="00585932">
              <w:rPr>
                <w:w w:val="0"/>
                <w:szCs w:val="24"/>
                <w:vertAlign w:val="subscript"/>
                <w:lang w:val="en-US"/>
              </w:rPr>
              <w:t>2</w:t>
            </w:r>
            <w:r w:rsidRPr="00585932">
              <w:rPr>
                <w:w w:val="0"/>
                <w:szCs w:val="24"/>
                <w:lang w:val="en-US"/>
              </w:rPr>
              <w:t>F</w:t>
            </w:r>
            <w:r w:rsidRPr="00585932">
              <w:rPr>
                <w:w w:val="0"/>
                <w:szCs w:val="24"/>
                <w:vertAlign w:val="subscript"/>
                <w:lang w:val="en-US"/>
              </w:rPr>
              <w:t>2</w:t>
            </w:r>
          </w:p>
        </w:tc>
        <w:tc>
          <w:tcPr>
            <w:tcW w:w="2410" w:type="dxa"/>
          </w:tcPr>
          <w:p w14:paraId="4AEEA79E" w14:textId="77777777" w:rsidR="00F42416" w:rsidRPr="00585932" w:rsidRDefault="00F42416" w:rsidP="00F42416">
            <w:pPr>
              <w:jc w:val="center"/>
              <w:rPr>
                <w:w w:val="0"/>
                <w:szCs w:val="24"/>
                <w:lang w:val="en-US"/>
              </w:rPr>
            </w:pPr>
            <w:r w:rsidRPr="00585932">
              <w:rPr>
                <w:w w:val="0"/>
                <w:szCs w:val="24"/>
                <w:lang w:val="en-US"/>
              </w:rPr>
              <w:t>67</w:t>
            </w:r>
            <w:r>
              <w:rPr>
                <w:w w:val="0"/>
                <w:szCs w:val="24"/>
                <w:lang w:val="en-US"/>
              </w:rPr>
              <w:t>5</w:t>
            </w:r>
          </w:p>
        </w:tc>
      </w:tr>
      <w:tr w:rsidR="00F42416" w:rsidRPr="00585932" w14:paraId="4A969428" w14:textId="77777777" w:rsidTr="00F42416">
        <w:trPr>
          <w:trHeight w:val="511"/>
        </w:trPr>
        <w:tc>
          <w:tcPr>
            <w:tcW w:w="1809" w:type="dxa"/>
          </w:tcPr>
          <w:p w14:paraId="06587A13" w14:textId="77777777" w:rsidR="00F42416" w:rsidRPr="00585932" w:rsidRDefault="00F42416" w:rsidP="00F42416">
            <w:pPr>
              <w:rPr>
                <w:w w:val="0"/>
                <w:szCs w:val="24"/>
                <w:lang w:val="en-US"/>
              </w:rPr>
            </w:pPr>
            <w:r w:rsidRPr="00585932">
              <w:rPr>
                <w:w w:val="0"/>
                <w:szCs w:val="24"/>
                <w:lang w:val="en-US"/>
              </w:rPr>
              <w:t>HFC-41</w:t>
            </w:r>
          </w:p>
        </w:tc>
        <w:tc>
          <w:tcPr>
            <w:tcW w:w="2552" w:type="dxa"/>
            <w:gridSpan w:val="2"/>
          </w:tcPr>
          <w:p w14:paraId="0B4FCFD8" w14:textId="77777777" w:rsidR="00F42416" w:rsidRPr="00585932" w:rsidRDefault="00B66F87" w:rsidP="00F42416">
            <w:pPr>
              <w:rPr>
                <w:w w:val="0"/>
                <w:szCs w:val="24"/>
                <w:lang w:val="en-US"/>
              </w:rPr>
            </w:pPr>
            <w:proofErr w:type="spellStart"/>
            <w:r>
              <w:rPr>
                <w:w w:val="0"/>
                <w:szCs w:val="24"/>
                <w:lang w:val="en-US"/>
              </w:rPr>
              <w:t>Floro</w:t>
            </w:r>
            <w:r w:rsidR="00F42416" w:rsidRPr="00585932">
              <w:rPr>
                <w:w w:val="0"/>
                <w:szCs w:val="24"/>
                <w:lang w:val="en-US"/>
              </w:rPr>
              <w:t>met</w:t>
            </w:r>
            <w:r>
              <w:rPr>
                <w:w w:val="0"/>
                <w:szCs w:val="24"/>
                <w:lang w:val="en-US"/>
              </w:rPr>
              <w:t>an</w:t>
            </w:r>
            <w:proofErr w:type="spellEnd"/>
          </w:p>
        </w:tc>
        <w:tc>
          <w:tcPr>
            <w:tcW w:w="2835" w:type="dxa"/>
          </w:tcPr>
          <w:p w14:paraId="0FE55A01" w14:textId="77777777" w:rsidR="00F42416" w:rsidRPr="00585932" w:rsidRDefault="00F42416" w:rsidP="00F42416">
            <w:pPr>
              <w:jc w:val="center"/>
              <w:rPr>
                <w:w w:val="0"/>
                <w:szCs w:val="24"/>
                <w:lang w:val="en-US"/>
              </w:rPr>
            </w:pPr>
            <w:r w:rsidRPr="00585932">
              <w:rPr>
                <w:w w:val="0"/>
                <w:szCs w:val="24"/>
                <w:lang w:val="en-US"/>
              </w:rPr>
              <w:t>CH</w:t>
            </w:r>
            <w:r w:rsidRPr="00585932">
              <w:rPr>
                <w:w w:val="0"/>
                <w:szCs w:val="24"/>
                <w:vertAlign w:val="subscript"/>
                <w:lang w:val="en-US"/>
              </w:rPr>
              <w:t>3</w:t>
            </w:r>
            <w:r w:rsidRPr="00585932">
              <w:rPr>
                <w:w w:val="0"/>
                <w:szCs w:val="24"/>
                <w:lang w:val="en-US"/>
              </w:rPr>
              <w:t>F</w:t>
            </w:r>
          </w:p>
        </w:tc>
        <w:tc>
          <w:tcPr>
            <w:tcW w:w="2410" w:type="dxa"/>
          </w:tcPr>
          <w:p w14:paraId="6CBA853E" w14:textId="77777777" w:rsidR="00F42416" w:rsidRPr="00585932" w:rsidRDefault="00F42416" w:rsidP="00F42416">
            <w:pPr>
              <w:jc w:val="center"/>
              <w:rPr>
                <w:w w:val="0"/>
                <w:szCs w:val="24"/>
                <w:lang w:val="en-US"/>
              </w:rPr>
            </w:pPr>
            <w:r>
              <w:rPr>
                <w:w w:val="0"/>
                <w:szCs w:val="24"/>
                <w:lang w:val="en-US"/>
              </w:rPr>
              <w:t>92</w:t>
            </w:r>
          </w:p>
        </w:tc>
      </w:tr>
      <w:tr w:rsidR="00F42416" w:rsidRPr="00585932" w14:paraId="147C0164" w14:textId="77777777" w:rsidTr="00F42416">
        <w:trPr>
          <w:trHeight w:val="511"/>
        </w:trPr>
        <w:tc>
          <w:tcPr>
            <w:tcW w:w="1809" w:type="dxa"/>
          </w:tcPr>
          <w:p w14:paraId="0DBEAD75" w14:textId="77777777" w:rsidR="00F42416" w:rsidRPr="00585932" w:rsidRDefault="00F42416" w:rsidP="00F42416">
            <w:pPr>
              <w:rPr>
                <w:w w:val="0"/>
                <w:szCs w:val="24"/>
                <w:lang w:val="en-US"/>
              </w:rPr>
            </w:pPr>
            <w:r w:rsidRPr="00585932">
              <w:rPr>
                <w:w w:val="0"/>
                <w:szCs w:val="24"/>
                <w:lang w:val="en-US"/>
              </w:rPr>
              <w:t>HFC-125</w:t>
            </w:r>
          </w:p>
        </w:tc>
        <w:tc>
          <w:tcPr>
            <w:tcW w:w="2552" w:type="dxa"/>
            <w:gridSpan w:val="2"/>
          </w:tcPr>
          <w:p w14:paraId="67111CB2" w14:textId="77777777" w:rsidR="00F42416" w:rsidRPr="00585932" w:rsidRDefault="00F42416" w:rsidP="00B66F87">
            <w:pPr>
              <w:rPr>
                <w:w w:val="0"/>
                <w:szCs w:val="24"/>
                <w:lang w:val="en-US"/>
              </w:rPr>
            </w:pPr>
            <w:proofErr w:type="spellStart"/>
            <w:r w:rsidRPr="00585932">
              <w:rPr>
                <w:w w:val="0"/>
                <w:szCs w:val="24"/>
                <w:lang w:val="en-US"/>
              </w:rPr>
              <w:t>Penta</w:t>
            </w:r>
            <w:r w:rsidR="00B66F87">
              <w:rPr>
                <w:w w:val="0"/>
                <w:szCs w:val="24"/>
                <w:lang w:val="en-US"/>
              </w:rPr>
              <w:t>floroetan</w:t>
            </w:r>
            <w:proofErr w:type="spellEnd"/>
          </w:p>
        </w:tc>
        <w:tc>
          <w:tcPr>
            <w:tcW w:w="2835" w:type="dxa"/>
          </w:tcPr>
          <w:p w14:paraId="1686C58A" w14:textId="77777777" w:rsidR="00F42416" w:rsidRPr="00585932" w:rsidRDefault="00F42416" w:rsidP="00F42416">
            <w:pPr>
              <w:jc w:val="center"/>
              <w:rPr>
                <w:w w:val="0"/>
                <w:szCs w:val="24"/>
                <w:vertAlign w:val="subscript"/>
                <w:lang w:val="en-US"/>
              </w:rPr>
            </w:pPr>
            <w:r w:rsidRPr="00585932">
              <w:rPr>
                <w:w w:val="0"/>
                <w:szCs w:val="24"/>
                <w:lang w:val="en-US"/>
              </w:rPr>
              <w:t>CHF</w:t>
            </w:r>
            <w:r w:rsidRPr="00585932">
              <w:rPr>
                <w:w w:val="0"/>
                <w:szCs w:val="24"/>
                <w:vertAlign w:val="subscript"/>
                <w:lang w:val="en-US"/>
              </w:rPr>
              <w:t>2</w:t>
            </w:r>
            <w:r w:rsidRPr="00585932">
              <w:rPr>
                <w:w w:val="0"/>
                <w:szCs w:val="24"/>
                <w:lang w:val="en-US"/>
              </w:rPr>
              <w:t>CF</w:t>
            </w:r>
            <w:r w:rsidRPr="00585932">
              <w:rPr>
                <w:w w:val="0"/>
                <w:szCs w:val="24"/>
                <w:vertAlign w:val="subscript"/>
                <w:lang w:val="en-US"/>
              </w:rPr>
              <w:t>3</w:t>
            </w:r>
          </w:p>
        </w:tc>
        <w:tc>
          <w:tcPr>
            <w:tcW w:w="2410" w:type="dxa"/>
          </w:tcPr>
          <w:p w14:paraId="4B54EFB0" w14:textId="77777777" w:rsidR="00F42416" w:rsidRPr="00585932" w:rsidRDefault="00F42416" w:rsidP="00F42416">
            <w:pPr>
              <w:jc w:val="center"/>
              <w:rPr>
                <w:w w:val="0"/>
                <w:szCs w:val="24"/>
                <w:lang w:val="en-US"/>
              </w:rPr>
            </w:pPr>
            <w:r w:rsidRPr="00585932">
              <w:rPr>
                <w:w w:val="0"/>
                <w:szCs w:val="24"/>
                <w:lang w:val="en-US"/>
              </w:rPr>
              <w:t>3</w:t>
            </w:r>
            <w:r>
              <w:rPr>
                <w:w w:val="0"/>
                <w:szCs w:val="24"/>
                <w:lang w:val="en-US"/>
              </w:rPr>
              <w:t xml:space="preserve"> 500</w:t>
            </w:r>
          </w:p>
        </w:tc>
      </w:tr>
      <w:tr w:rsidR="00F42416" w:rsidRPr="00585932" w14:paraId="15697D38" w14:textId="77777777" w:rsidTr="00F42416">
        <w:trPr>
          <w:trHeight w:val="511"/>
        </w:trPr>
        <w:tc>
          <w:tcPr>
            <w:tcW w:w="1809" w:type="dxa"/>
          </w:tcPr>
          <w:p w14:paraId="744E139F" w14:textId="77777777" w:rsidR="00F42416" w:rsidRPr="00585932" w:rsidRDefault="00F42416" w:rsidP="00F42416">
            <w:pPr>
              <w:rPr>
                <w:w w:val="0"/>
                <w:szCs w:val="24"/>
                <w:lang w:val="en-US"/>
              </w:rPr>
            </w:pPr>
            <w:r w:rsidRPr="00585932">
              <w:rPr>
                <w:w w:val="0"/>
                <w:szCs w:val="24"/>
                <w:lang w:val="en-US"/>
              </w:rPr>
              <w:t>HFC-134</w:t>
            </w:r>
          </w:p>
        </w:tc>
        <w:tc>
          <w:tcPr>
            <w:tcW w:w="2552" w:type="dxa"/>
            <w:gridSpan w:val="2"/>
          </w:tcPr>
          <w:p w14:paraId="7253A0BD" w14:textId="77777777" w:rsidR="00F42416" w:rsidRPr="00585932" w:rsidRDefault="00F42416" w:rsidP="00F42416">
            <w:pPr>
              <w:rPr>
                <w:w w:val="0"/>
                <w:szCs w:val="24"/>
                <w:lang w:val="en-US"/>
              </w:rPr>
            </w:pPr>
            <w:r w:rsidRPr="00585932">
              <w:rPr>
                <w:w w:val="0"/>
                <w:szCs w:val="24"/>
                <w:lang w:val="en-US"/>
              </w:rPr>
              <w:t>1,1,2,2-tetra</w:t>
            </w:r>
            <w:r w:rsidR="00B66F87">
              <w:rPr>
                <w:w w:val="0"/>
                <w:szCs w:val="24"/>
                <w:lang w:val="en-US"/>
              </w:rPr>
              <w:t>floroetan</w:t>
            </w:r>
          </w:p>
        </w:tc>
        <w:tc>
          <w:tcPr>
            <w:tcW w:w="2835" w:type="dxa"/>
          </w:tcPr>
          <w:p w14:paraId="0D4A54BF" w14:textId="77777777" w:rsidR="00F42416" w:rsidRPr="00585932" w:rsidRDefault="00F42416" w:rsidP="00F42416">
            <w:pPr>
              <w:jc w:val="center"/>
              <w:rPr>
                <w:w w:val="0"/>
                <w:szCs w:val="24"/>
                <w:vertAlign w:val="subscript"/>
                <w:lang w:val="en-US"/>
              </w:rPr>
            </w:pPr>
            <w:r w:rsidRPr="00585932">
              <w:rPr>
                <w:w w:val="0"/>
                <w:szCs w:val="24"/>
                <w:lang w:val="en-US"/>
              </w:rPr>
              <w:t>CHF</w:t>
            </w:r>
            <w:r w:rsidRPr="00585932">
              <w:rPr>
                <w:w w:val="0"/>
                <w:szCs w:val="24"/>
                <w:vertAlign w:val="subscript"/>
                <w:lang w:val="en-US"/>
              </w:rPr>
              <w:t>2</w:t>
            </w:r>
            <w:r w:rsidRPr="00585932">
              <w:rPr>
                <w:w w:val="0"/>
                <w:szCs w:val="24"/>
                <w:lang w:val="en-US"/>
              </w:rPr>
              <w:t>CHF</w:t>
            </w:r>
            <w:r w:rsidRPr="00585932">
              <w:rPr>
                <w:w w:val="0"/>
                <w:szCs w:val="24"/>
                <w:vertAlign w:val="subscript"/>
                <w:lang w:val="en-US"/>
              </w:rPr>
              <w:t>2</w:t>
            </w:r>
          </w:p>
        </w:tc>
        <w:tc>
          <w:tcPr>
            <w:tcW w:w="2410" w:type="dxa"/>
          </w:tcPr>
          <w:p w14:paraId="77A1CE05" w14:textId="77777777" w:rsidR="00F42416" w:rsidRPr="00585932" w:rsidRDefault="00F42416" w:rsidP="00F42416">
            <w:pPr>
              <w:jc w:val="center"/>
              <w:rPr>
                <w:w w:val="0"/>
                <w:szCs w:val="24"/>
                <w:lang w:val="en-US"/>
              </w:rPr>
            </w:pPr>
            <w:r w:rsidRPr="00585932">
              <w:rPr>
                <w:w w:val="0"/>
                <w:szCs w:val="24"/>
                <w:lang w:val="en-US"/>
              </w:rPr>
              <w:t>1</w:t>
            </w:r>
            <w:r>
              <w:rPr>
                <w:w w:val="0"/>
                <w:szCs w:val="24"/>
                <w:lang w:val="en-US"/>
              </w:rPr>
              <w:t xml:space="preserve"> </w:t>
            </w:r>
            <w:r w:rsidRPr="00585932">
              <w:rPr>
                <w:w w:val="0"/>
                <w:szCs w:val="24"/>
                <w:lang w:val="en-US"/>
              </w:rPr>
              <w:t>1</w:t>
            </w:r>
            <w:r>
              <w:rPr>
                <w:w w:val="0"/>
                <w:szCs w:val="24"/>
                <w:lang w:val="en-US"/>
              </w:rPr>
              <w:t>0</w:t>
            </w:r>
            <w:r w:rsidRPr="00585932">
              <w:rPr>
                <w:w w:val="0"/>
                <w:szCs w:val="24"/>
                <w:lang w:val="en-US"/>
              </w:rPr>
              <w:t>0</w:t>
            </w:r>
          </w:p>
        </w:tc>
      </w:tr>
      <w:tr w:rsidR="00F42416" w:rsidRPr="00585932" w14:paraId="5A75019A" w14:textId="77777777" w:rsidTr="00F42416">
        <w:trPr>
          <w:trHeight w:val="511"/>
        </w:trPr>
        <w:tc>
          <w:tcPr>
            <w:tcW w:w="1809" w:type="dxa"/>
          </w:tcPr>
          <w:p w14:paraId="0AF59A4C" w14:textId="77777777" w:rsidR="00F42416" w:rsidRPr="00585932" w:rsidRDefault="00F42416" w:rsidP="00F42416">
            <w:pPr>
              <w:rPr>
                <w:w w:val="0"/>
                <w:szCs w:val="24"/>
                <w:lang w:val="en-US"/>
              </w:rPr>
            </w:pPr>
            <w:r w:rsidRPr="00585932">
              <w:rPr>
                <w:w w:val="0"/>
                <w:szCs w:val="24"/>
                <w:lang w:val="en-US"/>
              </w:rPr>
              <w:t>HFC-134a</w:t>
            </w:r>
          </w:p>
        </w:tc>
        <w:tc>
          <w:tcPr>
            <w:tcW w:w="2552" w:type="dxa"/>
            <w:gridSpan w:val="2"/>
          </w:tcPr>
          <w:p w14:paraId="0B2D1DFE" w14:textId="77777777" w:rsidR="00F42416" w:rsidRPr="00585932" w:rsidRDefault="00F42416" w:rsidP="00F42416">
            <w:pPr>
              <w:rPr>
                <w:w w:val="0"/>
                <w:szCs w:val="24"/>
                <w:lang w:val="en-US"/>
              </w:rPr>
            </w:pPr>
            <w:r w:rsidRPr="00585932">
              <w:rPr>
                <w:w w:val="0"/>
                <w:szCs w:val="24"/>
                <w:lang w:val="en-US"/>
              </w:rPr>
              <w:t>1,1,1,2-tetra</w:t>
            </w:r>
            <w:r w:rsidR="00B66F87">
              <w:rPr>
                <w:w w:val="0"/>
                <w:szCs w:val="24"/>
                <w:lang w:val="en-US"/>
              </w:rPr>
              <w:t>floroetan</w:t>
            </w:r>
          </w:p>
        </w:tc>
        <w:tc>
          <w:tcPr>
            <w:tcW w:w="2835" w:type="dxa"/>
          </w:tcPr>
          <w:p w14:paraId="5CE45E95" w14:textId="77777777" w:rsidR="00F42416" w:rsidRPr="00585932" w:rsidRDefault="00F42416" w:rsidP="00F42416">
            <w:pPr>
              <w:jc w:val="center"/>
              <w:rPr>
                <w:w w:val="0"/>
                <w:szCs w:val="24"/>
                <w:vertAlign w:val="subscript"/>
                <w:lang w:val="en-US"/>
              </w:rPr>
            </w:pPr>
            <w:r w:rsidRPr="00585932">
              <w:rPr>
                <w:w w:val="0"/>
                <w:szCs w:val="24"/>
                <w:lang w:val="en-US"/>
              </w:rPr>
              <w:t>CH</w:t>
            </w:r>
            <w:r w:rsidRPr="00585932">
              <w:rPr>
                <w:w w:val="0"/>
                <w:szCs w:val="24"/>
                <w:vertAlign w:val="subscript"/>
                <w:lang w:val="en-US"/>
              </w:rPr>
              <w:t>2</w:t>
            </w:r>
            <w:r w:rsidRPr="00585932">
              <w:rPr>
                <w:w w:val="0"/>
                <w:szCs w:val="24"/>
                <w:lang w:val="en-US"/>
              </w:rPr>
              <w:t>FCF</w:t>
            </w:r>
            <w:r w:rsidRPr="00585932">
              <w:rPr>
                <w:w w:val="0"/>
                <w:szCs w:val="24"/>
                <w:vertAlign w:val="subscript"/>
                <w:lang w:val="en-US"/>
              </w:rPr>
              <w:t>3</w:t>
            </w:r>
          </w:p>
        </w:tc>
        <w:tc>
          <w:tcPr>
            <w:tcW w:w="2410" w:type="dxa"/>
          </w:tcPr>
          <w:p w14:paraId="400D54A5" w14:textId="77777777" w:rsidR="00F42416" w:rsidRPr="00585932" w:rsidRDefault="00F42416" w:rsidP="00F42416">
            <w:pPr>
              <w:jc w:val="center"/>
              <w:rPr>
                <w:w w:val="0"/>
                <w:szCs w:val="24"/>
                <w:lang w:val="en-US"/>
              </w:rPr>
            </w:pPr>
            <w:r w:rsidRPr="00585932">
              <w:rPr>
                <w:w w:val="0"/>
                <w:szCs w:val="24"/>
                <w:lang w:val="en-US"/>
              </w:rPr>
              <w:t>1</w:t>
            </w:r>
            <w:r>
              <w:rPr>
                <w:w w:val="0"/>
                <w:szCs w:val="24"/>
                <w:lang w:val="en-US"/>
              </w:rPr>
              <w:t xml:space="preserve"> 430</w:t>
            </w:r>
          </w:p>
        </w:tc>
      </w:tr>
      <w:tr w:rsidR="00F42416" w:rsidRPr="00585932" w14:paraId="54EC7CDA" w14:textId="77777777" w:rsidTr="00F42416">
        <w:trPr>
          <w:trHeight w:val="511"/>
        </w:trPr>
        <w:tc>
          <w:tcPr>
            <w:tcW w:w="1809" w:type="dxa"/>
          </w:tcPr>
          <w:p w14:paraId="55CB4B9C" w14:textId="77777777" w:rsidR="00F42416" w:rsidRPr="00585932" w:rsidRDefault="00F42416" w:rsidP="00F42416">
            <w:pPr>
              <w:rPr>
                <w:w w:val="0"/>
                <w:szCs w:val="24"/>
                <w:lang w:val="en-US"/>
              </w:rPr>
            </w:pPr>
            <w:r w:rsidRPr="00585932">
              <w:rPr>
                <w:w w:val="0"/>
                <w:szCs w:val="24"/>
                <w:lang w:val="en-US"/>
              </w:rPr>
              <w:t>HFC-143</w:t>
            </w:r>
          </w:p>
        </w:tc>
        <w:tc>
          <w:tcPr>
            <w:tcW w:w="2552" w:type="dxa"/>
            <w:gridSpan w:val="2"/>
          </w:tcPr>
          <w:p w14:paraId="73207144" w14:textId="77777777" w:rsidR="00F42416" w:rsidRPr="00585932" w:rsidRDefault="00F42416" w:rsidP="00F42416">
            <w:pPr>
              <w:rPr>
                <w:w w:val="0"/>
                <w:szCs w:val="24"/>
                <w:lang w:val="en-US"/>
              </w:rPr>
            </w:pPr>
            <w:r w:rsidRPr="00585932">
              <w:rPr>
                <w:w w:val="0"/>
                <w:szCs w:val="24"/>
                <w:lang w:val="en-US"/>
              </w:rPr>
              <w:t>1,1,2-tri</w:t>
            </w:r>
            <w:r w:rsidR="00B66F87">
              <w:rPr>
                <w:w w:val="0"/>
                <w:szCs w:val="24"/>
                <w:lang w:val="en-US"/>
              </w:rPr>
              <w:t>floroetan</w:t>
            </w:r>
          </w:p>
        </w:tc>
        <w:tc>
          <w:tcPr>
            <w:tcW w:w="2835" w:type="dxa"/>
          </w:tcPr>
          <w:p w14:paraId="3EA6367D" w14:textId="77777777" w:rsidR="00F42416" w:rsidRPr="00585932" w:rsidRDefault="00F42416" w:rsidP="00F42416">
            <w:pPr>
              <w:jc w:val="center"/>
              <w:rPr>
                <w:w w:val="0"/>
                <w:szCs w:val="24"/>
                <w:vertAlign w:val="subscript"/>
                <w:lang w:val="en-US"/>
              </w:rPr>
            </w:pPr>
            <w:r w:rsidRPr="00585932">
              <w:rPr>
                <w:w w:val="0"/>
                <w:szCs w:val="24"/>
                <w:lang w:val="en-US"/>
              </w:rPr>
              <w:t>CH</w:t>
            </w:r>
            <w:r w:rsidRPr="00585932">
              <w:rPr>
                <w:w w:val="0"/>
                <w:szCs w:val="24"/>
                <w:vertAlign w:val="subscript"/>
                <w:lang w:val="en-US"/>
              </w:rPr>
              <w:t>2</w:t>
            </w:r>
            <w:r w:rsidRPr="00585932">
              <w:rPr>
                <w:w w:val="0"/>
                <w:szCs w:val="24"/>
                <w:lang w:val="en-US"/>
              </w:rPr>
              <w:t>FCHF</w:t>
            </w:r>
            <w:r w:rsidRPr="00585932">
              <w:rPr>
                <w:w w:val="0"/>
                <w:szCs w:val="24"/>
                <w:vertAlign w:val="subscript"/>
                <w:lang w:val="en-US"/>
              </w:rPr>
              <w:t>2</w:t>
            </w:r>
          </w:p>
        </w:tc>
        <w:tc>
          <w:tcPr>
            <w:tcW w:w="2410" w:type="dxa"/>
          </w:tcPr>
          <w:p w14:paraId="09852BC3" w14:textId="77777777" w:rsidR="00F42416" w:rsidRPr="00585932" w:rsidRDefault="00F42416" w:rsidP="00F42416">
            <w:pPr>
              <w:jc w:val="center"/>
              <w:rPr>
                <w:w w:val="0"/>
                <w:szCs w:val="24"/>
                <w:lang w:val="en-US"/>
              </w:rPr>
            </w:pPr>
            <w:r>
              <w:rPr>
                <w:w w:val="0"/>
                <w:szCs w:val="24"/>
                <w:lang w:val="en-US"/>
              </w:rPr>
              <w:t>353</w:t>
            </w:r>
          </w:p>
        </w:tc>
      </w:tr>
      <w:tr w:rsidR="00F42416" w:rsidRPr="00585932" w14:paraId="5F9DFA33" w14:textId="77777777" w:rsidTr="00F42416">
        <w:trPr>
          <w:trHeight w:val="511"/>
        </w:trPr>
        <w:tc>
          <w:tcPr>
            <w:tcW w:w="1809" w:type="dxa"/>
          </w:tcPr>
          <w:p w14:paraId="0F7EAD10" w14:textId="77777777" w:rsidR="00F42416" w:rsidRPr="00585932" w:rsidRDefault="00F42416" w:rsidP="00F42416">
            <w:pPr>
              <w:rPr>
                <w:w w:val="0"/>
                <w:szCs w:val="24"/>
                <w:lang w:val="en-US"/>
              </w:rPr>
            </w:pPr>
            <w:r w:rsidRPr="00585932">
              <w:rPr>
                <w:w w:val="0"/>
                <w:szCs w:val="24"/>
                <w:lang w:val="en-US"/>
              </w:rPr>
              <w:t>HFC-143a</w:t>
            </w:r>
          </w:p>
        </w:tc>
        <w:tc>
          <w:tcPr>
            <w:tcW w:w="2552" w:type="dxa"/>
            <w:gridSpan w:val="2"/>
          </w:tcPr>
          <w:p w14:paraId="09C1E794" w14:textId="77777777" w:rsidR="00F42416" w:rsidRPr="00585932" w:rsidRDefault="00F42416" w:rsidP="00F42416">
            <w:pPr>
              <w:rPr>
                <w:w w:val="0"/>
                <w:szCs w:val="24"/>
                <w:lang w:val="en-US"/>
              </w:rPr>
            </w:pPr>
            <w:r w:rsidRPr="00585932">
              <w:rPr>
                <w:w w:val="0"/>
                <w:szCs w:val="24"/>
                <w:lang w:val="en-US"/>
              </w:rPr>
              <w:t>1,1,1-tri</w:t>
            </w:r>
            <w:r w:rsidR="00B66F87">
              <w:rPr>
                <w:w w:val="0"/>
                <w:szCs w:val="24"/>
                <w:lang w:val="en-US"/>
              </w:rPr>
              <w:t>floroetan</w:t>
            </w:r>
          </w:p>
        </w:tc>
        <w:tc>
          <w:tcPr>
            <w:tcW w:w="2835" w:type="dxa"/>
          </w:tcPr>
          <w:p w14:paraId="6EDDC50C" w14:textId="77777777" w:rsidR="00F42416" w:rsidRPr="00585932" w:rsidRDefault="00F42416" w:rsidP="00F42416">
            <w:pPr>
              <w:jc w:val="center"/>
              <w:rPr>
                <w:w w:val="0"/>
                <w:szCs w:val="24"/>
                <w:vertAlign w:val="subscript"/>
                <w:lang w:val="en-US"/>
              </w:rPr>
            </w:pPr>
            <w:r w:rsidRPr="00585932">
              <w:rPr>
                <w:w w:val="0"/>
                <w:szCs w:val="24"/>
                <w:lang w:val="en-US"/>
              </w:rPr>
              <w:t>CH</w:t>
            </w:r>
            <w:r w:rsidRPr="00585932">
              <w:rPr>
                <w:w w:val="0"/>
                <w:szCs w:val="24"/>
                <w:vertAlign w:val="subscript"/>
                <w:lang w:val="en-US"/>
              </w:rPr>
              <w:t>3</w:t>
            </w:r>
            <w:r w:rsidRPr="00585932">
              <w:rPr>
                <w:w w:val="0"/>
                <w:szCs w:val="24"/>
                <w:lang w:val="en-US"/>
              </w:rPr>
              <w:t>CF</w:t>
            </w:r>
            <w:r w:rsidRPr="00585932">
              <w:rPr>
                <w:w w:val="0"/>
                <w:szCs w:val="24"/>
                <w:vertAlign w:val="subscript"/>
                <w:lang w:val="en-US"/>
              </w:rPr>
              <w:t>3</w:t>
            </w:r>
          </w:p>
        </w:tc>
        <w:tc>
          <w:tcPr>
            <w:tcW w:w="2410" w:type="dxa"/>
          </w:tcPr>
          <w:p w14:paraId="4CDD449C" w14:textId="77777777" w:rsidR="00F42416" w:rsidRPr="00585932" w:rsidRDefault="00F42416" w:rsidP="00F42416">
            <w:pPr>
              <w:jc w:val="center"/>
              <w:rPr>
                <w:w w:val="0"/>
                <w:szCs w:val="24"/>
                <w:lang w:val="en-US"/>
              </w:rPr>
            </w:pPr>
            <w:r>
              <w:rPr>
                <w:w w:val="0"/>
                <w:szCs w:val="24"/>
                <w:lang w:val="en-US"/>
              </w:rPr>
              <w:t>4 470</w:t>
            </w:r>
          </w:p>
        </w:tc>
      </w:tr>
      <w:tr w:rsidR="00F42416" w:rsidRPr="00585932" w14:paraId="5C14BDAF" w14:textId="77777777" w:rsidTr="00F42416">
        <w:trPr>
          <w:trHeight w:val="511"/>
        </w:trPr>
        <w:tc>
          <w:tcPr>
            <w:tcW w:w="1809" w:type="dxa"/>
          </w:tcPr>
          <w:p w14:paraId="4A945516" w14:textId="77777777" w:rsidR="00F42416" w:rsidRPr="00585932" w:rsidRDefault="00F42416" w:rsidP="00F42416">
            <w:pPr>
              <w:rPr>
                <w:w w:val="0"/>
                <w:szCs w:val="24"/>
                <w:lang w:val="en-US"/>
              </w:rPr>
            </w:pPr>
            <w:r w:rsidRPr="00585932">
              <w:rPr>
                <w:w w:val="0"/>
                <w:szCs w:val="24"/>
                <w:lang w:val="en-US"/>
              </w:rPr>
              <w:t>HFC-152</w:t>
            </w:r>
          </w:p>
        </w:tc>
        <w:tc>
          <w:tcPr>
            <w:tcW w:w="2552" w:type="dxa"/>
            <w:gridSpan w:val="2"/>
          </w:tcPr>
          <w:p w14:paraId="37910FAC" w14:textId="77777777" w:rsidR="00F42416" w:rsidRPr="00585932" w:rsidRDefault="00F42416" w:rsidP="00F42416">
            <w:pPr>
              <w:rPr>
                <w:w w:val="0"/>
                <w:szCs w:val="24"/>
                <w:lang w:val="en-US"/>
              </w:rPr>
            </w:pPr>
            <w:r w:rsidRPr="00585932">
              <w:rPr>
                <w:w w:val="0"/>
                <w:szCs w:val="24"/>
                <w:lang w:val="en-US"/>
              </w:rPr>
              <w:t>1,2-di</w:t>
            </w:r>
            <w:r w:rsidR="00B66F87">
              <w:rPr>
                <w:w w:val="0"/>
                <w:szCs w:val="24"/>
                <w:lang w:val="en-US"/>
              </w:rPr>
              <w:t>floroetan</w:t>
            </w:r>
          </w:p>
        </w:tc>
        <w:tc>
          <w:tcPr>
            <w:tcW w:w="2835" w:type="dxa"/>
          </w:tcPr>
          <w:p w14:paraId="53131BCA" w14:textId="77777777" w:rsidR="00F42416" w:rsidRPr="00585932" w:rsidRDefault="00F42416" w:rsidP="00F42416">
            <w:pPr>
              <w:jc w:val="center"/>
              <w:rPr>
                <w:w w:val="0"/>
                <w:szCs w:val="24"/>
                <w:lang w:val="en-US"/>
              </w:rPr>
            </w:pPr>
            <w:r w:rsidRPr="00585932">
              <w:rPr>
                <w:w w:val="0"/>
                <w:szCs w:val="24"/>
                <w:lang w:val="en-US"/>
              </w:rPr>
              <w:t>CH</w:t>
            </w:r>
            <w:r w:rsidRPr="00585932">
              <w:rPr>
                <w:w w:val="0"/>
                <w:szCs w:val="24"/>
                <w:vertAlign w:val="subscript"/>
                <w:lang w:val="en-US"/>
              </w:rPr>
              <w:t>2</w:t>
            </w:r>
            <w:r w:rsidRPr="00585932">
              <w:rPr>
                <w:w w:val="0"/>
                <w:szCs w:val="24"/>
                <w:lang w:val="en-US"/>
              </w:rPr>
              <w:t>FCH</w:t>
            </w:r>
            <w:r w:rsidRPr="00585932">
              <w:rPr>
                <w:w w:val="0"/>
                <w:szCs w:val="24"/>
                <w:vertAlign w:val="subscript"/>
                <w:lang w:val="en-US"/>
              </w:rPr>
              <w:t>2</w:t>
            </w:r>
            <w:r w:rsidRPr="00585932">
              <w:rPr>
                <w:w w:val="0"/>
                <w:szCs w:val="24"/>
                <w:lang w:val="en-US"/>
              </w:rPr>
              <w:t>F</w:t>
            </w:r>
          </w:p>
        </w:tc>
        <w:tc>
          <w:tcPr>
            <w:tcW w:w="2410" w:type="dxa"/>
          </w:tcPr>
          <w:p w14:paraId="1F1DFA36" w14:textId="77777777" w:rsidR="00F42416" w:rsidRPr="00585932" w:rsidRDefault="00F42416" w:rsidP="00F42416">
            <w:pPr>
              <w:jc w:val="center"/>
              <w:rPr>
                <w:w w:val="0"/>
                <w:szCs w:val="24"/>
                <w:lang w:val="en-US"/>
              </w:rPr>
            </w:pPr>
            <w:r>
              <w:rPr>
                <w:w w:val="0"/>
                <w:szCs w:val="24"/>
                <w:lang w:val="en-US"/>
              </w:rPr>
              <w:t>53</w:t>
            </w:r>
          </w:p>
        </w:tc>
      </w:tr>
      <w:tr w:rsidR="00F42416" w:rsidRPr="00585932" w14:paraId="23E2B4AD" w14:textId="77777777" w:rsidTr="00F42416">
        <w:trPr>
          <w:trHeight w:val="511"/>
        </w:trPr>
        <w:tc>
          <w:tcPr>
            <w:tcW w:w="1809" w:type="dxa"/>
          </w:tcPr>
          <w:p w14:paraId="22BDDB23" w14:textId="77777777" w:rsidR="00F42416" w:rsidRPr="00585932" w:rsidRDefault="00F42416" w:rsidP="00F42416">
            <w:pPr>
              <w:rPr>
                <w:w w:val="0"/>
                <w:szCs w:val="24"/>
                <w:lang w:val="en-US"/>
              </w:rPr>
            </w:pPr>
            <w:r w:rsidRPr="00585932">
              <w:rPr>
                <w:w w:val="0"/>
                <w:szCs w:val="24"/>
                <w:lang w:val="en-US"/>
              </w:rPr>
              <w:t>HFC-152a</w:t>
            </w:r>
          </w:p>
        </w:tc>
        <w:tc>
          <w:tcPr>
            <w:tcW w:w="2552" w:type="dxa"/>
            <w:gridSpan w:val="2"/>
          </w:tcPr>
          <w:p w14:paraId="688C8B27" w14:textId="77777777" w:rsidR="00F42416" w:rsidRPr="00585932" w:rsidRDefault="00F42416" w:rsidP="00F42416">
            <w:pPr>
              <w:rPr>
                <w:w w:val="0"/>
                <w:szCs w:val="24"/>
                <w:lang w:val="en-US"/>
              </w:rPr>
            </w:pPr>
            <w:r w:rsidRPr="00585932">
              <w:rPr>
                <w:rStyle w:val="DeltaViewInsertion"/>
                <w:b w:val="0"/>
                <w:i w:val="0"/>
                <w:w w:val="0"/>
                <w:szCs w:val="24"/>
                <w:lang w:val="en-US"/>
              </w:rPr>
              <w:t>1,1</w:t>
            </w:r>
            <w:r w:rsidRPr="00585932">
              <w:rPr>
                <w:w w:val="0"/>
                <w:szCs w:val="24"/>
                <w:lang w:val="en-US"/>
              </w:rPr>
              <w:t>-di</w:t>
            </w:r>
            <w:r w:rsidR="00B66F87">
              <w:rPr>
                <w:w w:val="0"/>
                <w:szCs w:val="24"/>
                <w:lang w:val="en-US"/>
              </w:rPr>
              <w:t>floroetan</w:t>
            </w:r>
          </w:p>
        </w:tc>
        <w:tc>
          <w:tcPr>
            <w:tcW w:w="2835" w:type="dxa"/>
          </w:tcPr>
          <w:p w14:paraId="72C35545" w14:textId="77777777" w:rsidR="00F42416" w:rsidRPr="00585932" w:rsidRDefault="00F42416" w:rsidP="00F42416">
            <w:pPr>
              <w:jc w:val="center"/>
              <w:rPr>
                <w:w w:val="0"/>
                <w:szCs w:val="24"/>
                <w:vertAlign w:val="subscript"/>
                <w:lang w:val="en-US"/>
              </w:rPr>
            </w:pPr>
            <w:r w:rsidRPr="00585932">
              <w:rPr>
                <w:w w:val="0"/>
                <w:szCs w:val="24"/>
                <w:lang w:val="en-US"/>
              </w:rPr>
              <w:t>CH</w:t>
            </w:r>
            <w:r w:rsidRPr="00585932">
              <w:rPr>
                <w:w w:val="0"/>
                <w:szCs w:val="24"/>
                <w:vertAlign w:val="subscript"/>
                <w:lang w:val="en-US"/>
              </w:rPr>
              <w:t>3</w:t>
            </w:r>
            <w:r w:rsidRPr="00585932">
              <w:rPr>
                <w:w w:val="0"/>
                <w:szCs w:val="24"/>
                <w:lang w:val="en-US"/>
              </w:rPr>
              <w:t>CHF</w:t>
            </w:r>
            <w:r w:rsidRPr="00585932">
              <w:rPr>
                <w:w w:val="0"/>
                <w:szCs w:val="24"/>
                <w:vertAlign w:val="subscript"/>
                <w:lang w:val="en-US"/>
              </w:rPr>
              <w:t>2</w:t>
            </w:r>
          </w:p>
        </w:tc>
        <w:tc>
          <w:tcPr>
            <w:tcW w:w="2410" w:type="dxa"/>
          </w:tcPr>
          <w:p w14:paraId="4AAB2CCE" w14:textId="77777777" w:rsidR="00F42416" w:rsidRPr="00585932" w:rsidRDefault="00F42416" w:rsidP="00F42416">
            <w:pPr>
              <w:jc w:val="center"/>
              <w:rPr>
                <w:w w:val="0"/>
                <w:szCs w:val="24"/>
                <w:lang w:val="en-US"/>
              </w:rPr>
            </w:pPr>
            <w:r>
              <w:rPr>
                <w:w w:val="0"/>
                <w:szCs w:val="24"/>
                <w:lang w:val="en-US"/>
              </w:rPr>
              <w:t>124</w:t>
            </w:r>
          </w:p>
        </w:tc>
      </w:tr>
      <w:tr w:rsidR="00F42416" w:rsidRPr="00585932" w14:paraId="4D82452A" w14:textId="77777777" w:rsidTr="00F42416">
        <w:trPr>
          <w:trHeight w:val="511"/>
        </w:trPr>
        <w:tc>
          <w:tcPr>
            <w:tcW w:w="1809" w:type="dxa"/>
          </w:tcPr>
          <w:p w14:paraId="4B3A2285" w14:textId="77777777" w:rsidR="00F42416" w:rsidRPr="00585932" w:rsidRDefault="00F42416" w:rsidP="00F42416">
            <w:pPr>
              <w:rPr>
                <w:w w:val="0"/>
                <w:szCs w:val="24"/>
                <w:lang w:val="en-US"/>
              </w:rPr>
            </w:pPr>
            <w:r w:rsidRPr="00585932">
              <w:rPr>
                <w:w w:val="0"/>
                <w:szCs w:val="24"/>
                <w:lang w:val="en-US"/>
              </w:rPr>
              <w:t>HFC-161</w:t>
            </w:r>
          </w:p>
        </w:tc>
        <w:tc>
          <w:tcPr>
            <w:tcW w:w="2552" w:type="dxa"/>
            <w:gridSpan w:val="2"/>
          </w:tcPr>
          <w:p w14:paraId="104B21B6" w14:textId="77777777" w:rsidR="00F42416" w:rsidRPr="00585932" w:rsidRDefault="00B66F87" w:rsidP="00F42416">
            <w:pPr>
              <w:rPr>
                <w:w w:val="0"/>
                <w:szCs w:val="24"/>
                <w:lang w:val="en-US"/>
              </w:rPr>
            </w:pPr>
            <w:proofErr w:type="spellStart"/>
            <w:r>
              <w:rPr>
                <w:w w:val="0"/>
                <w:szCs w:val="24"/>
                <w:lang w:val="en-US"/>
              </w:rPr>
              <w:t>Floroetan</w:t>
            </w:r>
            <w:proofErr w:type="spellEnd"/>
          </w:p>
        </w:tc>
        <w:tc>
          <w:tcPr>
            <w:tcW w:w="2835" w:type="dxa"/>
          </w:tcPr>
          <w:p w14:paraId="2D58EAFB" w14:textId="77777777" w:rsidR="00F42416" w:rsidRPr="00585932" w:rsidRDefault="00F42416" w:rsidP="00F42416">
            <w:pPr>
              <w:jc w:val="center"/>
              <w:rPr>
                <w:w w:val="0"/>
                <w:szCs w:val="24"/>
                <w:lang w:val="en-US"/>
              </w:rPr>
            </w:pPr>
            <w:r w:rsidRPr="00585932">
              <w:rPr>
                <w:w w:val="0"/>
                <w:szCs w:val="24"/>
                <w:lang w:val="en-US"/>
              </w:rPr>
              <w:t>CH</w:t>
            </w:r>
            <w:r w:rsidRPr="00585932">
              <w:rPr>
                <w:w w:val="0"/>
                <w:szCs w:val="24"/>
                <w:vertAlign w:val="subscript"/>
                <w:lang w:val="en-US"/>
              </w:rPr>
              <w:t>3</w:t>
            </w:r>
            <w:r w:rsidRPr="00585932">
              <w:rPr>
                <w:w w:val="0"/>
                <w:szCs w:val="24"/>
                <w:lang w:val="en-US"/>
              </w:rPr>
              <w:t>CH</w:t>
            </w:r>
            <w:r w:rsidRPr="00585932">
              <w:rPr>
                <w:w w:val="0"/>
                <w:szCs w:val="24"/>
                <w:vertAlign w:val="subscript"/>
                <w:lang w:val="en-US"/>
              </w:rPr>
              <w:t>2</w:t>
            </w:r>
            <w:r w:rsidRPr="00585932">
              <w:rPr>
                <w:w w:val="0"/>
                <w:szCs w:val="24"/>
                <w:lang w:val="en-US"/>
              </w:rPr>
              <w:t>F</w:t>
            </w:r>
          </w:p>
        </w:tc>
        <w:tc>
          <w:tcPr>
            <w:tcW w:w="2410" w:type="dxa"/>
          </w:tcPr>
          <w:p w14:paraId="473B6AF0" w14:textId="77777777" w:rsidR="00F42416" w:rsidRPr="00585932" w:rsidRDefault="00F42416" w:rsidP="00F42416">
            <w:pPr>
              <w:jc w:val="center"/>
              <w:rPr>
                <w:w w:val="0"/>
                <w:szCs w:val="24"/>
                <w:lang w:val="en-US"/>
              </w:rPr>
            </w:pPr>
            <w:r>
              <w:rPr>
                <w:w w:val="0"/>
                <w:szCs w:val="24"/>
                <w:lang w:val="en-US"/>
              </w:rPr>
              <w:t>12</w:t>
            </w:r>
          </w:p>
        </w:tc>
      </w:tr>
      <w:tr w:rsidR="00F42416" w:rsidRPr="00585932" w14:paraId="37D79CCB" w14:textId="77777777" w:rsidTr="00F42416">
        <w:trPr>
          <w:trHeight w:val="511"/>
        </w:trPr>
        <w:tc>
          <w:tcPr>
            <w:tcW w:w="1809" w:type="dxa"/>
          </w:tcPr>
          <w:p w14:paraId="19A43D25" w14:textId="77777777" w:rsidR="00F42416" w:rsidRPr="00585932" w:rsidRDefault="00F42416" w:rsidP="00F42416">
            <w:pPr>
              <w:rPr>
                <w:w w:val="0"/>
                <w:szCs w:val="24"/>
                <w:lang w:val="en-US"/>
              </w:rPr>
            </w:pPr>
            <w:r w:rsidRPr="00585932">
              <w:rPr>
                <w:w w:val="0"/>
                <w:szCs w:val="24"/>
                <w:lang w:val="en-US"/>
              </w:rPr>
              <w:t>HFC-227ea</w:t>
            </w:r>
          </w:p>
        </w:tc>
        <w:tc>
          <w:tcPr>
            <w:tcW w:w="2552" w:type="dxa"/>
            <w:gridSpan w:val="2"/>
          </w:tcPr>
          <w:p w14:paraId="4CCA6299" w14:textId="77777777" w:rsidR="00F42416" w:rsidRPr="00585932" w:rsidRDefault="00F42416" w:rsidP="00F42416">
            <w:pPr>
              <w:rPr>
                <w:w w:val="0"/>
                <w:szCs w:val="24"/>
                <w:lang w:val="en-US"/>
              </w:rPr>
            </w:pPr>
            <w:r w:rsidRPr="00585932">
              <w:rPr>
                <w:w w:val="0"/>
                <w:szCs w:val="24"/>
                <w:lang w:val="en-US"/>
              </w:rPr>
              <w:t>1,1,1,2,3,3,3-hepta</w:t>
            </w:r>
            <w:r w:rsidR="00B66F87">
              <w:rPr>
                <w:w w:val="0"/>
                <w:szCs w:val="24"/>
                <w:lang w:val="en-US"/>
              </w:rPr>
              <w:t>floropropan</w:t>
            </w:r>
          </w:p>
        </w:tc>
        <w:tc>
          <w:tcPr>
            <w:tcW w:w="2835" w:type="dxa"/>
          </w:tcPr>
          <w:p w14:paraId="0B355D3B" w14:textId="77777777" w:rsidR="00F42416" w:rsidRPr="00585932" w:rsidRDefault="00F42416" w:rsidP="00F42416">
            <w:pPr>
              <w:jc w:val="center"/>
              <w:rPr>
                <w:w w:val="0"/>
                <w:szCs w:val="24"/>
                <w:lang w:val="en-US"/>
              </w:rPr>
            </w:pPr>
            <w:r w:rsidRPr="00585932">
              <w:rPr>
                <w:w w:val="0"/>
                <w:szCs w:val="24"/>
                <w:lang w:val="en-US"/>
              </w:rPr>
              <w:t>CF</w:t>
            </w:r>
            <w:r w:rsidRPr="00585932">
              <w:rPr>
                <w:w w:val="0"/>
                <w:szCs w:val="24"/>
                <w:vertAlign w:val="subscript"/>
                <w:lang w:val="en-US"/>
              </w:rPr>
              <w:t>3</w:t>
            </w:r>
            <w:r w:rsidRPr="00585932">
              <w:rPr>
                <w:w w:val="0"/>
                <w:szCs w:val="24"/>
                <w:lang w:val="en-US"/>
              </w:rPr>
              <w:t>CHFCF</w:t>
            </w:r>
            <w:r w:rsidRPr="00585932">
              <w:rPr>
                <w:w w:val="0"/>
                <w:szCs w:val="24"/>
                <w:vertAlign w:val="subscript"/>
                <w:lang w:val="en-US"/>
              </w:rPr>
              <w:t>3</w:t>
            </w:r>
          </w:p>
        </w:tc>
        <w:tc>
          <w:tcPr>
            <w:tcW w:w="2410" w:type="dxa"/>
          </w:tcPr>
          <w:p w14:paraId="19464527" w14:textId="77777777" w:rsidR="00F42416" w:rsidRPr="00585932" w:rsidRDefault="00F42416" w:rsidP="00F42416">
            <w:pPr>
              <w:jc w:val="center"/>
              <w:rPr>
                <w:w w:val="0"/>
                <w:szCs w:val="24"/>
                <w:lang w:val="en-US"/>
              </w:rPr>
            </w:pPr>
            <w:r>
              <w:rPr>
                <w:w w:val="0"/>
                <w:szCs w:val="24"/>
                <w:lang w:val="en-US"/>
              </w:rPr>
              <w:t>3 220</w:t>
            </w:r>
          </w:p>
        </w:tc>
      </w:tr>
      <w:tr w:rsidR="00F42416" w:rsidRPr="00585932" w14:paraId="54F3AB92" w14:textId="77777777" w:rsidTr="00F42416">
        <w:trPr>
          <w:trHeight w:val="511"/>
        </w:trPr>
        <w:tc>
          <w:tcPr>
            <w:tcW w:w="1809" w:type="dxa"/>
          </w:tcPr>
          <w:p w14:paraId="65A6F75A" w14:textId="77777777" w:rsidR="00F42416" w:rsidRPr="00585932" w:rsidRDefault="00F42416" w:rsidP="00F42416">
            <w:pPr>
              <w:rPr>
                <w:w w:val="0"/>
                <w:szCs w:val="24"/>
                <w:lang w:val="en-US"/>
              </w:rPr>
            </w:pPr>
            <w:r w:rsidRPr="00585932">
              <w:rPr>
                <w:w w:val="0"/>
                <w:szCs w:val="24"/>
                <w:lang w:val="en-US"/>
              </w:rPr>
              <w:t>HFC-236cb</w:t>
            </w:r>
          </w:p>
        </w:tc>
        <w:tc>
          <w:tcPr>
            <w:tcW w:w="2552" w:type="dxa"/>
            <w:gridSpan w:val="2"/>
          </w:tcPr>
          <w:p w14:paraId="516C2F35" w14:textId="77777777" w:rsidR="00F42416" w:rsidRPr="00585932" w:rsidRDefault="00F42416" w:rsidP="00F42416">
            <w:pPr>
              <w:rPr>
                <w:w w:val="0"/>
                <w:szCs w:val="24"/>
                <w:lang w:val="en-US"/>
              </w:rPr>
            </w:pPr>
            <w:r w:rsidRPr="00585932">
              <w:rPr>
                <w:w w:val="0"/>
                <w:szCs w:val="24"/>
                <w:lang w:val="en-US"/>
              </w:rPr>
              <w:t>1,1,1,2,2,3-</w:t>
            </w:r>
            <w:r w:rsidR="00B66F87">
              <w:rPr>
                <w:w w:val="0"/>
                <w:szCs w:val="24"/>
                <w:lang w:val="en-US"/>
              </w:rPr>
              <w:t>hekzafloropropan</w:t>
            </w:r>
          </w:p>
        </w:tc>
        <w:tc>
          <w:tcPr>
            <w:tcW w:w="2835" w:type="dxa"/>
          </w:tcPr>
          <w:p w14:paraId="3E5BD33B" w14:textId="77777777" w:rsidR="00F42416" w:rsidRPr="00585932" w:rsidRDefault="00F42416" w:rsidP="00F42416">
            <w:pPr>
              <w:jc w:val="center"/>
              <w:rPr>
                <w:w w:val="0"/>
                <w:szCs w:val="24"/>
                <w:vertAlign w:val="subscript"/>
                <w:lang w:val="en-US"/>
              </w:rPr>
            </w:pPr>
            <w:r w:rsidRPr="00585932">
              <w:rPr>
                <w:w w:val="0"/>
                <w:szCs w:val="24"/>
                <w:lang w:val="en-US"/>
              </w:rPr>
              <w:t>CH</w:t>
            </w:r>
            <w:r w:rsidRPr="00585932">
              <w:rPr>
                <w:w w:val="0"/>
                <w:szCs w:val="24"/>
                <w:vertAlign w:val="subscript"/>
                <w:lang w:val="en-US"/>
              </w:rPr>
              <w:t>2</w:t>
            </w:r>
            <w:r w:rsidRPr="00585932">
              <w:rPr>
                <w:w w:val="0"/>
                <w:szCs w:val="24"/>
                <w:lang w:val="en-US"/>
              </w:rPr>
              <w:t>FCF</w:t>
            </w:r>
            <w:r w:rsidRPr="00585932">
              <w:rPr>
                <w:w w:val="0"/>
                <w:szCs w:val="24"/>
                <w:vertAlign w:val="subscript"/>
                <w:lang w:val="en-US"/>
              </w:rPr>
              <w:t>2</w:t>
            </w:r>
            <w:r w:rsidRPr="00585932">
              <w:rPr>
                <w:w w:val="0"/>
                <w:szCs w:val="24"/>
                <w:lang w:val="en-US"/>
              </w:rPr>
              <w:t>CF</w:t>
            </w:r>
            <w:r w:rsidRPr="00585932">
              <w:rPr>
                <w:w w:val="0"/>
                <w:szCs w:val="24"/>
                <w:vertAlign w:val="subscript"/>
                <w:lang w:val="en-US"/>
              </w:rPr>
              <w:t>3</w:t>
            </w:r>
          </w:p>
        </w:tc>
        <w:tc>
          <w:tcPr>
            <w:tcW w:w="2410" w:type="dxa"/>
          </w:tcPr>
          <w:p w14:paraId="63C34324" w14:textId="77777777" w:rsidR="00F42416" w:rsidRPr="00585932" w:rsidRDefault="00F42416" w:rsidP="00F42416">
            <w:pPr>
              <w:jc w:val="center"/>
              <w:rPr>
                <w:w w:val="0"/>
                <w:szCs w:val="24"/>
                <w:lang w:val="en-US"/>
              </w:rPr>
            </w:pPr>
            <w:r>
              <w:rPr>
                <w:w w:val="0"/>
                <w:szCs w:val="24"/>
                <w:lang w:val="en-US"/>
              </w:rPr>
              <w:t>1 340</w:t>
            </w:r>
          </w:p>
        </w:tc>
      </w:tr>
      <w:tr w:rsidR="00F42416" w:rsidRPr="00585932" w14:paraId="3121DB87" w14:textId="77777777" w:rsidTr="00F42416">
        <w:trPr>
          <w:trHeight w:val="511"/>
        </w:trPr>
        <w:tc>
          <w:tcPr>
            <w:tcW w:w="1809" w:type="dxa"/>
          </w:tcPr>
          <w:p w14:paraId="2309E4AB" w14:textId="77777777" w:rsidR="00F42416" w:rsidRPr="00585932" w:rsidRDefault="00F42416" w:rsidP="00F42416">
            <w:pPr>
              <w:rPr>
                <w:w w:val="0"/>
                <w:szCs w:val="24"/>
                <w:lang w:val="en-US"/>
              </w:rPr>
            </w:pPr>
            <w:r w:rsidRPr="00585932">
              <w:rPr>
                <w:w w:val="0"/>
                <w:szCs w:val="24"/>
                <w:lang w:val="en-US"/>
              </w:rPr>
              <w:t>HFC-236ea</w:t>
            </w:r>
          </w:p>
        </w:tc>
        <w:tc>
          <w:tcPr>
            <w:tcW w:w="2552" w:type="dxa"/>
            <w:gridSpan w:val="2"/>
          </w:tcPr>
          <w:p w14:paraId="4D964BC9" w14:textId="77777777" w:rsidR="00F42416" w:rsidRPr="00585932" w:rsidRDefault="00F42416" w:rsidP="00F42416">
            <w:pPr>
              <w:rPr>
                <w:w w:val="0"/>
                <w:szCs w:val="24"/>
                <w:lang w:val="en-US"/>
              </w:rPr>
            </w:pPr>
            <w:r w:rsidRPr="00585932">
              <w:rPr>
                <w:w w:val="0"/>
                <w:szCs w:val="24"/>
                <w:lang w:val="en-US"/>
              </w:rPr>
              <w:t>1,1,1,2,3,3-</w:t>
            </w:r>
            <w:r w:rsidR="00B66F87">
              <w:rPr>
                <w:w w:val="0"/>
                <w:szCs w:val="24"/>
                <w:lang w:val="en-US"/>
              </w:rPr>
              <w:t>hekzafloropropan</w:t>
            </w:r>
          </w:p>
        </w:tc>
        <w:tc>
          <w:tcPr>
            <w:tcW w:w="2835" w:type="dxa"/>
          </w:tcPr>
          <w:p w14:paraId="19E64BCB" w14:textId="77777777" w:rsidR="00F42416" w:rsidRPr="00585932" w:rsidRDefault="00F42416" w:rsidP="00F42416">
            <w:pPr>
              <w:jc w:val="center"/>
              <w:rPr>
                <w:w w:val="0"/>
                <w:szCs w:val="24"/>
                <w:vertAlign w:val="subscript"/>
                <w:lang w:val="en-US"/>
              </w:rPr>
            </w:pPr>
            <w:r w:rsidRPr="00585932">
              <w:rPr>
                <w:w w:val="0"/>
                <w:szCs w:val="24"/>
                <w:lang w:val="en-US"/>
              </w:rPr>
              <w:t>CHF</w:t>
            </w:r>
            <w:r w:rsidRPr="00585932">
              <w:rPr>
                <w:w w:val="0"/>
                <w:szCs w:val="24"/>
                <w:vertAlign w:val="subscript"/>
                <w:lang w:val="en-US"/>
              </w:rPr>
              <w:t>2</w:t>
            </w:r>
            <w:r w:rsidRPr="00585932">
              <w:rPr>
                <w:w w:val="0"/>
                <w:szCs w:val="24"/>
                <w:lang w:val="en-US"/>
              </w:rPr>
              <w:t>CHFCF</w:t>
            </w:r>
            <w:r w:rsidRPr="00585932">
              <w:rPr>
                <w:w w:val="0"/>
                <w:szCs w:val="24"/>
                <w:vertAlign w:val="subscript"/>
                <w:lang w:val="en-US"/>
              </w:rPr>
              <w:t>3</w:t>
            </w:r>
          </w:p>
        </w:tc>
        <w:tc>
          <w:tcPr>
            <w:tcW w:w="2410" w:type="dxa"/>
          </w:tcPr>
          <w:p w14:paraId="32F66232" w14:textId="77777777" w:rsidR="00F42416" w:rsidRPr="00585932" w:rsidRDefault="00F42416" w:rsidP="00F42416">
            <w:pPr>
              <w:jc w:val="center"/>
              <w:rPr>
                <w:w w:val="0"/>
                <w:szCs w:val="24"/>
                <w:lang w:val="en-US"/>
              </w:rPr>
            </w:pPr>
            <w:r>
              <w:rPr>
                <w:w w:val="0"/>
                <w:szCs w:val="24"/>
                <w:lang w:val="en-US"/>
              </w:rPr>
              <w:t>1 370</w:t>
            </w:r>
          </w:p>
        </w:tc>
      </w:tr>
      <w:tr w:rsidR="00F42416" w:rsidRPr="00585932" w14:paraId="1B9FBDE4" w14:textId="77777777" w:rsidTr="00F42416">
        <w:trPr>
          <w:trHeight w:val="511"/>
        </w:trPr>
        <w:tc>
          <w:tcPr>
            <w:tcW w:w="1809" w:type="dxa"/>
          </w:tcPr>
          <w:p w14:paraId="7AEF88D4" w14:textId="77777777" w:rsidR="00F42416" w:rsidRPr="00585932" w:rsidRDefault="00F42416" w:rsidP="00F42416">
            <w:pPr>
              <w:rPr>
                <w:w w:val="0"/>
                <w:szCs w:val="24"/>
                <w:lang w:val="en-US"/>
              </w:rPr>
            </w:pPr>
            <w:r w:rsidRPr="00585932">
              <w:rPr>
                <w:w w:val="0"/>
                <w:szCs w:val="24"/>
                <w:lang w:val="en-US"/>
              </w:rPr>
              <w:t>HFC-236fa</w:t>
            </w:r>
          </w:p>
        </w:tc>
        <w:tc>
          <w:tcPr>
            <w:tcW w:w="2552" w:type="dxa"/>
            <w:gridSpan w:val="2"/>
          </w:tcPr>
          <w:p w14:paraId="52613576" w14:textId="77777777" w:rsidR="00F42416" w:rsidRPr="00585932" w:rsidRDefault="00F42416" w:rsidP="00F42416">
            <w:pPr>
              <w:rPr>
                <w:w w:val="0"/>
                <w:szCs w:val="24"/>
                <w:lang w:val="en-US"/>
              </w:rPr>
            </w:pPr>
            <w:r w:rsidRPr="00585932">
              <w:rPr>
                <w:w w:val="0"/>
                <w:szCs w:val="24"/>
                <w:lang w:val="en-US"/>
              </w:rPr>
              <w:t>1,1,1,3,3,3-</w:t>
            </w:r>
            <w:r w:rsidR="00B66F87">
              <w:rPr>
                <w:w w:val="0"/>
                <w:szCs w:val="24"/>
                <w:lang w:val="en-US"/>
              </w:rPr>
              <w:t>hekzafloropropan</w:t>
            </w:r>
          </w:p>
        </w:tc>
        <w:tc>
          <w:tcPr>
            <w:tcW w:w="2835" w:type="dxa"/>
          </w:tcPr>
          <w:p w14:paraId="764CC0DD" w14:textId="77777777" w:rsidR="00F42416" w:rsidRPr="00585932" w:rsidRDefault="00F42416" w:rsidP="00F42416">
            <w:pPr>
              <w:jc w:val="center"/>
              <w:rPr>
                <w:w w:val="0"/>
                <w:szCs w:val="24"/>
                <w:vertAlign w:val="subscript"/>
                <w:lang w:val="en-US"/>
              </w:rPr>
            </w:pPr>
            <w:r w:rsidRPr="00585932">
              <w:rPr>
                <w:w w:val="0"/>
                <w:szCs w:val="24"/>
                <w:lang w:val="en-US"/>
              </w:rPr>
              <w:t>CF</w:t>
            </w:r>
            <w:r w:rsidRPr="00585932">
              <w:rPr>
                <w:w w:val="0"/>
                <w:szCs w:val="24"/>
                <w:vertAlign w:val="subscript"/>
                <w:lang w:val="en-US"/>
              </w:rPr>
              <w:t>3</w:t>
            </w:r>
            <w:r w:rsidRPr="00585932">
              <w:rPr>
                <w:w w:val="0"/>
                <w:szCs w:val="24"/>
                <w:lang w:val="en-US"/>
              </w:rPr>
              <w:t>CH</w:t>
            </w:r>
            <w:r w:rsidRPr="00585932">
              <w:rPr>
                <w:w w:val="0"/>
                <w:szCs w:val="24"/>
                <w:vertAlign w:val="subscript"/>
                <w:lang w:val="en-US"/>
              </w:rPr>
              <w:t>2</w:t>
            </w:r>
            <w:r w:rsidRPr="00585932">
              <w:rPr>
                <w:w w:val="0"/>
                <w:szCs w:val="24"/>
                <w:lang w:val="en-US"/>
              </w:rPr>
              <w:t>CF</w:t>
            </w:r>
            <w:r w:rsidRPr="00585932">
              <w:rPr>
                <w:w w:val="0"/>
                <w:szCs w:val="24"/>
                <w:vertAlign w:val="subscript"/>
                <w:lang w:val="en-US"/>
              </w:rPr>
              <w:t>3</w:t>
            </w:r>
          </w:p>
        </w:tc>
        <w:tc>
          <w:tcPr>
            <w:tcW w:w="2410" w:type="dxa"/>
          </w:tcPr>
          <w:p w14:paraId="798FC5AF" w14:textId="77777777" w:rsidR="00F42416" w:rsidRPr="00585932" w:rsidRDefault="00F42416" w:rsidP="00F42416">
            <w:pPr>
              <w:jc w:val="center"/>
              <w:rPr>
                <w:w w:val="0"/>
                <w:szCs w:val="24"/>
                <w:lang w:val="en-US"/>
              </w:rPr>
            </w:pPr>
            <w:r>
              <w:rPr>
                <w:w w:val="0"/>
                <w:szCs w:val="24"/>
                <w:lang w:val="en-US"/>
              </w:rPr>
              <w:t>9 810</w:t>
            </w:r>
          </w:p>
        </w:tc>
      </w:tr>
      <w:tr w:rsidR="00F42416" w:rsidRPr="00585932" w14:paraId="0562B6B3" w14:textId="77777777" w:rsidTr="00F42416">
        <w:trPr>
          <w:trHeight w:val="511"/>
        </w:trPr>
        <w:tc>
          <w:tcPr>
            <w:tcW w:w="1809" w:type="dxa"/>
          </w:tcPr>
          <w:p w14:paraId="5A449C48" w14:textId="77777777" w:rsidR="00F42416" w:rsidRPr="00585932" w:rsidRDefault="00F42416" w:rsidP="00F42416">
            <w:pPr>
              <w:rPr>
                <w:w w:val="0"/>
                <w:szCs w:val="24"/>
                <w:lang w:val="en-US"/>
              </w:rPr>
            </w:pPr>
            <w:r w:rsidRPr="00585932">
              <w:rPr>
                <w:w w:val="0"/>
                <w:szCs w:val="24"/>
                <w:lang w:val="en-US"/>
              </w:rPr>
              <w:t>HFC-245ca</w:t>
            </w:r>
          </w:p>
        </w:tc>
        <w:tc>
          <w:tcPr>
            <w:tcW w:w="2552" w:type="dxa"/>
            <w:gridSpan w:val="2"/>
          </w:tcPr>
          <w:p w14:paraId="152C68CD" w14:textId="77777777" w:rsidR="00F42416" w:rsidRPr="00585932" w:rsidRDefault="00F42416" w:rsidP="00F42416">
            <w:pPr>
              <w:rPr>
                <w:w w:val="0"/>
                <w:szCs w:val="24"/>
                <w:lang w:val="en-US"/>
              </w:rPr>
            </w:pPr>
            <w:r w:rsidRPr="00585932">
              <w:rPr>
                <w:w w:val="0"/>
                <w:szCs w:val="24"/>
                <w:lang w:val="en-US"/>
              </w:rPr>
              <w:t>1,1,2,2,3-penta</w:t>
            </w:r>
            <w:r w:rsidR="00B66F87">
              <w:rPr>
                <w:w w:val="0"/>
                <w:szCs w:val="24"/>
                <w:lang w:val="en-US"/>
              </w:rPr>
              <w:t>floropropan</w:t>
            </w:r>
          </w:p>
        </w:tc>
        <w:tc>
          <w:tcPr>
            <w:tcW w:w="2835" w:type="dxa"/>
          </w:tcPr>
          <w:p w14:paraId="63BD3080" w14:textId="77777777" w:rsidR="00F42416" w:rsidRPr="00585932" w:rsidRDefault="00F42416" w:rsidP="00F42416">
            <w:pPr>
              <w:jc w:val="center"/>
              <w:rPr>
                <w:w w:val="0"/>
                <w:szCs w:val="24"/>
                <w:lang w:val="en-US"/>
              </w:rPr>
            </w:pPr>
            <w:r w:rsidRPr="00585932">
              <w:rPr>
                <w:w w:val="0"/>
                <w:szCs w:val="24"/>
                <w:lang w:val="en-US"/>
              </w:rPr>
              <w:t>CH</w:t>
            </w:r>
            <w:r w:rsidRPr="00585932">
              <w:rPr>
                <w:w w:val="0"/>
                <w:szCs w:val="24"/>
                <w:vertAlign w:val="subscript"/>
                <w:lang w:val="en-US"/>
              </w:rPr>
              <w:t>2</w:t>
            </w:r>
            <w:r w:rsidRPr="00585932">
              <w:rPr>
                <w:w w:val="0"/>
                <w:szCs w:val="24"/>
                <w:lang w:val="en-US"/>
              </w:rPr>
              <w:t>FCF</w:t>
            </w:r>
            <w:r w:rsidRPr="00585932">
              <w:rPr>
                <w:w w:val="0"/>
                <w:szCs w:val="24"/>
                <w:vertAlign w:val="subscript"/>
                <w:lang w:val="en-US"/>
              </w:rPr>
              <w:t>2</w:t>
            </w:r>
            <w:r w:rsidRPr="00585932">
              <w:rPr>
                <w:w w:val="0"/>
                <w:szCs w:val="24"/>
                <w:lang w:val="en-US"/>
              </w:rPr>
              <w:t>CHF</w:t>
            </w:r>
            <w:r w:rsidRPr="00585932">
              <w:rPr>
                <w:w w:val="0"/>
                <w:szCs w:val="24"/>
                <w:vertAlign w:val="subscript"/>
                <w:lang w:val="en-US"/>
              </w:rPr>
              <w:t>2</w:t>
            </w:r>
          </w:p>
        </w:tc>
        <w:tc>
          <w:tcPr>
            <w:tcW w:w="2410" w:type="dxa"/>
          </w:tcPr>
          <w:p w14:paraId="6BFA88E5" w14:textId="77777777" w:rsidR="00F42416" w:rsidRPr="00585932" w:rsidRDefault="00F42416" w:rsidP="00F42416">
            <w:pPr>
              <w:jc w:val="center"/>
              <w:rPr>
                <w:w w:val="0"/>
                <w:szCs w:val="24"/>
                <w:lang w:val="en-US"/>
              </w:rPr>
            </w:pPr>
            <w:r>
              <w:rPr>
                <w:w w:val="0"/>
                <w:szCs w:val="24"/>
                <w:lang w:val="en-US"/>
              </w:rPr>
              <w:t>693</w:t>
            </w:r>
          </w:p>
        </w:tc>
      </w:tr>
      <w:tr w:rsidR="00F42416" w:rsidRPr="00585932" w14:paraId="59CD323F" w14:textId="77777777" w:rsidTr="00F42416">
        <w:trPr>
          <w:trHeight w:val="511"/>
        </w:trPr>
        <w:tc>
          <w:tcPr>
            <w:tcW w:w="1809" w:type="dxa"/>
          </w:tcPr>
          <w:p w14:paraId="3707AE18" w14:textId="77777777" w:rsidR="00F42416" w:rsidRPr="00585932" w:rsidRDefault="00F42416" w:rsidP="00F42416">
            <w:pPr>
              <w:rPr>
                <w:w w:val="0"/>
                <w:szCs w:val="24"/>
                <w:lang w:val="en-US"/>
              </w:rPr>
            </w:pPr>
            <w:r w:rsidRPr="00585932">
              <w:rPr>
                <w:w w:val="0"/>
                <w:szCs w:val="24"/>
                <w:lang w:val="en-US"/>
              </w:rPr>
              <w:t>HFC-245fa</w:t>
            </w:r>
          </w:p>
        </w:tc>
        <w:tc>
          <w:tcPr>
            <w:tcW w:w="2552" w:type="dxa"/>
            <w:gridSpan w:val="2"/>
          </w:tcPr>
          <w:p w14:paraId="3CAEA9FB" w14:textId="77777777" w:rsidR="00F42416" w:rsidRPr="00585932" w:rsidRDefault="00F42416" w:rsidP="00F42416">
            <w:pPr>
              <w:rPr>
                <w:w w:val="0"/>
                <w:szCs w:val="24"/>
                <w:lang w:val="en-US"/>
              </w:rPr>
            </w:pPr>
            <w:r w:rsidRPr="00585932">
              <w:rPr>
                <w:w w:val="0"/>
                <w:szCs w:val="24"/>
                <w:lang w:val="en-US"/>
              </w:rPr>
              <w:t>1,1,1,3,3-penta</w:t>
            </w:r>
            <w:r w:rsidR="00B66F87">
              <w:rPr>
                <w:w w:val="0"/>
                <w:szCs w:val="24"/>
                <w:lang w:val="en-US"/>
              </w:rPr>
              <w:t>floropropan</w:t>
            </w:r>
          </w:p>
        </w:tc>
        <w:tc>
          <w:tcPr>
            <w:tcW w:w="2835" w:type="dxa"/>
          </w:tcPr>
          <w:p w14:paraId="13BBE52B" w14:textId="77777777" w:rsidR="00F42416" w:rsidRPr="00585932" w:rsidRDefault="00F42416" w:rsidP="00F42416">
            <w:pPr>
              <w:jc w:val="center"/>
              <w:rPr>
                <w:w w:val="0"/>
                <w:szCs w:val="24"/>
                <w:vertAlign w:val="subscript"/>
                <w:lang w:val="en-US"/>
              </w:rPr>
            </w:pPr>
            <w:r w:rsidRPr="00585932">
              <w:rPr>
                <w:w w:val="0"/>
                <w:szCs w:val="24"/>
                <w:lang w:val="en-US"/>
              </w:rPr>
              <w:t>CHF</w:t>
            </w:r>
            <w:r w:rsidRPr="00585932">
              <w:rPr>
                <w:w w:val="0"/>
                <w:szCs w:val="24"/>
                <w:vertAlign w:val="subscript"/>
                <w:lang w:val="en-US"/>
              </w:rPr>
              <w:t>2</w:t>
            </w:r>
            <w:r w:rsidRPr="00585932">
              <w:rPr>
                <w:w w:val="0"/>
                <w:szCs w:val="24"/>
                <w:lang w:val="en-US"/>
              </w:rPr>
              <w:t>CH</w:t>
            </w:r>
            <w:r w:rsidRPr="00585932">
              <w:rPr>
                <w:w w:val="0"/>
                <w:szCs w:val="24"/>
                <w:vertAlign w:val="subscript"/>
                <w:lang w:val="en-US"/>
              </w:rPr>
              <w:t>2</w:t>
            </w:r>
            <w:r w:rsidRPr="00585932">
              <w:rPr>
                <w:w w:val="0"/>
                <w:szCs w:val="24"/>
                <w:lang w:val="en-US"/>
              </w:rPr>
              <w:t>CF</w:t>
            </w:r>
            <w:r w:rsidRPr="00585932">
              <w:rPr>
                <w:w w:val="0"/>
                <w:szCs w:val="24"/>
                <w:vertAlign w:val="subscript"/>
                <w:lang w:val="en-US"/>
              </w:rPr>
              <w:t>3</w:t>
            </w:r>
          </w:p>
        </w:tc>
        <w:tc>
          <w:tcPr>
            <w:tcW w:w="2410" w:type="dxa"/>
          </w:tcPr>
          <w:p w14:paraId="2A535413" w14:textId="77777777" w:rsidR="00F42416" w:rsidRPr="00585932" w:rsidRDefault="00F42416" w:rsidP="00F42416">
            <w:pPr>
              <w:jc w:val="center"/>
              <w:rPr>
                <w:w w:val="0"/>
                <w:szCs w:val="24"/>
                <w:lang w:val="en-US"/>
              </w:rPr>
            </w:pPr>
            <w:r>
              <w:rPr>
                <w:w w:val="0"/>
                <w:szCs w:val="24"/>
                <w:lang w:val="en-US"/>
              </w:rPr>
              <w:t>1 030</w:t>
            </w:r>
          </w:p>
        </w:tc>
      </w:tr>
      <w:tr w:rsidR="00F42416" w:rsidRPr="00585932" w14:paraId="2FB77C85" w14:textId="77777777" w:rsidTr="00F42416">
        <w:trPr>
          <w:trHeight w:val="511"/>
        </w:trPr>
        <w:tc>
          <w:tcPr>
            <w:tcW w:w="1809" w:type="dxa"/>
          </w:tcPr>
          <w:p w14:paraId="300D7075" w14:textId="77777777" w:rsidR="00F42416" w:rsidRPr="00585932" w:rsidRDefault="00F42416" w:rsidP="00F42416">
            <w:pPr>
              <w:rPr>
                <w:w w:val="0"/>
                <w:szCs w:val="24"/>
                <w:lang w:val="en-US"/>
              </w:rPr>
            </w:pPr>
            <w:r w:rsidRPr="00585932">
              <w:rPr>
                <w:w w:val="0"/>
                <w:szCs w:val="24"/>
                <w:lang w:val="en-US"/>
              </w:rPr>
              <w:t xml:space="preserve">HFC-365 </w:t>
            </w:r>
            <w:proofErr w:type="spellStart"/>
            <w:r w:rsidRPr="00585932">
              <w:rPr>
                <w:w w:val="0"/>
                <w:szCs w:val="24"/>
                <w:lang w:val="en-US"/>
              </w:rPr>
              <w:t>mfc</w:t>
            </w:r>
            <w:proofErr w:type="spellEnd"/>
          </w:p>
        </w:tc>
        <w:tc>
          <w:tcPr>
            <w:tcW w:w="2552" w:type="dxa"/>
            <w:gridSpan w:val="2"/>
          </w:tcPr>
          <w:p w14:paraId="0E9FFC9E" w14:textId="77777777" w:rsidR="00F42416" w:rsidRPr="00585932" w:rsidRDefault="00F42416" w:rsidP="008C6658">
            <w:pPr>
              <w:rPr>
                <w:w w:val="0"/>
                <w:szCs w:val="24"/>
                <w:lang w:val="en-US"/>
              </w:rPr>
            </w:pPr>
            <w:r w:rsidRPr="00585932">
              <w:rPr>
                <w:w w:val="0"/>
                <w:szCs w:val="24"/>
                <w:lang w:val="en-US"/>
              </w:rPr>
              <w:t>1,1,1,3,3-penta</w:t>
            </w:r>
            <w:r w:rsidR="00B66F87">
              <w:rPr>
                <w:w w:val="0"/>
                <w:szCs w:val="24"/>
                <w:lang w:val="en-US"/>
              </w:rPr>
              <w:t>florob</w:t>
            </w:r>
            <w:r w:rsidR="008C6658">
              <w:rPr>
                <w:w w:val="0"/>
                <w:szCs w:val="24"/>
                <w:lang w:val="en-US"/>
              </w:rPr>
              <w:t>ü</w:t>
            </w:r>
            <w:r w:rsidR="00B66F87">
              <w:rPr>
                <w:w w:val="0"/>
                <w:szCs w:val="24"/>
                <w:lang w:val="en-US"/>
              </w:rPr>
              <w:t>tan</w:t>
            </w:r>
          </w:p>
        </w:tc>
        <w:tc>
          <w:tcPr>
            <w:tcW w:w="2835" w:type="dxa"/>
          </w:tcPr>
          <w:p w14:paraId="2AAAF126" w14:textId="77777777" w:rsidR="00F42416" w:rsidRPr="00585932" w:rsidRDefault="00F42416" w:rsidP="00F42416">
            <w:pPr>
              <w:jc w:val="center"/>
              <w:rPr>
                <w:w w:val="0"/>
                <w:szCs w:val="24"/>
                <w:vertAlign w:val="subscript"/>
                <w:lang w:val="en-US"/>
              </w:rPr>
            </w:pPr>
            <w:r w:rsidRPr="00585932">
              <w:rPr>
                <w:w w:val="0"/>
                <w:szCs w:val="24"/>
                <w:lang w:val="en-US"/>
              </w:rPr>
              <w:t>CF</w:t>
            </w:r>
            <w:r w:rsidRPr="00585932">
              <w:rPr>
                <w:w w:val="0"/>
                <w:szCs w:val="24"/>
                <w:vertAlign w:val="subscript"/>
                <w:lang w:val="en-US"/>
              </w:rPr>
              <w:t>3</w:t>
            </w:r>
            <w:r w:rsidRPr="00585932">
              <w:rPr>
                <w:w w:val="0"/>
                <w:szCs w:val="24"/>
                <w:lang w:val="en-US"/>
              </w:rPr>
              <w:t>CH</w:t>
            </w:r>
            <w:r w:rsidRPr="00585932">
              <w:rPr>
                <w:w w:val="0"/>
                <w:szCs w:val="24"/>
                <w:vertAlign w:val="subscript"/>
                <w:lang w:val="en-US"/>
              </w:rPr>
              <w:t>2</w:t>
            </w:r>
            <w:r w:rsidRPr="00585932">
              <w:rPr>
                <w:w w:val="0"/>
                <w:szCs w:val="24"/>
                <w:lang w:val="en-US"/>
              </w:rPr>
              <w:t>CF</w:t>
            </w:r>
            <w:r w:rsidRPr="00585932">
              <w:rPr>
                <w:w w:val="0"/>
                <w:szCs w:val="24"/>
                <w:vertAlign w:val="subscript"/>
                <w:lang w:val="en-US"/>
              </w:rPr>
              <w:t>2</w:t>
            </w:r>
            <w:r w:rsidRPr="00585932">
              <w:rPr>
                <w:w w:val="0"/>
                <w:szCs w:val="24"/>
                <w:lang w:val="en-US"/>
              </w:rPr>
              <w:t>CH</w:t>
            </w:r>
            <w:r w:rsidRPr="00585932">
              <w:rPr>
                <w:w w:val="0"/>
                <w:szCs w:val="24"/>
                <w:vertAlign w:val="subscript"/>
                <w:lang w:val="en-US"/>
              </w:rPr>
              <w:t>3</w:t>
            </w:r>
          </w:p>
        </w:tc>
        <w:tc>
          <w:tcPr>
            <w:tcW w:w="2410" w:type="dxa"/>
          </w:tcPr>
          <w:p w14:paraId="7AF1F7AC" w14:textId="77777777" w:rsidR="00F42416" w:rsidRPr="00585932" w:rsidRDefault="00F42416" w:rsidP="00F42416">
            <w:pPr>
              <w:jc w:val="center"/>
              <w:rPr>
                <w:w w:val="0"/>
                <w:szCs w:val="24"/>
                <w:lang w:val="en-US"/>
              </w:rPr>
            </w:pPr>
            <w:r>
              <w:rPr>
                <w:w w:val="0"/>
                <w:szCs w:val="24"/>
                <w:lang w:val="en-US"/>
              </w:rPr>
              <w:t>794</w:t>
            </w:r>
          </w:p>
        </w:tc>
      </w:tr>
      <w:tr w:rsidR="00F42416" w:rsidRPr="00585932" w14:paraId="2CCDEB23" w14:textId="77777777" w:rsidTr="00F42416">
        <w:trPr>
          <w:trHeight w:val="511"/>
        </w:trPr>
        <w:tc>
          <w:tcPr>
            <w:tcW w:w="1809" w:type="dxa"/>
          </w:tcPr>
          <w:p w14:paraId="2D30B7AF" w14:textId="77777777" w:rsidR="00F42416" w:rsidRPr="00585932" w:rsidRDefault="00F42416" w:rsidP="00F42416">
            <w:pPr>
              <w:rPr>
                <w:w w:val="0"/>
                <w:szCs w:val="24"/>
                <w:lang w:val="en-US"/>
              </w:rPr>
            </w:pPr>
            <w:r w:rsidRPr="00585932">
              <w:rPr>
                <w:w w:val="0"/>
                <w:szCs w:val="24"/>
                <w:lang w:val="en-US"/>
              </w:rPr>
              <w:t>HFC-43-10 mee</w:t>
            </w:r>
          </w:p>
        </w:tc>
        <w:tc>
          <w:tcPr>
            <w:tcW w:w="2552" w:type="dxa"/>
            <w:gridSpan w:val="2"/>
          </w:tcPr>
          <w:p w14:paraId="41038559" w14:textId="6ED4685C" w:rsidR="00F42416" w:rsidRPr="00585932" w:rsidRDefault="00F42416" w:rsidP="00F42416">
            <w:pPr>
              <w:rPr>
                <w:w w:val="0"/>
                <w:szCs w:val="24"/>
                <w:lang w:val="en-US"/>
              </w:rPr>
            </w:pPr>
            <w:r w:rsidRPr="00585932">
              <w:rPr>
                <w:w w:val="0"/>
                <w:szCs w:val="24"/>
                <w:lang w:val="en-US"/>
              </w:rPr>
              <w:t>1,1,1,2,2,3,4,5,5,5-de</w:t>
            </w:r>
            <w:r w:rsidR="00417A40">
              <w:rPr>
                <w:w w:val="0"/>
                <w:szCs w:val="24"/>
                <w:lang w:val="en-US"/>
              </w:rPr>
              <w:t>k</w:t>
            </w:r>
            <w:r w:rsidRPr="00585932">
              <w:rPr>
                <w:w w:val="0"/>
                <w:szCs w:val="24"/>
                <w:lang w:val="en-US"/>
              </w:rPr>
              <w:t>a</w:t>
            </w:r>
            <w:r w:rsidR="00B66F87">
              <w:rPr>
                <w:w w:val="0"/>
                <w:szCs w:val="24"/>
                <w:lang w:val="en-US"/>
              </w:rPr>
              <w:t>floro</w:t>
            </w:r>
            <w:r w:rsidR="00607540">
              <w:rPr>
                <w:w w:val="0"/>
                <w:szCs w:val="24"/>
                <w:lang w:val="en-US"/>
              </w:rPr>
              <w:t>pentan</w:t>
            </w:r>
          </w:p>
        </w:tc>
        <w:tc>
          <w:tcPr>
            <w:tcW w:w="2835" w:type="dxa"/>
          </w:tcPr>
          <w:p w14:paraId="3F1F79D4" w14:textId="77777777" w:rsidR="00F42416" w:rsidRPr="00585932" w:rsidRDefault="00F42416" w:rsidP="00F42416">
            <w:pPr>
              <w:jc w:val="center"/>
              <w:rPr>
                <w:w w:val="0"/>
                <w:szCs w:val="24"/>
                <w:vertAlign w:val="subscript"/>
                <w:lang w:val="en-US"/>
              </w:rPr>
            </w:pPr>
            <w:r w:rsidRPr="00585932">
              <w:rPr>
                <w:w w:val="0"/>
                <w:szCs w:val="24"/>
                <w:lang w:val="en-US"/>
              </w:rPr>
              <w:t>CF</w:t>
            </w:r>
            <w:r w:rsidRPr="00585932">
              <w:rPr>
                <w:w w:val="0"/>
                <w:szCs w:val="24"/>
                <w:vertAlign w:val="subscript"/>
                <w:lang w:val="en-US"/>
              </w:rPr>
              <w:t>3</w:t>
            </w:r>
            <w:r w:rsidRPr="00585932">
              <w:rPr>
                <w:w w:val="0"/>
                <w:szCs w:val="24"/>
                <w:lang w:val="en-US"/>
              </w:rPr>
              <w:t>CHFCHFCF</w:t>
            </w:r>
            <w:r w:rsidRPr="00585932">
              <w:rPr>
                <w:w w:val="0"/>
                <w:szCs w:val="24"/>
                <w:vertAlign w:val="subscript"/>
                <w:lang w:val="en-US"/>
              </w:rPr>
              <w:t>2</w:t>
            </w:r>
            <w:r w:rsidRPr="00585932">
              <w:rPr>
                <w:w w:val="0"/>
                <w:szCs w:val="24"/>
                <w:lang w:val="en-US"/>
              </w:rPr>
              <w:t>CF</w:t>
            </w:r>
            <w:r w:rsidRPr="00585932">
              <w:rPr>
                <w:w w:val="0"/>
                <w:szCs w:val="24"/>
                <w:vertAlign w:val="subscript"/>
                <w:lang w:val="en-US"/>
              </w:rPr>
              <w:t>3</w:t>
            </w:r>
          </w:p>
        </w:tc>
        <w:tc>
          <w:tcPr>
            <w:tcW w:w="2410" w:type="dxa"/>
          </w:tcPr>
          <w:p w14:paraId="35919355" w14:textId="77777777" w:rsidR="00F42416" w:rsidRPr="00585932" w:rsidRDefault="00F42416" w:rsidP="00F42416">
            <w:pPr>
              <w:jc w:val="center"/>
              <w:rPr>
                <w:w w:val="0"/>
                <w:szCs w:val="24"/>
                <w:lang w:val="en-US"/>
              </w:rPr>
            </w:pPr>
            <w:r>
              <w:rPr>
                <w:w w:val="0"/>
                <w:szCs w:val="24"/>
                <w:lang w:val="en-US"/>
              </w:rPr>
              <w:t>1 640</w:t>
            </w:r>
          </w:p>
        </w:tc>
      </w:tr>
      <w:tr w:rsidR="00F42416" w:rsidRPr="00585932" w14:paraId="27F30576" w14:textId="77777777" w:rsidTr="00F42416">
        <w:trPr>
          <w:trHeight w:val="511"/>
        </w:trPr>
        <w:tc>
          <w:tcPr>
            <w:tcW w:w="9606" w:type="dxa"/>
            <w:gridSpan w:val="5"/>
          </w:tcPr>
          <w:p w14:paraId="72C26D96" w14:textId="3DAACB1B" w:rsidR="00F42416" w:rsidRPr="00585932" w:rsidRDefault="00417A40" w:rsidP="00F42416">
            <w:pPr>
              <w:rPr>
                <w:b/>
                <w:w w:val="0"/>
                <w:szCs w:val="24"/>
                <w:lang w:val="en-US"/>
              </w:rPr>
            </w:pPr>
            <w:proofErr w:type="spellStart"/>
            <w:r>
              <w:rPr>
                <w:b/>
                <w:w w:val="0"/>
                <w:szCs w:val="24"/>
                <w:lang w:val="en-US"/>
              </w:rPr>
              <w:t>Bölüm</w:t>
            </w:r>
            <w:proofErr w:type="spellEnd"/>
            <w:r w:rsidRPr="00585932">
              <w:rPr>
                <w:b/>
                <w:w w:val="0"/>
                <w:szCs w:val="24"/>
                <w:lang w:val="en-US"/>
              </w:rPr>
              <w:t xml:space="preserve"> </w:t>
            </w:r>
            <w:r w:rsidR="00F42416" w:rsidRPr="00585932">
              <w:rPr>
                <w:b/>
                <w:w w:val="0"/>
                <w:szCs w:val="24"/>
                <w:lang w:val="en-US"/>
              </w:rPr>
              <w:t xml:space="preserve">2: </w:t>
            </w:r>
            <w:proofErr w:type="spellStart"/>
            <w:r w:rsidR="00F42416" w:rsidRPr="00585932">
              <w:rPr>
                <w:b/>
                <w:w w:val="0"/>
                <w:szCs w:val="24"/>
                <w:lang w:val="en-US"/>
              </w:rPr>
              <w:t>Per</w:t>
            </w:r>
            <w:r w:rsidR="00B66F87">
              <w:rPr>
                <w:b/>
                <w:w w:val="0"/>
                <w:szCs w:val="24"/>
                <w:lang w:val="en-US"/>
              </w:rPr>
              <w:t>floro</w:t>
            </w:r>
            <w:r>
              <w:rPr>
                <w:b/>
                <w:w w:val="0"/>
                <w:szCs w:val="24"/>
                <w:lang w:val="en-US"/>
              </w:rPr>
              <w:t>k</w:t>
            </w:r>
            <w:r w:rsidR="00F42416" w:rsidRPr="00585932">
              <w:rPr>
                <w:b/>
                <w:w w:val="0"/>
                <w:szCs w:val="24"/>
                <w:lang w:val="en-US"/>
              </w:rPr>
              <w:t>arbon</w:t>
            </w:r>
            <w:r>
              <w:rPr>
                <w:b/>
                <w:w w:val="0"/>
                <w:szCs w:val="24"/>
                <w:lang w:val="en-US"/>
              </w:rPr>
              <w:t>lar</w:t>
            </w:r>
            <w:proofErr w:type="spellEnd"/>
            <w:r w:rsidR="00F42416" w:rsidRPr="00585932">
              <w:rPr>
                <w:b/>
                <w:w w:val="0"/>
                <w:szCs w:val="24"/>
                <w:lang w:val="en-US"/>
              </w:rPr>
              <w:t xml:space="preserve"> (PFCs)</w:t>
            </w:r>
          </w:p>
        </w:tc>
      </w:tr>
      <w:tr w:rsidR="00F42416" w:rsidRPr="00585932" w14:paraId="3B95F7CF" w14:textId="77777777" w:rsidTr="00F42416">
        <w:trPr>
          <w:trHeight w:val="511"/>
        </w:trPr>
        <w:tc>
          <w:tcPr>
            <w:tcW w:w="1809" w:type="dxa"/>
          </w:tcPr>
          <w:p w14:paraId="31253DFC" w14:textId="77777777" w:rsidR="00F42416" w:rsidRPr="00585932" w:rsidRDefault="00F42416" w:rsidP="00F42416">
            <w:pPr>
              <w:rPr>
                <w:w w:val="0"/>
                <w:szCs w:val="24"/>
                <w:lang w:val="en-US"/>
              </w:rPr>
            </w:pPr>
            <w:r w:rsidRPr="00585932">
              <w:rPr>
                <w:w w:val="0"/>
                <w:szCs w:val="24"/>
                <w:lang w:val="en-US"/>
              </w:rPr>
              <w:t xml:space="preserve"> PFC-14</w:t>
            </w:r>
          </w:p>
        </w:tc>
        <w:tc>
          <w:tcPr>
            <w:tcW w:w="2552" w:type="dxa"/>
            <w:gridSpan w:val="2"/>
          </w:tcPr>
          <w:p w14:paraId="7CC7B646" w14:textId="77777777" w:rsidR="00F42416" w:rsidRPr="00585932" w:rsidRDefault="00F42416" w:rsidP="00F42416">
            <w:pPr>
              <w:rPr>
                <w:w w:val="0"/>
                <w:szCs w:val="24"/>
                <w:lang w:val="en-US"/>
              </w:rPr>
            </w:pPr>
            <w:proofErr w:type="spellStart"/>
            <w:r w:rsidRPr="00585932">
              <w:rPr>
                <w:w w:val="0"/>
                <w:szCs w:val="24"/>
                <w:lang w:val="en-US"/>
              </w:rPr>
              <w:t>Tetra</w:t>
            </w:r>
            <w:r w:rsidR="00B66F87">
              <w:rPr>
                <w:w w:val="0"/>
                <w:szCs w:val="24"/>
                <w:lang w:val="en-US"/>
              </w:rPr>
              <w:t>floro</w:t>
            </w:r>
            <w:r w:rsidRPr="00585932">
              <w:rPr>
                <w:w w:val="0"/>
                <w:szCs w:val="24"/>
                <w:lang w:val="en-US"/>
              </w:rPr>
              <w:t>m</w:t>
            </w:r>
            <w:r w:rsidR="00B66F87">
              <w:rPr>
                <w:w w:val="0"/>
                <w:szCs w:val="24"/>
                <w:lang w:val="en-US"/>
              </w:rPr>
              <w:t>etan</w:t>
            </w:r>
            <w:proofErr w:type="spellEnd"/>
          </w:p>
        </w:tc>
        <w:tc>
          <w:tcPr>
            <w:tcW w:w="2835" w:type="dxa"/>
          </w:tcPr>
          <w:p w14:paraId="14A89172" w14:textId="77777777" w:rsidR="00F42416" w:rsidRPr="00585932" w:rsidRDefault="00F42416" w:rsidP="00F42416">
            <w:pPr>
              <w:jc w:val="center"/>
              <w:rPr>
                <w:w w:val="0"/>
                <w:szCs w:val="24"/>
                <w:vertAlign w:val="subscript"/>
                <w:lang w:val="en-US"/>
              </w:rPr>
            </w:pPr>
            <w:r w:rsidRPr="00585932">
              <w:rPr>
                <w:w w:val="0"/>
                <w:szCs w:val="24"/>
                <w:lang w:val="en-US"/>
              </w:rPr>
              <w:t>CF</w:t>
            </w:r>
            <w:r w:rsidRPr="00585932">
              <w:rPr>
                <w:w w:val="0"/>
                <w:szCs w:val="24"/>
                <w:vertAlign w:val="subscript"/>
                <w:lang w:val="en-US"/>
              </w:rPr>
              <w:t>4</w:t>
            </w:r>
          </w:p>
        </w:tc>
        <w:tc>
          <w:tcPr>
            <w:tcW w:w="2410" w:type="dxa"/>
          </w:tcPr>
          <w:p w14:paraId="21E07930" w14:textId="77777777" w:rsidR="00F42416" w:rsidRPr="00585932" w:rsidRDefault="00F42416" w:rsidP="00F42416">
            <w:pPr>
              <w:jc w:val="center"/>
              <w:rPr>
                <w:w w:val="0"/>
                <w:szCs w:val="24"/>
                <w:lang w:val="en-US"/>
              </w:rPr>
            </w:pPr>
            <w:r>
              <w:rPr>
                <w:w w:val="0"/>
                <w:szCs w:val="24"/>
                <w:lang w:val="en-US"/>
              </w:rPr>
              <w:t>7 390</w:t>
            </w:r>
          </w:p>
        </w:tc>
      </w:tr>
      <w:tr w:rsidR="00F42416" w:rsidRPr="00585932" w14:paraId="74FF4A9A" w14:textId="77777777" w:rsidTr="00F42416">
        <w:trPr>
          <w:trHeight w:val="511"/>
        </w:trPr>
        <w:tc>
          <w:tcPr>
            <w:tcW w:w="1809" w:type="dxa"/>
          </w:tcPr>
          <w:p w14:paraId="0350A415" w14:textId="77777777" w:rsidR="00F42416" w:rsidRPr="00585932" w:rsidRDefault="00F42416" w:rsidP="00F42416">
            <w:pPr>
              <w:rPr>
                <w:w w:val="0"/>
                <w:szCs w:val="24"/>
                <w:lang w:val="en-US"/>
              </w:rPr>
            </w:pPr>
            <w:r w:rsidRPr="00585932">
              <w:rPr>
                <w:w w:val="0"/>
                <w:szCs w:val="24"/>
                <w:lang w:val="en-US"/>
              </w:rPr>
              <w:t xml:space="preserve"> PFC-116</w:t>
            </w:r>
          </w:p>
        </w:tc>
        <w:tc>
          <w:tcPr>
            <w:tcW w:w="2552" w:type="dxa"/>
            <w:gridSpan w:val="2"/>
          </w:tcPr>
          <w:p w14:paraId="47B371FA" w14:textId="77777777" w:rsidR="00F42416" w:rsidRPr="00585932" w:rsidRDefault="00B66F87" w:rsidP="00F42416">
            <w:pPr>
              <w:rPr>
                <w:w w:val="0"/>
                <w:szCs w:val="24"/>
                <w:lang w:val="en-US"/>
              </w:rPr>
            </w:pPr>
            <w:proofErr w:type="spellStart"/>
            <w:r>
              <w:rPr>
                <w:w w:val="0"/>
                <w:szCs w:val="24"/>
                <w:lang w:val="en-US"/>
              </w:rPr>
              <w:t>Hekzafloroetan</w:t>
            </w:r>
            <w:proofErr w:type="spellEnd"/>
          </w:p>
        </w:tc>
        <w:tc>
          <w:tcPr>
            <w:tcW w:w="2835" w:type="dxa"/>
          </w:tcPr>
          <w:p w14:paraId="4A284E14" w14:textId="77777777" w:rsidR="00F42416" w:rsidRPr="00585932" w:rsidRDefault="00F42416" w:rsidP="00F42416">
            <w:pPr>
              <w:jc w:val="center"/>
              <w:rPr>
                <w:w w:val="0"/>
                <w:szCs w:val="24"/>
                <w:vertAlign w:val="subscript"/>
                <w:lang w:val="en-US"/>
              </w:rPr>
            </w:pPr>
            <w:r w:rsidRPr="00585932">
              <w:rPr>
                <w:w w:val="0"/>
                <w:szCs w:val="24"/>
                <w:lang w:val="en-US"/>
              </w:rPr>
              <w:t>C</w:t>
            </w:r>
            <w:r w:rsidRPr="00585932">
              <w:rPr>
                <w:w w:val="0"/>
                <w:szCs w:val="24"/>
                <w:vertAlign w:val="subscript"/>
                <w:lang w:val="en-US"/>
              </w:rPr>
              <w:t>2</w:t>
            </w:r>
            <w:r w:rsidRPr="00585932">
              <w:rPr>
                <w:w w:val="0"/>
                <w:szCs w:val="24"/>
                <w:lang w:val="en-US"/>
              </w:rPr>
              <w:t>F</w:t>
            </w:r>
            <w:r w:rsidRPr="00585932">
              <w:rPr>
                <w:w w:val="0"/>
                <w:szCs w:val="24"/>
                <w:vertAlign w:val="subscript"/>
                <w:lang w:val="en-US"/>
              </w:rPr>
              <w:t>6</w:t>
            </w:r>
          </w:p>
        </w:tc>
        <w:tc>
          <w:tcPr>
            <w:tcW w:w="2410" w:type="dxa"/>
          </w:tcPr>
          <w:p w14:paraId="07481FF9" w14:textId="77777777" w:rsidR="00F42416" w:rsidRPr="00585932" w:rsidRDefault="00F42416" w:rsidP="00F42416">
            <w:pPr>
              <w:jc w:val="center"/>
              <w:rPr>
                <w:w w:val="0"/>
                <w:szCs w:val="24"/>
                <w:lang w:val="en-US"/>
              </w:rPr>
            </w:pPr>
            <w:r>
              <w:rPr>
                <w:w w:val="0"/>
                <w:szCs w:val="24"/>
                <w:lang w:val="en-US"/>
              </w:rPr>
              <w:t>12 200</w:t>
            </w:r>
          </w:p>
        </w:tc>
      </w:tr>
      <w:tr w:rsidR="00F42416" w:rsidRPr="00585932" w14:paraId="6BD10F18" w14:textId="77777777" w:rsidTr="00F42416">
        <w:trPr>
          <w:trHeight w:val="511"/>
        </w:trPr>
        <w:tc>
          <w:tcPr>
            <w:tcW w:w="1809" w:type="dxa"/>
          </w:tcPr>
          <w:p w14:paraId="00DDEA2A" w14:textId="77777777" w:rsidR="00F42416" w:rsidRPr="00585932" w:rsidRDefault="00F42416" w:rsidP="00F42416">
            <w:pPr>
              <w:rPr>
                <w:w w:val="0"/>
                <w:szCs w:val="24"/>
                <w:lang w:val="en-US"/>
              </w:rPr>
            </w:pPr>
            <w:r w:rsidRPr="00585932">
              <w:rPr>
                <w:w w:val="0"/>
                <w:szCs w:val="24"/>
                <w:lang w:val="en-US"/>
              </w:rPr>
              <w:t xml:space="preserve"> PFC-218</w:t>
            </w:r>
          </w:p>
        </w:tc>
        <w:tc>
          <w:tcPr>
            <w:tcW w:w="2552" w:type="dxa"/>
            <w:gridSpan w:val="2"/>
          </w:tcPr>
          <w:p w14:paraId="5C6CF63E" w14:textId="77777777" w:rsidR="00F42416" w:rsidRPr="00585932" w:rsidRDefault="00F42416" w:rsidP="00607540">
            <w:pPr>
              <w:rPr>
                <w:w w:val="0"/>
                <w:szCs w:val="24"/>
                <w:lang w:val="en-US"/>
              </w:rPr>
            </w:pPr>
            <w:proofErr w:type="spellStart"/>
            <w:r w:rsidRPr="00585932">
              <w:rPr>
                <w:w w:val="0"/>
                <w:szCs w:val="24"/>
                <w:lang w:val="en-US"/>
              </w:rPr>
              <w:t>O</w:t>
            </w:r>
            <w:r w:rsidR="00607540">
              <w:rPr>
                <w:w w:val="0"/>
                <w:szCs w:val="24"/>
                <w:lang w:val="en-US"/>
              </w:rPr>
              <w:t>k</w:t>
            </w:r>
            <w:r w:rsidRPr="00585932">
              <w:rPr>
                <w:w w:val="0"/>
                <w:szCs w:val="24"/>
                <w:lang w:val="en-US"/>
              </w:rPr>
              <w:t>ta</w:t>
            </w:r>
            <w:r w:rsidR="00B66F87">
              <w:rPr>
                <w:w w:val="0"/>
                <w:szCs w:val="24"/>
                <w:lang w:val="en-US"/>
              </w:rPr>
              <w:t>floropropan</w:t>
            </w:r>
            <w:proofErr w:type="spellEnd"/>
          </w:p>
        </w:tc>
        <w:tc>
          <w:tcPr>
            <w:tcW w:w="2835" w:type="dxa"/>
          </w:tcPr>
          <w:p w14:paraId="5B2F9013" w14:textId="77777777" w:rsidR="00F42416" w:rsidRPr="00585932" w:rsidRDefault="00F42416" w:rsidP="00F42416">
            <w:pPr>
              <w:jc w:val="center"/>
              <w:rPr>
                <w:w w:val="0"/>
                <w:szCs w:val="24"/>
                <w:vertAlign w:val="subscript"/>
                <w:lang w:val="en-US"/>
              </w:rPr>
            </w:pPr>
            <w:r w:rsidRPr="00585932">
              <w:rPr>
                <w:w w:val="0"/>
                <w:szCs w:val="24"/>
                <w:lang w:val="en-US"/>
              </w:rPr>
              <w:t>C</w:t>
            </w:r>
            <w:r w:rsidRPr="00585932">
              <w:rPr>
                <w:w w:val="0"/>
                <w:szCs w:val="24"/>
                <w:vertAlign w:val="subscript"/>
                <w:lang w:val="en-US"/>
              </w:rPr>
              <w:t>3</w:t>
            </w:r>
            <w:r w:rsidRPr="00585932">
              <w:rPr>
                <w:w w:val="0"/>
                <w:szCs w:val="24"/>
                <w:lang w:val="en-US"/>
              </w:rPr>
              <w:t>F</w:t>
            </w:r>
            <w:r w:rsidRPr="00585932">
              <w:rPr>
                <w:w w:val="0"/>
                <w:szCs w:val="24"/>
                <w:vertAlign w:val="subscript"/>
                <w:lang w:val="en-US"/>
              </w:rPr>
              <w:t>8</w:t>
            </w:r>
          </w:p>
        </w:tc>
        <w:tc>
          <w:tcPr>
            <w:tcW w:w="2410" w:type="dxa"/>
          </w:tcPr>
          <w:p w14:paraId="4AB70F41" w14:textId="77777777" w:rsidR="00F42416" w:rsidRPr="00585932" w:rsidRDefault="00F42416" w:rsidP="00F42416">
            <w:pPr>
              <w:jc w:val="center"/>
              <w:rPr>
                <w:w w:val="0"/>
                <w:szCs w:val="24"/>
                <w:lang w:val="en-US"/>
              </w:rPr>
            </w:pPr>
            <w:r>
              <w:rPr>
                <w:w w:val="0"/>
                <w:szCs w:val="24"/>
                <w:lang w:val="en-US"/>
              </w:rPr>
              <w:t>8 830</w:t>
            </w:r>
          </w:p>
        </w:tc>
      </w:tr>
      <w:tr w:rsidR="00F42416" w:rsidRPr="00585932" w14:paraId="301BB628" w14:textId="77777777" w:rsidTr="00F42416">
        <w:trPr>
          <w:trHeight w:val="511"/>
        </w:trPr>
        <w:tc>
          <w:tcPr>
            <w:tcW w:w="1809" w:type="dxa"/>
          </w:tcPr>
          <w:p w14:paraId="4E3D0DCB" w14:textId="77777777" w:rsidR="00F42416" w:rsidRPr="00585932" w:rsidRDefault="00F42416" w:rsidP="00F42416">
            <w:pPr>
              <w:rPr>
                <w:w w:val="0"/>
                <w:szCs w:val="24"/>
                <w:lang w:val="en-US"/>
              </w:rPr>
            </w:pPr>
            <w:r w:rsidRPr="00585932">
              <w:rPr>
                <w:w w:val="0"/>
                <w:szCs w:val="24"/>
                <w:lang w:val="en-US"/>
              </w:rPr>
              <w:t xml:space="preserve"> PFC-3-1-10</w:t>
            </w:r>
          </w:p>
          <w:p w14:paraId="17470B2D" w14:textId="77777777" w:rsidR="00F42416" w:rsidRPr="00585932" w:rsidRDefault="00F42416" w:rsidP="00F42416">
            <w:pPr>
              <w:rPr>
                <w:w w:val="0"/>
                <w:szCs w:val="24"/>
                <w:lang w:val="en-US"/>
              </w:rPr>
            </w:pPr>
            <w:r w:rsidRPr="00585932">
              <w:rPr>
                <w:w w:val="0"/>
                <w:szCs w:val="24"/>
                <w:lang w:val="en-US"/>
              </w:rPr>
              <w:t>(R-31-10)</w:t>
            </w:r>
          </w:p>
        </w:tc>
        <w:tc>
          <w:tcPr>
            <w:tcW w:w="2552" w:type="dxa"/>
            <w:gridSpan w:val="2"/>
          </w:tcPr>
          <w:p w14:paraId="1B847C71" w14:textId="77777777" w:rsidR="00F42416" w:rsidRPr="00585932" w:rsidRDefault="00F42416" w:rsidP="00F42416">
            <w:pPr>
              <w:rPr>
                <w:w w:val="0"/>
                <w:szCs w:val="24"/>
                <w:lang w:val="en-US"/>
              </w:rPr>
            </w:pPr>
            <w:proofErr w:type="spellStart"/>
            <w:r w:rsidRPr="00585932">
              <w:rPr>
                <w:w w:val="0"/>
                <w:szCs w:val="24"/>
                <w:lang w:val="en-US"/>
              </w:rPr>
              <w:t>De</w:t>
            </w:r>
            <w:r w:rsidR="00607540">
              <w:rPr>
                <w:w w:val="0"/>
                <w:szCs w:val="24"/>
                <w:lang w:val="en-US"/>
              </w:rPr>
              <w:t>k</w:t>
            </w:r>
            <w:r w:rsidRPr="00585932">
              <w:rPr>
                <w:w w:val="0"/>
                <w:szCs w:val="24"/>
                <w:lang w:val="en-US"/>
              </w:rPr>
              <w:t>a</w:t>
            </w:r>
            <w:r w:rsidR="00B66F87">
              <w:rPr>
                <w:w w:val="0"/>
                <w:szCs w:val="24"/>
                <w:lang w:val="en-US"/>
              </w:rPr>
              <w:t>florob</w:t>
            </w:r>
            <w:r w:rsidR="008C6658">
              <w:rPr>
                <w:w w:val="0"/>
                <w:szCs w:val="24"/>
                <w:lang w:val="en-US"/>
              </w:rPr>
              <w:t>ü</w:t>
            </w:r>
            <w:r w:rsidR="00B66F87">
              <w:rPr>
                <w:w w:val="0"/>
                <w:szCs w:val="24"/>
                <w:lang w:val="en-US"/>
              </w:rPr>
              <w:t>tan</w:t>
            </w:r>
            <w:proofErr w:type="spellEnd"/>
          </w:p>
          <w:p w14:paraId="44A6AC47" w14:textId="77777777" w:rsidR="00F42416" w:rsidRPr="00585932" w:rsidRDefault="00F42416" w:rsidP="00F42416">
            <w:pPr>
              <w:rPr>
                <w:w w:val="0"/>
                <w:szCs w:val="24"/>
                <w:lang w:val="en-US"/>
              </w:rPr>
            </w:pPr>
          </w:p>
        </w:tc>
        <w:tc>
          <w:tcPr>
            <w:tcW w:w="2835" w:type="dxa"/>
          </w:tcPr>
          <w:p w14:paraId="492C0698" w14:textId="77777777" w:rsidR="00F42416" w:rsidRPr="00585932" w:rsidRDefault="00F42416" w:rsidP="00F42416">
            <w:pPr>
              <w:jc w:val="center"/>
              <w:rPr>
                <w:w w:val="0"/>
                <w:szCs w:val="24"/>
                <w:lang w:val="en-US"/>
              </w:rPr>
            </w:pPr>
            <w:r w:rsidRPr="00585932">
              <w:rPr>
                <w:w w:val="0"/>
                <w:szCs w:val="24"/>
                <w:lang w:val="en-US"/>
              </w:rPr>
              <w:t>C</w:t>
            </w:r>
            <w:r w:rsidRPr="00585932">
              <w:rPr>
                <w:w w:val="0"/>
                <w:szCs w:val="24"/>
                <w:vertAlign w:val="subscript"/>
                <w:lang w:val="en-US"/>
              </w:rPr>
              <w:t>4</w:t>
            </w:r>
            <w:r w:rsidRPr="00585932">
              <w:rPr>
                <w:w w:val="0"/>
                <w:szCs w:val="24"/>
                <w:lang w:val="en-US"/>
              </w:rPr>
              <w:t>F</w:t>
            </w:r>
            <w:r w:rsidRPr="00585932">
              <w:rPr>
                <w:w w:val="0"/>
                <w:szCs w:val="24"/>
                <w:vertAlign w:val="subscript"/>
                <w:lang w:val="en-US"/>
              </w:rPr>
              <w:t>10</w:t>
            </w:r>
          </w:p>
        </w:tc>
        <w:tc>
          <w:tcPr>
            <w:tcW w:w="2410" w:type="dxa"/>
          </w:tcPr>
          <w:p w14:paraId="3905D727" w14:textId="77777777" w:rsidR="00F42416" w:rsidRPr="00585932" w:rsidRDefault="00F42416" w:rsidP="00F42416">
            <w:pPr>
              <w:jc w:val="center"/>
              <w:rPr>
                <w:w w:val="0"/>
                <w:szCs w:val="24"/>
                <w:lang w:val="en-US"/>
              </w:rPr>
            </w:pPr>
            <w:r>
              <w:rPr>
                <w:w w:val="0"/>
                <w:szCs w:val="24"/>
                <w:lang w:val="en-US"/>
              </w:rPr>
              <w:t>8 860</w:t>
            </w:r>
          </w:p>
        </w:tc>
      </w:tr>
      <w:tr w:rsidR="00F42416" w:rsidRPr="00585932" w14:paraId="45CEAE07" w14:textId="77777777" w:rsidTr="00F42416">
        <w:trPr>
          <w:trHeight w:val="521"/>
        </w:trPr>
        <w:tc>
          <w:tcPr>
            <w:tcW w:w="1809" w:type="dxa"/>
          </w:tcPr>
          <w:p w14:paraId="3227DED8" w14:textId="77777777" w:rsidR="00F42416" w:rsidRPr="00585932" w:rsidRDefault="00F42416" w:rsidP="00F42416">
            <w:pPr>
              <w:rPr>
                <w:w w:val="0"/>
                <w:szCs w:val="24"/>
                <w:lang w:val="en-US"/>
              </w:rPr>
            </w:pPr>
            <w:r w:rsidRPr="00585932">
              <w:rPr>
                <w:w w:val="0"/>
                <w:szCs w:val="24"/>
                <w:lang w:val="en-US"/>
              </w:rPr>
              <w:t xml:space="preserve"> PFC-4-1-12</w:t>
            </w:r>
          </w:p>
          <w:p w14:paraId="3E9CD4CB" w14:textId="77777777" w:rsidR="00F42416" w:rsidRPr="00585932" w:rsidRDefault="00F42416" w:rsidP="00F42416">
            <w:pPr>
              <w:rPr>
                <w:w w:val="0"/>
                <w:szCs w:val="24"/>
                <w:lang w:val="en-US"/>
              </w:rPr>
            </w:pPr>
            <w:r w:rsidRPr="00585932">
              <w:rPr>
                <w:w w:val="0"/>
                <w:szCs w:val="24"/>
                <w:lang w:val="en-US"/>
              </w:rPr>
              <w:t>(R-41-12)</w:t>
            </w:r>
          </w:p>
        </w:tc>
        <w:tc>
          <w:tcPr>
            <w:tcW w:w="2552" w:type="dxa"/>
            <w:gridSpan w:val="2"/>
          </w:tcPr>
          <w:p w14:paraId="219C3ECC" w14:textId="77777777" w:rsidR="00F42416" w:rsidRPr="00585932" w:rsidRDefault="00F42416" w:rsidP="00F42416">
            <w:pPr>
              <w:rPr>
                <w:w w:val="0"/>
                <w:szCs w:val="24"/>
                <w:lang w:val="en-US"/>
              </w:rPr>
            </w:pPr>
            <w:proofErr w:type="spellStart"/>
            <w:r w:rsidRPr="00585932">
              <w:rPr>
                <w:w w:val="0"/>
                <w:szCs w:val="24"/>
                <w:lang w:val="en-US"/>
              </w:rPr>
              <w:t>Dode</w:t>
            </w:r>
            <w:r w:rsidR="00607540">
              <w:rPr>
                <w:w w:val="0"/>
                <w:szCs w:val="24"/>
                <w:lang w:val="en-US"/>
              </w:rPr>
              <w:t>k</w:t>
            </w:r>
            <w:r w:rsidRPr="00585932">
              <w:rPr>
                <w:w w:val="0"/>
                <w:szCs w:val="24"/>
                <w:lang w:val="en-US"/>
              </w:rPr>
              <w:t>a</w:t>
            </w:r>
            <w:r w:rsidR="00B66F87">
              <w:rPr>
                <w:w w:val="0"/>
                <w:szCs w:val="24"/>
                <w:lang w:val="en-US"/>
              </w:rPr>
              <w:t>floro</w:t>
            </w:r>
            <w:r w:rsidR="00607540">
              <w:rPr>
                <w:w w:val="0"/>
                <w:szCs w:val="24"/>
                <w:lang w:val="en-US"/>
              </w:rPr>
              <w:t>pentan</w:t>
            </w:r>
            <w:proofErr w:type="spellEnd"/>
          </w:p>
          <w:p w14:paraId="0221E3CB" w14:textId="77777777" w:rsidR="00F42416" w:rsidRPr="00585932" w:rsidRDefault="00F42416" w:rsidP="00F42416">
            <w:pPr>
              <w:rPr>
                <w:w w:val="0"/>
                <w:szCs w:val="24"/>
                <w:lang w:val="en-US"/>
              </w:rPr>
            </w:pPr>
          </w:p>
        </w:tc>
        <w:tc>
          <w:tcPr>
            <w:tcW w:w="2835" w:type="dxa"/>
          </w:tcPr>
          <w:p w14:paraId="692C8164" w14:textId="77777777" w:rsidR="00F42416" w:rsidRPr="00585932" w:rsidRDefault="00F42416" w:rsidP="00F42416">
            <w:pPr>
              <w:jc w:val="center"/>
              <w:rPr>
                <w:w w:val="0"/>
                <w:szCs w:val="24"/>
                <w:vertAlign w:val="subscript"/>
                <w:lang w:val="en-US"/>
              </w:rPr>
            </w:pPr>
            <w:r w:rsidRPr="00585932">
              <w:rPr>
                <w:w w:val="0"/>
                <w:szCs w:val="24"/>
                <w:lang w:val="en-US"/>
              </w:rPr>
              <w:t>C</w:t>
            </w:r>
            <w:r w:rsidRPr="00585932">
              <w:rPr>
                <w:w w:val="0"/>
                <w:szCs w:val="24"/>
                <w:vertAlign w:val="subscript"/>
                <w:lang w:val="en-US"/>
              </w:rPr>
              <w:t>5</w:t>
            </w:r>
            <w:r w:rsidRPr="00585932">
              <w:rPr>
                <w:w w:val="0"/>
                <w:szCs w:val="24"/>
                <w:lang w:val="en-US"/>
              </w:rPr>
              <w:t>F</w:t>
            </w:r>
            <w:r w:rsidRPr="00585932">
              <w:rPr>
                <w:w w:val="0"/>
                <w:szCs w:val="24"/>
                <w:vertAlign w:val="subscript"/>
                <w:lang w:val="en-US"/>
              </w:rPr>
              <w:t>12</w:t>
            </w:r>
          </w:p>
        </w:tc>
        <w:tc>
          <w:tcPr>
            <w:tcW w:w="2410" w:type="dxa"/>
          </w:tcPr>
          <w:p w14:paraId="6B6CBE55" w14:textId="77777777" w:rsidR="00F42416" w:rsidRPr="00585932" w:rsidRDefault="00F42416" w:rsidP="00F42416">
            <w:pPr>
              <w:jc w:val="center"/>
              <w:rPr>
                <w:w w:val="0"/>
                <w:szCs w:val="24"/>
                <w:lang w:val="en-US"/>
              </w:rPr>
            </w:pPr>
            <w:r>
              <w:rPr>
                <w:w w:val="0"/>
                <w:szCs w:val="24"/>
                <w:lang w:val="en-US"/>
              </w:rPr>
              <w:t>9 160</w:t>
            </w:r>
          </w:p>
        </w:tc>
      </w:tr>
      <w:tr w:rsidR="00F42416" w:rsidRPr="00585932" w14:paraId="5B9139EA" w14:textId="77777777" w:rsidTr="00F42416">
        <w:trPr>
          <w:trHeight w:val="521"/>
        </w:trPr>
        <w:tc>
          <w:tcPr>
            <w:tcW w:w="1809" w:type="dxa"/>
          </w:tcPr>
          <w:p w14:paraId="24F712CB" w14:textId="77777777" w:rsidR="00F42416" w:rsidRPr="00585932" w:rsidRDefault="00F42416" w:rsidP="00F42416">
            <w:pPr>
              <w:rPr>
                <w:w w:val="0"/>
                <w:szCs w:val="24"/>
                <w:lang w:val="en-US"/>
              </w:rPr>
            </w:pPr>
            <w:r w:rsidRPr="00585932">
              <w:rPr>
                <w:w w:val="0"/>
                <w:szCs w:val="24"/>
                <w:lang w:val="en-US"/>
              </w:rPr>
              <w:lastRenderedPageBreak/>
              <w:t xml:space="preserve"> PFC-5-1-14</w:t>
            </w:r>
          </w:p>
          <w:p w14:paraId="3598BDD4" w14:textId="77777777" w:rsidR="00F42416" w:rsidRPr="00585932" w:rsidRDefault="00F42416" w:rsidP="00F42416">
            <w:pPr>
              <w:rPr>
                <w:w w:val="0"/>
                <w:szCs w:val="24"/>
                <w:lang w:val="en-US"/>
              </w:rPr>
            </w:pPr>
            <w:r w:rsidRPr="00585932">
              <w:rPr>
                <w:w w:val="0"/>
                <w:szCs w:val="24"/>
                <w:lang w:val="en-US"/>
              </w:rPr>
              <w:t>(R-51-14)</w:t>
            </w:r>
          </w:p>
        </w:tc>
        <w:tc>
          <w:tcPr>
            <w:tcW w:w="2552" w:type="dxa"/>
            <w:gridSpan w:val="2"/>
          </w:tcPr>
          <w:p w14:paraId="3FB73DD1" w14:textId="77777777" w:rsidR="00F42416" w:rsidRPr="00585932" w:rsidRDefault="00F42416" w:rsidP="00F42416">
            <w:pPr>
              <w:rPr>
                <w:w w:val="0"/>
                <w:szCs w:val="24"/>
                <w:lang w:val="en-US"/>
              </w:rPr>
            </w:pPr>
            <w:proofErr w:type="spellStart"/>
            <w:r w:rsidRPr="00585932">
              <w:rPr>
                <w:w w:val="0"/>
                <w:szCs w:val="24"/>
                <w:lang w:val="en-US"/>
              </w:rPr>
              <w:t>Tetrade</w:t>
            </w:r>
            <w:r w:rsidR="00607540">
              <w:rPr>
                <w:w w:val="0"/>
                <w:szCs w:val="24"/>
                <w:lang w:val="en-US"/>
              </w:rPr>
              <w:t>k</w:t>
            </w:r>
            <w:r w:rsidRPr="00585932">
              <w:rPr>
                <w:w w:val="0"/>
                <w:szCs w:val="24"/>
                <w:lang w:val="en-US"/>
              </w:rPr>
              <w:t>a</w:t>
            </w:r>
            <w:r w:rsidR="00B66F87">
              <w:rPr>
                <w:w w:val="0"/>
                <w:szCs w:val="24"/>
                <w:lang w:val="en-US"/>
              </w:rPr>
              <w:t>florohekza</w:t>
            </w:r>
            <w:r w:rsidR="00607540">
              <w:rPr>
                <w:w w:val="0"/>
                <w:szCs w:val="24"/>
                <w:lang w:val="en-US"/>
              </w:rPr>
              <w:t>n</w:t>
            </w:r>
            <w:proofErr w:type="spellEnd"/>
          </w:p>
          <w:p w14:paraId="73CB3F8F" w14:textId="77777777" w:rsidR="00F42416" w:rsidRPr="00585932" w:rsidRDefault="00F42416" w:rsidP="00F42416">
            <w:pPr>
              <w:rPr>
                <w:w w:val="0"/>
                <w:szCs w:val="24"/>
                <w:lang w:val="en-US"/>
              </w:rPr>
            </w:pPr>
          </w:p>
        </w:tc>
        <w:tc>
          <w:tcPr>
            <w:tcW w:w="2835" w:type="dxa"/>
          </w:tcPr>
          <w:p w14:paraId="57523979" w14:textId="77777777" w:rsidR="00F42416" w:rsidRPr="00585932" w:rsidRDefault="00F42416" w:rsidP="00F42416">
            <w:pPr>
              <w:jc w:val="center"/>
              <w:rPr>
                <w:w w:val="0"/>
                <w:szCs w:val="24"/>
                <w:lang w:val="en-US"/>
              </w:rPr>
            </w:pPr>
            <w:r w:rsidRPr="00585932">
              <w:rPr>
                <w:w w:val="0"/>
                <w:szCs w:val="24"/>
                <w:lang w:val="en-US"/>
              </w:rPr>
              <w:t>C</w:t>
            </w:r>
            <w:r w:rsidRPr="00585932">
              <w:rPr>
                <w:w w:val="0"/>
                <w:szCs w:val="24"/>
                <w:vertAlign w:val="subscript"/>
                <w:lang w:val="en-US"/>
              </w:rPr>
              <w:t>6</w:t>
            </w:r>
            <w:r w:rsidRPr="00585932">
              <w:rPr>
                <w:w w:val="0"/>
                <w:szCs w:val="24"/>
                <w:lang w:val="en-US"/>
              </w:rPr>
              <w:t>F</w:t>
            </w:r>
            <w:r w:rsidRPr="00585932">
              <w:rPr>
                <w:w w:val="0"/>
                <w:szCs w:val="24"/>
                <w:vertAlign w:val="subscript"/>
                <w:lang w:val="en-US"/>
              </w:rPr>
              <w:t>14</w:t>
            </w:r>
          </w:p>
        </w:tc>
        <w:tc>
          <w:tcPr>
            <w:tcW w:w="2410" w:type="dxa"/>
          </w:tcPr>
          <w:p w14:paraId="0873BFC9" w14:textId="77777777" w:rsidR="00F42416" w:rsidRPr="00585932" w:rsidRDefault="00F42416" w:rsidP="00F42416">
            <w:pPr>
              <w:jc w:val="center"/>
              <w:rPr>
                <w:w w:val="0"/>
                <w:szCs w:val="24"/>
                <w:lang w:val="en-US"/>
              </w:rPr>
            </w:pPr>
            <w:r>
              <w:rPr>
                <w:w w:val="0"/>
                <w:szCs w:val="24"/>
                <w:lang w:val="en-US"/>
              </w:rPr>
              <w:t>9 300</w:t>
            </w:r>
          </w:p>
        </w:tc>
      </w:tr>
      <w:tr w:rsidR="00F42416" w:rsidRPr="00585932" w14:paraId="753BBAC2" w14:textId="77777777" w:rsidTr="00F42416">
        <w:trPr>
          <w:trHeight w:val="521"/>
        </w:trPr>
        <w:tc>
          <w:tcPr>
            <w:tcW w:w="1809" w:type="dxa"/>
          </w:tcPr>
          <w:p w14:paraId="6D67B32D" w14:textId="77777777" w:rsidR="00F42416" w:rsidRPr="00585932" w:rsidRDefault="00F42416" w:rsidP="00F42416">
            <w:pPr>
              <w:rPr>
                <w:w w:val="0"/>
                <w:szCs w:val="24"/>
                <w:lang w:val="en-US"/>
              </w:rPr>
            </w:pPr>
            <w:r w:rsidRPr="00585932">
              <w:rPr>
                <w:w w:val="0"/>
                <w:szCs w:val="24"/>
                <w:lang w:val="en-US"/>
              </w:rPr>
              <w:t xml:space="preserve"> PFC-c-318</w:t>
            </w:r>
          </w:p>
        </w:tc>
        <w:tc>
          <w:tcPr>
            <w:tcW w:w="2552" w:type="dxa"/>
            <w:gridSpan w:val="2"/>
          </w:tcPr>
          <w:p w14:paraId="3E51B823" w14:textId="77777777" w:rsidR="00F42416" w:rsidRPr="00585932" w:rsidRDefault="00F42416" w:rsidP="00F42416">
            <w:pPr>
              <w:rPr>
                <w:w w:val="0"/>
                <w:szCs w:val="24"/>
                <w:lang w:val="en-US"/>
              </w:rPr>
            </w:pPr>
            <w:proofErr w:type="spellStart"/>
            <w:r w:rsidRPr="00585932">
              <w:rPr>
                <w:w w:val="0"/>
                <w:szCs w:val="24"/>
                <w:lang w:val="en-US"/>
              </w:rPr>
              <w:t>O</w:t>
            </w:r>
            <w:r w:rsidR="00607540">
              <w:rPr>
                <w:w w:val="0"/>
                <w:szCs w:val="24"/>
                <w:lang w:val="en-US"/>
              </w:rPr>
              <w:t>k</w:t>
            </w:r>
            <w:r w:rsidRPr="00585932">
              <w:rPr>
                <w:w w:val="0"/>
                <w:szCs w:val="24"/>
                <w:lang w:val="en-US"/>
              </w:rPr>
              <w:t>ta</w:t>
            </w:r>
            <w:r w:rsidR="00B66F87">
              <w:rPr>
                <w:w w:val="0"/>
                <w:szCs w:val="24"/>
                <w:lang w:val="en-US"/>
              </w:rPr>
              <w:t>floro</w:t>
            </w:r>
            <w:r w:rsidR="00607540">
              <w:rPr>
                <w:w w:val="0"/>
                <w:szCs w:val="24"/>
                <w:lang w:val="en-US"/>
              </w:rPr>
              <w:t>sik</w:t>
            </w:r>
            <w:r w:rsidRPr="00585932">
              <w:rPr>
                <w:w w:val="0"/>
                <w:szCs w:val="24"/>
                <w:lang w:val="en-US"/>
              </w:rPr>
              <w:t>lo</w:t>
            </w:r>
            <w:r w:rsidR="00B66F87">
              <w:rPr>
                <w:w w:val="0"/>
                <w:szCs w:val="24"/>
                <w:lang w:val="en-US"/>
              </w:rPr>
              <w:t>b</w:t>
            </w:r>
            <w:r w:rsidR="00607540">
              <w:rPr>
                <w:w w:val="0"/>
                <w:szCs w:val="24"/>
                <w:lang w:val="en-US"/>
              </w:rPr>
              <w:t>ü</w:t>
            </w:r>
            <w:r w:rsidR="00B66F87">
              <w:rPr>
                <w:w w:val="0"/>
                <w:szCs w:val="24"/>
                <w:lang w:val="en-US"/>
              </w:rPr>
              <w:t>tan</w:t>
            </w:r>
            <w:proofErr w:type="spellEnd"/>
          </w:p>
          <w:p w14:paraId="6011FB0B" w14:textId="77777777" w:rsidR="00F42416" w:rsidRPr="00585932" w:rsidRDefault="00F42416" w:rsidP="00F42416">
            <w:pPr>
              <w:rPr>
                <w:w w:val="0"/>
                <w:szCs w:val="24"/>
                <w:lang w:val="en-US"/>
              </w:rPr>
            </w:pPr>
          </w:p>
        </w:tc>
        <w:tc>
          <w:tcPr>
            <w:tcW w:w="2835" w:type="dxa"/>
          </w:tcPr>
          <w:p w14:paraId="2CD8B727" w14:textId="77777777" w:rsidR="00F42416" w:rsidRPr="00585932" w:rsidRDefault="00F42416" w:rsidP="00F42416">
            <w:pPr>
              <w:jc w:val="center"/>
              <w:rPr>
                <w:w w:val="0"/>
                <w:szCs w:val="24"/>
                <w:vertAlign w:val="subscript"/>
                <w:lang w:val="en-US"/>
              </w:rPr>
            </w:pPr>
            <w:r w:rsidRPr="00585932">
              <w:rPr>
                <w:w w:val="0"/>
                <w:szCs w:val="24"/>
                <w:lang w:val="en-US"/>
              </w:rPr>
              <w:t>c-C</w:t>
            </w:r>
            <w:r w:rsidRPr="00585932">
              <w:rPr>
                <w:w w:val="0"/>
                <w:szCs w:val="24"/>
                <w:vertAlign w:val="subscript"/>
                <w:lang w:val="en-US"/>
              </w:rPr>
              <w:t>4</w:t>
            </w:r>
            <w:r w:rsidRPr="00585932">
              <w:rPr>
                <w:w w:val="0"/>
                <w:szCs w:val="24"/>
                <w:lang w:val="en-US"/>
              </w:rPr>
              <w:t>F</w:t>
            </w:r>
            <w:r w:rsidRPr="00585932">
              <w:rPr>
                <w:w w:val="0"/>
                <w:szCs w:val="24"/>
                <w:vertAlign w:val="subscript"/>
                <w:lang w:val="en-US"/>
              </w:rPr>
              <w:t>8</w:t>
            </w:r>
          </w:p>
        </w:tc>
        <w:tc>
          <w:tcPr>
            <w:tcW w:w="2410" w:type="dxa"/>
          </w:tcPr>
          <w:p w14:paraId="10F72B10" w14:textId="77777777" w:rsidR="00F42416" w:rsidRPr="00585932" w:rsidRDefault="00F42416" w:rsidP="00F42416">
            <w:pPr>
              <w:jc w:val="center"/>
              <w:rPr>
                <w:w w:val="0"/>
                <w:szCs w:val="24"/>
                <w:lang w:val="en-US"/>
              </w:rPr>
            </w:pPr>
            <w:r>
              <w:rPr>
                <w:w w:val="0"/>
                <w:szCs w:val="24"/>
                <w:lang w:val="en-US"/>
              </w:rPr>
              <w:t>10 300</w:t>
            </w:r>
          </w:p>
        </w:tc>
      </w:tr>
      <w:tr w:rsidR="00F42416" w:rsidRPr="00585932" w14:paraId="21108772" w14:textId="77777777" w:rsidTr="00F42416">
        <w:trPr>
          <w:trHeight w:val="521"/>
        </w:trPr>
        <w:tc>
          <w:tcPr>
            <w:tcW w:w="9606" w:type="dxa"/>
            <w:gridSpan w:val="5"/>
          </w:tcPr>
          <w:p w14:paraId="0F789C4A" w14:textId="5C3EAF49" w:rsidR="00F42416" w:rsidRPr="00585932" w:rsidRDefault="00417A40" w:rsidP="008C6658">
            <w:pPr>
              <w:rPr>
                <w:b/>
                <w:w w:val="0"/>
                <w:szCs w:val="24"/>
                <w:lang w:val="en-US"/>
              </w:rPr>
            </w:pPr>
            <w:proofErr w:type="spellStart"/>
            <w:r>
              <w:rPr>
                <w:b/>
                <w:w w:val="0"/>
                <w:szCs w:val="24"/>
                <w:lang w:val="en-US"/>
              </w:rPr>
              <w:t>Bölüm</w:t>
            </w:r>
            <w:proofErr w:type="spellEnd"/>
            <w:r w:rsidRPr="00585932">
              <w:rPr>
                <w:b/>
                <w:w w:val="0"/>
                <w:szCs w:val="24"/>
                <w:lang w:val="en-US"/>
              </w:rPr>
              <w:t xml:space="preserve"> </w:t>
            </w:r>
            <w:r w:rsidR="00F42416" w:rsidRPr="00585932">
              <w:rPr>
                <w:b/>
                <w:w w:val="0"/>
                <w:szCs w:val="24"/>
                <w:lang w:val="en-US"/>
              </w:rPr>
              <w:t xml:space="preserve">3: </w:t>
            </w:r>
            <w:proofErr w:type="spellStart"/>
            <w:r w:rsidR="008C6658">
              <w:rPr>
                <w:b/>
                <w:w w:val="0"/>
                <w:szCs w:val="24"/>
                <w:lang w:val="en-US"/>
              </w:rPr>
              <w:t>Kükürt</w:t>
            </w:r>
            <w:proofErr w:type="spellEnd"/>
            <w:r w:rsidR="008C6658">
              <w:rPr>
                <w:b/>
                <w:w w:val="0"/>
                <w:szCs w:val="24"/>
                <w:lang w:val="en-US"/>
              </w:rPr>
              <w:t xml:space="preserve"> </w:t>
            </w:r>
            <w:proofErr w:type="spellStart"/>
            <w:r w:rsidR="008C6658">
              <w:rPr>
                <w:b/>
                <w:w w:val="0"/>
                <w:szCs w:val="24"/>
                <w:lang w:val="en-US"/>
              </w:rPr>
              <w:t>Hekzaflorür</w:t>
            </w:r>
            <w:proofErr w:type="spellEnd"/>
          </w:p>
        </w:tc>
      </w:tr>
      <w:tr w:rsidR="00F42416" w:rsidRPr="00585932" w14:paraId="5A20AED8" w14:textId="77777777" w:rsidTr="00F42416">
        <w:trPr>
          <w:trHeight w:val="521"/>
        </w:trPr>
        <w:tc>
          <w:tcPr>
            <w:tcW w:w="1809" w:type="dxa"/>
          </w:tcPr>
          <w:p w14:paraId="1228DB9C" w14:textId="77777777" w:rsidR="00F42416" w:rsidRPr="00585932" w:rsidRDefault="00F42416" w:rsidP="00F42416">
            <w:pPr>
              <w:rPr>
                <w:w w:val="0"/>
                <w:szCs w:val="24"/>
                <w:lang w:val="en-US"/>
              </w:rPr>
            </w:pPr>
          </w:p>
        </w:tc>
        <w:tc>
          <w:tcPr>
            <w:tcW w:w="2411" w:type="dxa"/>
          </w:tcPr>
          <w:p w14:paraId="447DB62E" w14:textId="77777777" w:rsidR="00F42416" w:rsidRPr="008C6658" w:rsidRDefault="008C6658" w:rsidP="00F42416">
            <w:pPr>
              <w:rPr>
                <w:w w:val="0"/>
                <w:szCs w:val="24"/>
                <w:lang w:val="en-US"/>
              </w:rPr>
            </w:pPr>
            <w:proofErr w:type="spellStart"/>
            <w:r w:rsidRPr="008C6658">
              <w:rPr>
                <w:w w:val="0"/>
                <w:szCs w:val="24"/>
                <w:lang w:val="en-US"/>
              </w:rPr>
              <w:t>Kükürt</w:t>
            </w:r>
            <w:proofErr w:type="spellEnd"/>
            <w:r w:rsidRPr="008C6658">
              <w:rPr>
                <w:w w:val="0"/>
                <w:szCs w:val="24"/>
                <w:lang w:val="en-US"/>
              </w:rPr>
              <w:t xml:space="preserve"> </w:t>
            </w:r>
            <w:proofErr w:type="spellStart"/>
            <w:r w:rsidRPr="008C6658">
              <w:rPr>
                <w:w w:val="0"/>
                <w:szCs w:val="24"/>
                <w:lang w:val="en-US"/>
              </w:rPr>
              <w:t>Hekzaflorür</w:t>
            </w:r>
            <w:proofErr w:type="spellEnd"/>
          </w:p>
        </w:tc>
        <w:tc>
          <w:tcPr>
            <w:tcW w:w="2976" w:type="dxa"/>
            <w:gridSpan w:val="2"/>
          </w:tcPr>
          <w:p w14:paraId="25C2D9A1" w14:textId="77777777" w:rsidR="00F42416" w:rsidRPr="00585932" w:rsidRDefault="00F42416" w:rsidP="00F42416">
            <w:pPr>
              <w:jc w:val="center"/>
              <w:rPr>
                <w:w w:val="0"/>
                <w:szCs w:val="24"/>
                <w:lang w:val="en-US"/>
              </w:rPr>
            </w:pPr>
            <w:r w:rsidRPr="00585932">
              <w:rPr>
                <w:w w:val="0"/>
                <w:szCs w:val="24"/>
                <w:lang w:val="en-US"/>
              </w:rPr>
              <w:t>SF</w:t>
            </w:r>
            <w:r w:rsidRPr="00585932">
              <w:rPr>
                <w:w w:val="0"/>
                <w:szCs w:val="24"/>
                <w:vertAlign w:val="subscript"/>
                <w:lang w:val="en-US"/>
              </w:rPr>
              <w:t>6</w:t>
            </w:r>
          </w:p>
        </w:tc>
        <w:tc>
          <w:tcPr>
            <w:tcW w:w="2410" w:type="dxa"/>
          </w:tcPr>
          <w:p w14:paraId="3F23C3F0" w14:textId="77777777" w:rsidR="00F42416" w:rsidRPr="00585932" w:rsidRDefault="00F42416" w:rsidP="00F42416">
            <w:pPr>
              <w:jc w:val="center"/>
              <w:rPr>
                <w:w w:val="0"/>
                <w:szCs w:val="24"/>
                <w:lang w:val="en-US"/>
              </w:rPr>
            </w:pPr>
            <w:r>
              <w:rPr>
                <w:w w:val="0"/>
                <w:szCs w:val="24"/>
                <w:lang w:val="en-US"/>
              </w:rPr>
              <w:t>22 800</w:t>
            </w:r>
          </w:p>
        </w:tc>
      </w:tr>
    </w:tbl>
    <w:p w14:paraId="32E07A73" w14:textId="77777777" w:rsidR="00F42416" w:rsidRPr="00585932" w:rsidRDefault="00F42416" w:rsidP="00F42416">
      <w:pPr>
        <w:jc w:val="center"/>
        <w:outlineLvl w:val="0"/>
        <w:rPr>
          <w:b/>
          <w:color w:val="C00000"/>
          <w:w w:val="0"/>
          <w:szCs w:val="24"/>
          <w:lang w:val="en-US"/>
        </w:rPr>
      </w:pPr>
      <w:r w:rsidRPr="00585932">
        <w:rPr>
          <w:b/>
          <w:w w:val="0"/>
          <w:szCs w:val="24"/>
          <w:lang w:val="en-US"/>
        </w:rPr>
        <w:br w:type="page"/>
      </w:r>
      <w:proofErr w:type="spellStart"/>
      <w:r w:rsidR="00462C87">
        <w:rPr>
          <w:b/>
          <w:w w:val="0"/>
          <w:szCs w:val="24"/>
          <w:lang w:val="en-US"/>
        </w:rPr>
        <w:lastRenderedPageBreak/>
        <w:t>Ek</w:t>
      </w:r>
      <w:proofErr w:type="spellEnd"/>
      <w:r w:rsidRPr="00585932">
        <w:rPr>
          <w:b/>
          <w:w w:val="0"/>
          <w:szCs w:val="24"/>
          <w:lang w:val="en-US"/>
        </w:rPr>
        <w:t xml:space="preserve"> 2 </w:t>
      </w:r>
      <w:r w:rsidRPr="00585932">
        <w:rPr>
          <w:b/>
          <w:w w:val="0"/>
          <w:szCs w:val="24"/>
          <w:lang w:val="en-US"/>
        </w:rPr>
        <w:tab/>
      </w:r>
    </w:p>
    <w:p w14:paraId="68C6496B" w14:textId="77777777" w:rsidR="00F42416" w:rsidRPr="00585932" w:rsidRDefault="00462C87" w:rsidP="00F42416">
      <w:pPr>
        <w:jc w:val="center"/>
        <w:outlineLvl w:val="0"/>
        <w:rPr>
          <w:b/>
          <w:w w:val="0"/>
          <w:szCs w:val="24"/>
          <w:lang w:val="en-US"/>
        </w:rPr>
      </w:pPr>
      <w:r>
        <w:rPr>
          <w:b/>
          <w:w w:val="0"/>
          <w:szCs w:val="24"/>
          <w:lang w:val="en-US"/>
        </w:rPr>
        <w:t>DİĞER FLORLU MADDELER</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76"/>
        <w:gridCol w:w="3276"/>
        <w:gridCol w:w="3276"/>
      </w:tblGrid>
      <w:tr w:rsidR="00462C87" w:rsidRPr="00585932" w14:paraId="213C7382" w14:textId="77777777" w:rsidTr="004773EB">
        <w:trPr>
          <w:trHeight w:val="1203"/>
          <w:tblHeader/>
        </w:trPr>
        <w:tc>
          <w:tcPr>
            <w:tcW w:w="3276" w:type="dxa"/>
          </w:tcPr>
          <w:p w14:paraId="19FB7E31" w14:textId="77777777" w:rsidR="00462C87" w:rsidRPr="008C6658" w:rsidRDefault="00462C87" w:rsidP="00F44B67">
            <w:pPr>
              <w:rPr>
                <w:b/>
                <w:w w:val="0"/>
                <w:szCs w:val="24"/>
              </w:rPr>
            </w:pPr>
          </w:p>
          <w:p w14:paraId="6024DBFD" w14:textId="77777777" w:rsidR="00462C87" w:rsidRPr="00585932" w:rsidRDefault="00462C87" w:rsidP="00F42416">
            <w:pPr>
              <w:spacing w:after="120"/>
              <w:jc w:val="center"/>
              <w:rPr>
                <w:b/>
                <w:w w:val="0"/>
                <w:sz w:val="20"/>
                <w:szCs w:val="20"/>
                <w:lang w:val="en-US"/>
              </w:rPr>
            </w:pPr>
            <w:r w:rsidRPr="008C6658">
              <w:rPr>
                <w:b/>
                <w:w w:val="0"/>
                <w:szCs w:val="24"/>
              </w:rPr>
              <w:t>Maddenin Endüstriyel Tanımı</w:t>
            </w:r>
          </w:p>
        </w:tc>
        <w:tc>
          <w:tcPr>
            <w:tcW w:w="3276" w:type="dxa"/>
          </w:tcPr>
          <w:p w14:paraId="01186FFA" w14:textId="77777777" w:rsidR="00A90F0A" w:rsidRDefault="00A90F0A" w:rsidP="00F42416">
            <w:pPr>
              <w:spacing w:after="120"/>
              <w:jc w:val="center"/>
              <w:rPr>
                <w:b/>
                <w:w w:val="0"/>
                <w:szCs w:val="24"/>
              </w:rPr>
            </w:pPr>
          </w:p>
          <w:p w14:paraId="218C6EFD" w14:textId="77777777" w:rsidR="00462C87" w:rsidRPr="00585932" w:rsidRDefault="00A90F0A" w:rsidP="00F42416">
            <w:pPr>
              <w:spacing w:after="120"/>
              <w:jc w:val="center"/>
              <w:rPr>
                <w:b/>
                <w:w w:val="0"/>
                <w:sz w:val="20"/>
                <w:szCs w:val="20"/>
                <w:lang w:val="en-US"/>
              </w:rPr>
            </w:pPr>
            <w:r w:rsidRPr="008C6658">
              <w:rPr>
                <w:b/>
                <w:w w:val="0"/>
                <w:szCs w:val="24"/>
              </w:rPr>
              <w:t>Maddenin Kimyasal Formülü</w:t>
            </w:r>
          </w:p>
        </w:tc>
        <w:tc>
          <w:tcPr>
            <w:tcW w:w="3276" w:type="dxa"/>
          </w:tcPr>
          <w:p w14:paraId="238A96FC" w14:textId="77777777" w:rsidR="00462C87" w:rsidRPr="008C6658" w:rsidRDefault="00462C87" w:rsidP="00F44B67">
            <w:pPr>
              <w:jc w:val="center"/>
              <w:rPr>
                <w:b/>
                <w:w w:val="0"/>
                <w:szCs w:val="24"/>
              </w:rPr>
            </w:pPr>
          </w:p>
          <w:p w14:paraId="16CF13EF" w14:textId="77777777" w:rsidR="00462C87" w:rsidRPr="00585932" w:rsidRDefault="00A90F0A" w:rsidP="00F42416">
            <w:pPr>
              <w:spacing w:after="120"/>
              <w:jc w:val="center"/>
              <w:rPr>
                <w:b/>
                <w:w w:val="0"/>
                <w:sz w:val="20"/>
                <w:szCs w:val="20"/>
                <w:lang w:val="en-US"/>
              </w:rPr>
            </w:pPr>
            <w:r w:rsidRPr="008C6658">
              <w:rPr>
                <w:b/>
                <w:w w:val="0"/>
                <w:szCs w:val="24"/>
              </w:rPr>
              <w:t>Maddenin Küresel Isınma Potansiyeli (KIP</w:t>
            </w:r>
            <w:r>
              <w:rPr>
                <w:b/>
                <w:w w:val="0"/>
                <w:szCs w:val="24"/>
              </w:rPr>
              <w:t>)</w:t>
            </w:r>
          </w:p>
        </w:tc>
      </w:tr>
      <w:tr w:rsidR="00F42416" w:rsidRPr="00585932" w14:paraId="440DF05C" w14:textId="77777777" w:rsidTr="00F42416">
        <w:trPr>
          <w:trHeight w:val="511"/>
        </w:trPr>
        <w:tc>
          <w:tcPr>
            <w:tcW w:w="9828" w:type="dxa"/>
            <w:gridSpan w:val="3"/>
          </w:tcPr>
          <w:p w14:paraId="2727FC7C" w14:textId="77777777" w:rsidR="00F42416" w:rsidRPr="00585932" w:rsidRDefault="00F42416" w:rsidP="00A90F0A">
            <w:pPr>
              <w:rPr>
                <w:b/>
                <w:w w:val="0"/>
                <w:sz w:val="20"/>
                <w:szCs w:val="20"/>
                <w:lang w:val="en-US"/>
              </w:rPr>
            </w:pPr>
            <w:r w:rsidRPr="00585932">
              <w:rPr>
                <w:b/>
                <w:w w:val="0"/>
                <w:sz w:val="20"/>
                <w:szCs w:val="20"/>
                <w:lang w:val="en-US"/>
              </w:rPr>
              <w:t xml:space="preserve">1. </w:t>
            </w:r>
            <w:proofErr w:type="spellStart"/>
            <w:r w:rsidR="00A90F0A">
              <w:rPr>
                <w:b/>
                <w:w w:val="0"/>
                <w:sz w:val="20"/>
                <w:szCs w:val="20"/>
                <w:lang w:val="en-US"/>
              </w:rPr>
              <w:t>Doymamış</w:t>
            </w:r>
            <w:proofErr w:type="spellEnd"/>
            <w:r w:rsidRPr="00585932">
              <w:rPr>
                <w:rStyle w:val="DeltaViewInsertion"/>
                <w:i w:val="0"/>
                <w:sz w:val="20"/>
                <w:szCs w:val="20"/>
                <w:lang w:val="en-US"/>
              </w:rPr>
              <w:t xml:space="preserve"> </w:t>
            </w:r>
            <w:proofErr w:type="spellStart"/>
            <w:r w:rsidRPr="00585932">
              <w:rPr>
                <w:rStyle w:val="DeltaViewInsertion"/>
                <w:i w:val="0"/>
                <w:sz w:val="20"/>
                <w:szCs w:val="20"/>
                <w:lang w:val="en-US"/>
              </w:rPr>
              <w:t>H</w:t>
            </w:r>
            <w:r w:rsidR="00A90F0A">
              <w:rPr>
                <w:rStyle w:val="DeltaViewInsertion"/>
                <w:i w:val="0"/>
                <w:sz w:val="20"/>
                <w:szCs w:val="20"/>
                <w:lang w:val="en-US"/>
              </w:rPr>
              <w:t>i</w:t>
            </w:r>
            <w:r w:rsidRPr="00585932">
              <w:rPr>
                <w:rStyle w:val="DeltaViewInsertion"/>
                <w:i w:val="0"/>
                <w:sz w:val="20"/>
                <w:szCs w:val="20"/>
                <w:lang w:val="en-US"/>
              </w:rPr>
              <w:t>dro</w:t>
            </w:r>
            <w:proofErr w:type="spellEnd"/>
            <w:r>
              <w:rPr>
                <w:rStyle w:val="DeltaViewInsertion"/>
                <w:i w:val="0"/>
                <w:sz w:val="20"/>
                <w:szCs w:val="20"/>
                <w:lang w:val="en-US"/>
              </w:rPr>
              <w:t>(</w:t>
            </w:r>
            <w:proofErr w:type="spellStart"/>
            <w:r w:rsidR="00A90F0A">
              <w:rPr>
                <w:rStyle w:val="DeltaViewInsertion"/>
                <w:i w:val="0"/>
                <w:sz w:val="20"/>
                <w:szCs w:val="20"/>
                <w:lang w:val="en-US"/>
              </w:rPr>
              <w:t>kloro</w:t>
            </w:r>
            <w:proofErr w:type="spellEnd"/>
            <w:r>
              <w:rPr>
                <w:rStyle w:val="DeltaViewInsertion"/>
                <w:i w:val="0"/>
                <w:sz w:val="20"/>
                <w:szCs w:val="20"/>
                <w:lang w:val="en-US"/>
              </w:rPr>
              <w:t>)</w:t>
            </w:r>
            <w:proofErr w:type="spellStart"/>
            <w:r w:rsidR="00B66F87">
              <w:rPr>
                <w:rStyle w:val="DeltaViewInsertion"/>
                <w:i w:val="0"/>
                <w:sz w:val="20"/>
                <w:szCs w:val="20"/>
                <w:lang w:val="en-US"/>
              </w:rPr>
              <w:t>floro</w:t>
            </w:r>
            <w:r w:rsidR="00A90F0A">
              <w:rPr>
                <w:rStyle w:val="DeltaViewInsertion"/>
                <w:i w:val="0"/>
                <w:sz w:val="20"/>
                <w:szCs w:val="20"/>
                <w:lang w:val="en-US"/>
              </w:rPr>
              <w:t>k</w:t>
            </w:r>
            <w:r w:rsidRPr="00585932">
              <w:rPr>
                <w:rStyle w:val="DeltaViewInsertion"/>
                <w:i w:val="0"/>
                <w:sz w:val="20"/>
                <w:szCs w:val="20"/>
                <w:lang w:val="en-US"/>
              </w:rPr>
              <w:t>arbon</w:t>
            </w:r>
            <w:r w:rsidR="00A90F0A">
              <w:rPr>
                <w:rStyle w:val="DeltaViewInsertion"/>
                <w:i w:val="0"/>
                <w:sz w:val="20"/>
                <w:szCs w:val="20"/>
                <w:lang w:val="en-US"/>
              </w:rPr>
              <w:t>lar</w:t>
            </w:r>
            <w:proofErr w:type="spellEnd"/>
          </w:p>
        </w:tc>
      </w:tr>
      <w:tr w:rsidR="00F42416" w:rsidRPr="00585932" w14:paraId="0B260EBD" w14:textId="77777777" w:rsidTr="00F42416">
        <w:trPr>
          <w:trHeight w:val="511"/>
        </w:trPr>
        <w:tc>
          <w:tcPr>
            <w:tcW w:w="3276" w:type="dxa"/>
          </w:tcPr>
          <w:p w14:paraId="65CACA4E" w14:textId="77777777" w:rsidR="00F42416" w:rsidRPr="00585932" w:rsidRDefault="00F42416" w:rsidP="00F42416">
            <w:pPr>
              <w:rPr>
                <w:w w:val="0"/>
                <w:sz w:val="20"/>
                <w:szCs w:val="20"/>
                <w:lang w:val="en-US"/>
              </w:rPr>
            </w:pPr>
            <w:r w:rsidRPr="00585932">
              <w:rPr>
                <w:w w:val="0"/>
                <w:sz w:val="20"/>
                <w:szCs w:val="20"/>
                <w:lang w:val="en-US"/>
              </w:rPr>
              <w:t>HFC-1234yf</w:t>
            </w:r>
          </w:p>
        </w:tc>
        <w:tc>
          <w:tcPr>
            <w:tcW w:w="3276" w:type="dxa"/>
          </w:tcPr>
          <w:p w14:paraId="2FC0026E" w14:textId="77777777" w:rsidR="00F42416" w:rsidRPr="00585932" w:rsidRDefault="00F42416" w:rsidP="00F42416">
            <w:pPr>
              <w:jc w:val="center"/>
              <w:rPr>
                <w:w w:val="0"/>
                <w:sz w:val="20"/>
                <w:szCs w:val="20"/>
                <w:vertAlign w:val="subscript"/>
                <w:lang w:val="en-US"/>
              </w:rPr>
            </w:pPr>
            <w:r w:rsidRPr="00585932">
              <w:rPr>
                <w:w w:val="0"/>
                <w:sz w:val="20"/>
                <w:szCs w:val="20"/>
                <w:lang w:val="en-US"/>
              </w:rPr>
              <w:t>CF</w:t>
            </w:r>
            <w:r w:rsidRPr="00585932">
              <w:rPr>
                <w:w w:val="0"/>
                <w:sz w:val="20"/>
                <w:szCs w:val="20"/>
                <w:vertAlign w:val="subscript"/>
                <w:lang w:val="en-US"/>
              </w:rPr>
              <w:t>3</w:t>
            </w:r>
            <w:r w:rsidRPr="00585932">
              <w:rPr>
                <w:w w:val="0"/>
                <w:sz w:val="20"/>
                <w:szCs w:val="20"/>
                <w:lang w:val="en-US"/>
              </w:rPr>
              <w:t>CF=CH</w:t>
            </w:r>
            <w:r w:rsidRPr="00585932">
              <w:rPr>
                <w:w w:val="0"/>
                <w:sz w:val="20"/>
                <w:szCs w:val="20"/>
                <w:vertAlign w:val="subscript"/>
                <w:lang w:val="en-US"/>
              </w:rPr>
              <w:t>2</w:t>
            </w:r>
          </w:p>
        </w:tc>
        <w:tc>
          <w:tcPr>
            <w:tcW w:w="3276" w:type="dxa"/>
          </w:tcPr>
          <w:p w14:paraId="742A059B" w14:textId="77777777" w:rsidR="00F42416" w:rsidRPr="00585932" w:rsidRDefault="00F42416" w:rsidP="00F42416">
            <w:pPr>
              <w:jc w:val="center"/>
              <w:rPr>
                <w:w w:val="0"/>
                <w:sz w:val="20"/>
                <w:szCs w:val="20"/>
                <w:vertAlign w:val="superscript"/>
                <w:lang w:val="en-US"/>
              </w:rPr>
            </w:pPr>
            <w:r w:rsidRPr="00585932">
              <w:rPr>
                <w:w w:val="0"/>
                <w:sz w:val="20"/>
                <w:szCs w:val="20"/>
                <w:lang w:val="en-US"/>
              </w:rPr>
              <w:t>4</w:t>
            </w:r>
            <w:r>
              <w:rPr>
                <w:rStyle w:val="DipnotBavurusu"/>
                <w:w w:val="0"/>
                <w:sz w:val="20"/>
                <w:szCs w:val="20"/>
                <w:lang w:val="en-US"/>
              </w:rPr>
              <w:footnoteReference w:id="2"/>
            </w:r>
          </w:p>
        </w:tc>
      </w:tr>
      <w:tr w:rsidR="00F42416" w:rsidRPr="00585932" w14:paraId="268236EC" w14:textId="77777777" w:rsidTr="00F42416">
        <w:trPr>
          <w:trHeight w:val="511"/>
        </w:trPr>
        <w:tc>
          <w:tcPr>
            <w:tcW w:w="3276" w:type="dxa"/>
            <w:tcBorders>
              <w:bottom w:val="single" w:sz="4" w:space="0" w:color="000000"/>
            </w:tcBorders>
          </w:tcPr>
          <w:p w14:paraId="4E100CDA" w14:textId="77777777" w:rsidR="00F42416" w:rsidRPr="00585932" w:rsidRDefault="00F42416" w:rsidP="00F42416">
            <w:pPr>
              <w:rPr>
                <w:w w:val="0"/>
                <w:sz w:val="20"/>
                <w:szCs w:val="20"/>
                <w:lang w:val="en-US"/>
              </w:rPr>
            </w:pPr>
            <w:r w:rsidRPr="00585932">
              <w:rPr>
                <w:w w:val="0"/>
                <w:sz w:val="20"/>
                <w:szCs w:val="20"/>
                <w:lang w:val="en-US"/>
              </w:rPr>
              <w:t>HFC-1234ze</w:t>
            </w:r>
          </w:p>
        </w:tc>
        <w:tc>
          <w:tcPr>
            <w:tcW w:w="3276" w:type="dxa"/>
            <w:tcBorders>
              <w:bottom w:val="single" w:sz="4" w:space="0" w:color="000000"/>
            </w:tcBorders>
          </w:tcPr>
          <w:p w14:paraId="58C9D6C5" w14:textId="77777777" w:rsidR="00F42416" w:rsidRPr="00585932" w:rsidRDefault="00F42416" w:rsidP="00F42416">
            <w:pPr>
              <w:jc w:val="center"/>
              <w:rPr>
                <w:w w:val="0"/>
                <w:sz w:val="20"/>
                <w:szCs w:val="20"/>
                <w:vertAlign w:val="subscript"/>
                <w:lang w:val="en-US"/>
              </w:rPr>
            </w:pPr>
            <w:r w:rsidRPr="00585932">
              <w:rPr>
                <w:w w:val="0"/>
                <w:sz w:val="20"/>
                <w:szCs w:val="20"/>
                <w:lang w:val="en-US"/>
              </w:rPr>
              <w:t>Trans — CHF=CHCF</w:t>
            </w:r>
            <w:r w:rsidRPr="00585932">
              <w:rPr>
                <w:w w:val="0"/>
                <w:sz w:val="20"/>
                <w:szCs w:val="20"/>
                <w:vertAlign w:val="subscript"/>
                <w:lang w:val="en-US"/>
              </w:rPr>
              <w:t>3</w:t>
            </w:r>
          </w:p>
        </w:tc>
        <w:tc>
          <w:tcPr>
            <w:tcW w:w="3276" w:type="dxa"/>
            <w:tcBorders>
              <w:bottom w:val="single" w:sz="4" w:space="0" w:color="000000"/>
            </w:tcBorders>
          </w:tcPr>
          <w:p w14:paraId="524119A9" w14:textId="77777777" w:rsidR="00F42416" w:rsidRPr="00585932" w:rsidRDefault="00F42416" w:rsidP="00F42416">
            <w:pPr>
              <w:jc w:val="center"/>
              <w:rPr>
                <w:w w:val="0"/>
                <w:sz w:val="20"/>
                <w:szCs w:val="20"/>
                <w:vertAlign w:val="superscript"/>
                <w:lang w:val="en-US"/>
              </w:rPr>
            </w:pPr>
            <w:r w:rsidRPr="00585932">
              <w:rPr>
                <w:w w:val="0"/>
                <w:sz w:val="20"/>
                <w:szCs w:val="20"/>
                <w:lang w:val="en-US"/>
              </w:rPr>
              <w:t>7</w:t>
            </w:r>
            <w:r w:rsidRPr="008B1F98">
              <w:rPr>
                <w:w w:val="0"/>
                <w:sz w:val="20"/>
                <w:szCs w:val="20"/>
                <w:vertAlign w:val="superscript"/>
                <w:lang w:val="en-US"/>
              </w:rPr>
              <w:t>2</w:t>
            </w:r>
          </w:p>
        </w:tc>
      </w:tr>
      <w:tr w:rsidR="00F42416" w:rsidRPr="00585932" w14:paraId="15F93CB5" w14:textId="77777777" w:rsidTr="00F42416">
        <w:trPr>
          <w:trHeight w:val="511"/>
        </w:trPr>
        <w:tc>
          <w:tcPr>
            <w:tcW w:w="3276" w:type="dxa"/>
            <w:shd w:val="clear" w:color="auto" w:fill="FFFFFF"/>
            <w:vAlign w:val="center"/>
          </w:tcPr>
          <w:p w14:paraId="6C81BCFF" w14:textId="77777777" w:rsidR="00F42416" w:rsidRPr="00585932" w:rsidRDefault="00F42416" w:rsidP="00F42416">
            <w:pPr>
              <w:rPr>
                <w:w w:val="0"/>
                <w:sz w:val="20"/>
                <w:szCs w:val="20"/>
                <w:lang w:val="en-US"/>
              </w:rPr>
            </w:pPr>
            <w:r w:rsidRPr="00585932">
              <w:rPr>
                <w:rStyle w:val="DeltaViewInsertion"/>
                <w:b w:val="0"/>
                <w:i w:val="0"/>
                <w:w w:val="0"/>
                <w:sz w:val="20"/>
                <w:szCs w:val="20"/>
                <w:lang w:val="en-US"/>
              </w:rPr>
              <w:t>HFC-1336mzz</w:t>
            </w:r>
          </w:p>
        </w:tc>
        <w:tc>
          <w:tcPr>
            <w:tcW w:w="3276" w:type="dxa"/>
            <w:shd w:val="clear" w:color="auto" w:fill="FFFFFF"/>
          </w:tcPr>
          <w:p w14:paraId="483C647E" w14:textId="77777777" w:rsidR="00F42416" w:rsidRPr="00585932" w:rsidRDefault="00F42416" w:rsidP="00F42416">
            <w:pPr>
              <w:jc w:val="center"/>
              <w:rPr>
                <w:w w:val="0"/>
                <w:sz w:val="20"/>
                <w:szCs w:val="20"/>
                <w:vertAlign w:val="subscript"/>
                <w:lang w:val="en-US"/>
              </w:rPr>
            </w:pPr>
            <w:r w:rsidRPr="00585932">
              <w:rPr>
                <w:rStyle w:val="DeltaViewInsertion"/>
                <w:b w:val="0"/>
                <w:i w:val="0"/>
                <w:w w:val="0"/>
                <w:sz w:val="20"/>
                <w:szCs w:val="20"/>
                <w:lang w:val="en-US"/>
              </w:rPr>
              <w:t>CF</w:t>
            </w:r>
            <w:r w:rsidRPr="00585932">
              <w:rPr>
                <w:rStyle w:val="DeltaViewInsertion"/>
                <w:b w:val="0"/>
                <w:i w:val="0"/>
                <w:w w:val="0"/>
                <w:sz w:val="20"/>
                <w:szCs w:val="20"/>
                <w:vertAlign w:val="subscript"/>
                <w:lang w:val="en-US"/>
              </w:rPr>
              <w:t>3</w:t>
            </w:r>
            <w:r w:rsidRPr="00585932">
              <w:rPr>
                <w:rStyle w:val="DeltaViewInsertion"/>
                <w:b w:val="0"/>
                <w:i w:val="0"/>
                <w:w w:val="0"/>
                <w:sz w:val="20"/>
                <w:szCs w:val="20"/>
                <w:lang w:val="en-US"/>
              </w:rPr>
              <w:t>CH=CHCF</w:t>
            </w:r>
            <w:r w:rsidRPr="00585932">
              <w:rPr>
                <w:rStyle w:val="DeltaViewInsertion"/>
                <w:b w:val="0"/>
                <w:i w:val="0"/>
                <w:w w:val="0"/>
                <w:sz w:val="20"/>
                <w:szCs w:val="20"/>
                <w:vertAlign w:val="subscript"/>
                <w:lang w:val="en-US"/>
              </w:rPr>
              <w:t>3</w:t>
            </w:r>
          </w:p>
        </w:tc>
        <w:tc>
          <w:tcPr>
            <w:tcW w:w="3276" w:type="dxa"/>
            <w:shd w:val="clear" w:color="auto" w:fill="FFFFFF"/>
            <w:vAlign w:val="center"/>
          </w:tcPr>
          <w:p w14:paraId="4FE8184E" w14:textId="77777777" w:rsidR="00F42416" w:rsidRPr="00585932" w:rsidRDefault="00F42416" w:rsidP="00F42416">
            <w:pPr>
              <w:jc w:val="center"/>
              <w:rPr>
                <w:w w:val="0"/>
                <w:sz w:val="20"/>
                <w:szCs w:val="20"/>
                <w:lang w:val="en-US"/>
              </w:rPr>
            </w:pPr>
            <w:r w:rsidRPr="00585932">
              <w:rPr>
                <w:rStyle w:val="DeltaViewInsertion"/>
                <w:b w:val="0"/>
                <w:i w:val="0"/>
                <w:w w:val="0"/>
                <w:sz w:val="20"/>
                <w:szCs w:val="20"/>
                <w:lang w:val="en-US"/>
              </w:rPr>
              <w:t>9</w:t>
            </w:r>
          </w:p>
        </w:tc>
      </w:tr>
      <w:tr w:rsidR="00F42416" w:rsidRPr="00585932" w14:paraId="0AB60694" w14:textId="77777777" w:rsidTr="00F42416">
        <w:trPr>
          <w:trHeight w:val="511"/>
        </w:trPr>
        <w:tc>
          <w:tcPr>
            <w:tcW w:w="3276" w:type="dxa"/>
            <w:shd w:val="clear" w:color="auto" w:fill="FFFFFF"/>
            <w:vAlign w:val="center"/>
          </w:tcPr>
          <w:p w14:paraId="159AB377" w14:textId="77777777" w:rsidR="00F42416" w:rsidRPr="00585932" w:rsidRDefault="00F42416" w:rsidP="00F42416">
            <w:pPr>
              <w:rPr>
                <w:w w:val="0"/>
                <w:sz w:val="20"/>
                <w:szCs w:val="20"/>
                <w:lang w:val="en-US"/>
              </w:rPr>
            </w:pPr>
            <w:r w:rsidRPr="00585932">
              <w:rPr>
                <w:rStyle w:val="DeltaViewInsertion"/>
                <w:b w:val="0"/>
                <w:i w:val="0"/>
                <w:w w:val="0"/>
                <w:sz w:val="20"/>
                <w:szCs w:val="20"/>
                <w:lang w:val="en-US"/>
              </w:rPr>
              <w:t>HCFC-1233zd</w:t>
            </w:r>
          </w:p>
        </w:tc>
        <w:tc>
          <w:tcPr>
            <w:tcW w:w="3276" w:type="dxa"/>
            <w:shd w:val="clear" w:color="auto" w:fill="FFFFFF"/>
          </w:tcPr>
          <w:p w14:paraId="6AE3892F" w14:textId="77777777" w:rsidR="00F42416" w:rsidRPr="00585932" w:rsidRDefault="00F42416" w:rsidP="00F42416">
            <w:pPr>
              <w:jc w:val="center"/>
              <w:rPr>
                <w:w w:val="0"/>
                <w:sz w:val="20"/>
                <w:szCs w:val="20"/>
                <w:vertAlign w:val="subscript"/>
                <w:lang w:val="en-US"/>
              </w:rPr>
            </w:pPr>
            <w:r w:rsidRPr="00585932">
              <w:rPr>
                <w:rStyle w:val="DeltaViewInsertion"/>
                <w:b w:val="0"/>
                <w:i w:val="0"/>
                <w:w w:val="0"/>
                <w:sz w:val="20"/>
                <w:szCs w:val="20"/>
                <w:lang w:val="en-US"/>
              </w:rPr>
              <w:t>C</w:t>
            </w:r>
            <w:r w:rsidRPr="00585932">
              <w:rPr>
                <w:rStyle w:val="DeltaViewInsertion"/>
                <w:b w:val="0"/>
                <w:i w:val="0"/>
                <w:w w:val="0"/>
                <w:sz w:val="20"/>
                <w:szCs w:val="20"/>
                <w:vertAlign w:val="subscript"/>
                <w:lang w:val="en-US"/>
              </w:rPr>
              <w:t>3</w:t>
            </w:r>
            <w:r w:rsidRPr="00585932">
              <w:rPr>
                <w:rStyle w:val="DeltaViewInsertion"/>
                <w:b w:val="0"/>
                <w:i w:val="0"/>
                <w:w w:val="0"/>
                <w:sz w:val="20"/>
                <w:szCs w:val="20"/>
                <w:lang w:val="en-US"/>
              </w:rPr>
              <w:t>H</w:t>
            </w:r>
            <w:r w:rsidRPr="00585932">
              <w:rPr>
                <w:rStyle w:val="DeltaViewInsertion"/>
                <w:b w:val="0"/>
                <w:i w:val="0"/>
                <w:w w:val="0"/>
                <w:sz w:val="20"/>
                <w:szCs w:val="20"/>
                <w:vertAlign w:val="subscript"/>
                <w:lang w:val="en-US"/>
              </w:rPr>
              <w:t>2</w:t>
            </w:r>
            <w:r w:rsidRPr="00585932">
              <w:rPr>
                <w:rStyle w:val="DeltaViewInsertion"/>
                <w:b w:val="0"/>
                <w:i w:val="0"/>
                <w:w w:val="0"/>
                <w:sz w:val="20"/>
                <w:szCs w:val="20"/>
                <w:lang w:val="en-US"/>
              </w:rPr>
              <w:t>ClF</w:t>
            </w:r>
            <w:r w:rsidRPr="00585932">
              <w:rPr>
                <w:rStyle w:val="DeltaViewInsertion"/>
                <w:b w:val="0"/>
                <w:i w:val="0"/>
                <w:w w:val="0"/>
                <w:sz w:val="20"/>
                <w:szCs w:val="20"/>
                <w:vertAlign w:val="subscript"/>
                <w:lang w:val="en-US"/>
              </w:rPr>
              <w:t>3</w:t>
            </w:r>
          </w:p>
        </w:tc>
        <w:tc>
          <w:tcPr>
            <w:tcW w:w="3276" w:type="dxa"/>
            <w:shd w:val="clear" w:color="auto" w:fill="FFFFFF"/>
            <w:vAlign w:val="center"/>
          </w:tcPr>
          <w:p w14:paraId="3612CFAE" w14:textId="77777777" w:rsidR="00F42416" w:rsidRPr="00585932" w:rsidRDefault="00F42416" w:rsidP="00F42416">
            <w:pPr>
              <w:jc w:val="center"/>
              <w:rPr>
                <w:w w:val="0"/>
                <w:sz w:val="20"/>
                <w:szCs w:val="20"/>
                <w:lang w:val="en-US"/>
              </w:rPr>
            </w:pPr>
            <w:r w:rsidRPr="00585932">
              <w:rPr>
                <w:rStyle w:val="DeltaViewInsertion"/>
                <w:b w:val="0"/>
                <w:i w:val="0"/>
                <w:w w:val="0"/>
                <w:sz w:val="20"/>
                <w:szCs w:val="20"/>
                <w:lang w:val="en-US"/>
              </w:rPr>
              <w:t>4.5</w:t>
            </w:r>
          </w:p>
        </w:tc>
      </w:tr>
      <w:tr w:rsidR="00F42416" w:rsidRPr="00585932" w14:paraId="186BAADB" w14:textId="77777777" w:rsidTr="00F42416">
        <w:trPr>
          <w:trHeight w:val="511"/>
        </w:trPr>
        <w:tc>
          <w:tcPr>
            <w:tcW w:w="3276" w:type="dxa"/>
            <w:shd w:val="clear" w:color="auto" w:fill="FFFFFF"/>
            <w:vAlign w:val="center"/>
          </w:tcPr>
          <w:p w14:paraId="0427105F" w14:textId="77777777" w:rsidR="00F42416" w:rsidRPr="00585932" w:rsidRDefault="00F42416" w:rsidP="00F42416">
            <w:pPr>
              <w:rPr>
                <w:w w:val="0"/>
                <w:sz w:val="20"/>
                <w:szCs w:val="20"/>
                <w:lang w:val="en-US"/>
              </w:rPr>
            </w:pPr>
            <w:r w:rsidRPr="00585932">
              <w:rPr>
                <w:rStyle w:val="DeltaViewInsertion"/>
                <w:b w:val="0"/>
                <w:i w:val="0"/>
                <w:w w:val="0"/>
                <w:sz w:val="20"/>
                <w:szCs w:val="20"/>
                <w:lang w:val="en-US"/>
              </w:rPr>
              <w:t>HCFC-1233xf</w:t>
            </w:r>
          </w:p>
        </w:tc>
        <w:tc>
          <w:tcPr>
            <w:tcW w:w="3276" w:type="dxa"/>
            <w:shd w:val="clear" w:color="auto" w:fill="FFFFFF"/>
          </w:tcPr>
          <w:p w14:paraId="69ABAD41" w14:textId="77777777" w:rsidR="00F42416" w:rsidRPr="00585932" w:rsidRDefault="00F42416" w:rsidP="00F42416">
            <w:pPr>
              <w:jc w:val="center"/>
              <w:rPr>
                <w:w w:val="0"/>
                <w:sz w:val="20"/>
                <w:szCs w:val="20"/>
                <w:lang w:val="en-US"/>
              </w:rPr>
            </w:pPr>
            <w:r w:rsidRPr="00585932">
              <w:rPr>
                <w:rStyle w:val="DeltaViewInsertion"/>
                <w:b w:val="0"/>
                <w:i w:val="0"/>
                <w:w w:val="0"/>
                <w:sz w:val="20"/>
                <w:szCs w:val="20"/>
                <w:lang w:val="en-US"/>
              </w:rPr>
              <w:t>C</w:t>
            </w:r>
            <w:r w:rsidRPr="00585932">
              <w:rPr>
                <w:rStyle w:val="DeltaViewInsertion"/>
                <w:b w:val="0"/>
                <w:i w:val="0"/>
                <w:w w:val="0"/>
                <w:sz w:val="20"/>
                <w:szCs w:val="20"/>
                <w:vertAlign w:val="subscript"/>
                <w:lang w:val="en-US"/>
              </w:rPr>
              <w:t>3</w:t>
            </w:r>
            <w:r w:rsidRPr="00585932">
              <w:rPr>
                <w:rStyle w:val="DeltaViewInsertion"/>
                <w:b w:val="0"/>
                <w:i w:val="0"/>
                <w:w w:val="0"/>
                <w:sz w:val="20"/>
                <w:szCs w:val="20"/>
                <w:lang w:val="en-US"/>
              </w:rPr>
              <w:t>H</w:t>
            </w:r>
            <w:r w:rsidRPr="00585932">
              <w:rPr>
                <w:rStyle w:val="DeltaViewInsertion"/>
                <w:b w:val="0"/>
                <w:i w:val="0"/>
                <w:w w:val="0"/>
                <w:sz w:val="20"/>
                <w:szCs w:val="20"/>
                <w:vertAlign w:val="subscript"/>
                <w:lang w:val="en-US"/>
              </w:rPr>
              <w:t>2</w:t>
            </w:r>
            <w:r w:rsidRPr="00585932">
              <w:rPr>
                <w:rStyle w:val="DeltaViewInsertion"/>
                <w:b w:val="0"/>
                <w:i w:val="0"/>
                <w:w w:val="0"/>
                <w:sz w:val="20"/>
                <w:szCs w:val="20"/>
                <w:lang w:val="en-US"/>
              </w:rPr>
              <w:t>ClF</w:t>
            </w:r>
            <w:r w:rsidRPr="00585932">
              <w:rPr>
                <w:rStyle w:val="DeltaViewInsertion"/>
                <w:b w:val="0"/>
                <w:i w:val="0"/>
                <w:w w:val="0"/>
                <w:sz w:val="20"/>
                <w:szCs w:val="20"/>
                <w:vertAlign w:val="subscript"/>
                <w:lang w:val="en-US"/>
              </w:rPr>
              <w:t>3</w:t>
            </w:r>
          </w:p>
        </w:tc>
        <w:tc>
          <w:tcPr>
            <w:tcW w:w="3276" w:type="dxa"/>
            <w:shd w:val="clear" w:color="auto" w:fill="FFFFFF"/>
            <w:vAlign w:val="center"/>
          </w:tcPr>
          <w:p w14:paraId="7A227EE9" w14:textId="77777777" w:rsidR="00F42416" w:rsidRPr="00585932" w:rsidRDefault="00F42416" w:rsidP="00F42416">
            <w:pPr>
              <w:jc w:val="center"/>
              <w:rPr>
                <w:w w:val="0"/>
                <w:sz w:val="20"/>
                <w:szCs w:val="20"/>
                <w:lang w:val="en-US"/>
              </w:rPr>
            </w:pPr>
            <w:r w:rsidRPr="00585932">
              <w:rPr>
                <w:rStyle w:val="DeltaViewInsertion"/>
                <w:b w:val="0"/>
                <w:i w:val="0"/>
                <w:w w:val="0"/>
                <w:sz w:val="20"/>
                <w:szCs w:val="20"/>
                <w:lang w:val="en-US"/>
              </w:rPr>
              <w:t>1</w:t>
            </w:r>
            <w:r>
              <w:rPr>
                <w:rStyle w:val="DipnotBavurusu"/>
                <w:bCs/>
                <w:iCs/>
                <w:color w:val="000000"/>
                <w:w w:val="0"/>
                <w:sz w:val="20"/>
                <w:szCs w:val="20"/>
                <w:lang w:val="en-US"/>
              </w:rPr>
              <w:footnoteReference w:id="3"/>
            </w:r>
          </w:p>
        </w:tc>
      </w:tr>
      <w:tr w:rsidR="00F42416" w:rsidRPr="00585932" w14:paraId="3CDB64DF" w14:textId="77777777" w:rsidTr="00F42416">
        <w:trPr>
          <w:trHeight w:val="521"/>
        </w:trPr>
        <w:tc>
          <w:tcPr>
            <w:tcW w:w="9828" w:type="dxa"/>
            <w:gridSpan w:val="3"/>
          </w:tcPr>
          <w:p w14:paraId="758650EC" w14:textId="77777777" w:rsidR="00F42416" w:rsidRPr="00585932" w:rsidRDefault="00F42416" w:rsidP="00A90F0A">
            <w:pPr>
              <w:rPr>
                <w:b/>
                <w:w w:val="0"/>
                <w:sz w:val="20"/>
                <w:szCs w:val="20"/>
                <w:lang w:val="en-US"/>
              </w:rPr>
            </w:pPr>
            <w:r w:rsidRPr="00585932">
              <w:rPr>
                <w:b/>
                <w:w w:val="0"/>
                <w:sz w:val="20"/>
                <w:szCs w:val="20"/>
                <w:lang w:val="en-US"/>
              </w:rPr>
              <w:t xml:space="preserve">2. </w:t>
            </w:r>
            <w:proofErr w:type="spellStart"/>
            <w:r w:rsidR="00A90F0A">
              <w:rPr>
                <w:b/>
                <w:w w:val="0"/>
                <w:sz w:val="20"/>
                <w:szCs w:val="20"/>
                <w:lang w:val="en-US"/>
              </w:rPr>
              <w:t>Florlu</w:t>
            </w:r>
            <w:proofErr w:type="spellEnd"/>
            <w:r w:rsidR="00A90F0A">
              <w:rPr>
                <w:b/>
                <w:w w:val="0"/>
                <w:sz w:val="20"/>
                <w:szCs w:val="20"/>
                <w:lang w:val="en-US"/>
              </w:rPr>
              <w:t xml:space="preserve"> </w:t>
            </w:r>
            <w:proofErr w:type="spellStart"/>
            <w:r w:rsidR="00A90F0A">
              <w:rPr>
                <w:b/>
                <w:w w:val="0"/>
                <w:sz w:val="20"/>
                <w:szCs w:val="20"/>
                <w:lang w:val="en-US"/>
              </w:rPr>
              <w:t>Eterler</w:t>
            </w:r>
            <w:proofErr w:type="spellEnd"/>
            <w:r w:rsidR="00A90F0A">
              <w:rPr>
                <w:b/>
                <w:w w:val="0"/>
                <w:sz w:val="20"/>
                <w:szCs w:val="20"/>
                <w:lang w:val="en-US"/>
              </w:rPr>
              <w:t xml:space="preserve"> ve </w:t>
            </w:r>
            <w:proofErr w:type="spellStart"/>
            <w:r w:rsidR="00A90F0A">
              <w:rPr>
                <w:b/>
                <w:w w:val="0"/>
                <w:sz w:val="20"/>
                <w:szCs w:val="20"/>
                <w:lang w:val="en-US"/>
              </w:rPr>
              <w:t>Alkoller</w:t>
            </w:r>
            <w:proofErr w:type="spellEnd"/>
          </w:p>
        </w:tc>
      </w:tr>
      <w:tr w:rsidR="00F42416" w:rsidRPr="00585932" w14:paraId="33477465" w14:textId="77777777" w:rsidTr="00F42416">
        <w:trPr>
          <w:trHeight w:val="521"/>
        </w:trPr>
        <w:tc>
          <w:tcPr>
            <w:tcW w:w="3276" w:type="dxa"/>
          </w:tcPr>
          <w:p w14:paraId="47B991A8" w14:textId="77777777" w:rsidR="00F42416" w:rsidRPr="00585932" w:rsidRDefault="00F42416" w:rsidP="00F42416">
            <w:pPr>
              <w:rPr>
                <w:w w:val="0"/>
                <w:sz w:val="20"/>
                <w:szCs w:val="20"/>
                <w:lang w:val="en-US"/>
              </w:rPr>
            </w:pPr>
            <w:r w:rsidRPr="00585932">
              <w:rPr>
                <w:w w:val="0"/>
                <w:sz w:val="20"/>
                <w:szCs w:val="20"/>
                <w:lang w:val="en-US"/>
              </w:rPr>
              <w:t xml:space="preserve">HFE-125 </w:t>
            </w:r>
          </w:p>
        </w:tc>
        <w:tc>
          <w:tcPr>
            <w:tcW w:w="3276" w:type="dxa"/>
          </w:tcPr>
          <w:p w14:paraId="3515C149" w14:textId="77777777" w:rsidR="00F42416" w:rsidRPr="00585932" w:rsidRDefault="00F42416" w:rsidP="00F42416">
            <w:pPr>
              <w:jc w:val="center"/>
              <w:rPr>
                <w:w w:val="0"/>
                <w:sz w:val="20"/>
                <w:szCs w:val="20"/>
                <w:vertAlign w:val="subscript"/>
                <w:lang w:val="en-US"/>
              </w:rPr>
            </w:pPr>
            <w:r w:rsidRPr="00585932">
              <w:rPr>
                <w:w w:val="0"/>
                <w:sz w:val="20"/>
                <w:szCs w:val="20"/>
                <w:lang w:val="en-US"/>
              </w:rPr>
              <w:t>CHF</w:t>
            </w:r>
            <w:r w:rsidRPr="00585932">
              <w:rPr>
                <w:w w:val="0"/>
                <w:sz w:val="20"/>
                <w:szCs w:val="20"/>
                <w:vertAlign w:val="subscript"/>
                <w:lang w:val="en-US"/>
              </w:rPr>
              <w:t>2</w:t>
            </w:r>
            <w:r w:rsidRPr="00585932">
              <w:rPr>
                <w:w w:val="0"/>
                <w:sz w:val="20"/>
                <w:szCs w:val="20"/>
                <w:lang w:val="en-US"/>
              </w:rPr>
              <w:t>OCF</w:t>
            </w:r>
            <w:r w:rsidRPr="00585932">
              <w:rPr>
                <w:w w:val="0"/>
                <w:sz w:val="20"/>
                <w:szCs w:val="20"/>
                <w:vertAlign w:val="subscript"/>
                <w:lang w:val="en-US"/>
              </w:rPr>
              <w:t>3</w:t>
            </w:r>
          </w:p>
        </w:tc>
        <w:tc>
          <w:tcPr>
            <w:tcW w:w="3276" w:type="dxa"/>
          </w:tcPr>
          <w:p w14:paraId="1EA4CC89" w14:textId="77777777" w:rsidR="00F42416" w:rsidRPr="00585932" w:rsidRDefault="00F42416" w:rsidP="00F42416">
            <w:pPr>
              <w:jc w:val="center"/>
              <w:rPr>
                <w:w w:val="0"/>
                <w:sz w:val="20"/>
                <w:szCs w:val="20"/>
                <w:vertAlign w:val="subscript"/>
                <w:lang w:val="en-US"/>
              </w:rPr>
            </w:pPr>
            <w:r>
              <w:rPr>
                <w:w w:val="0"/>
                <w:sz w:val="20"/>
                <w:szCs w:val="20"/>
                <w:lang w:val="en-US"/>
              </w:rPr>
              <w:t>14 900</w:t>
            </w:r>
          </w:p>
        </w:tc>
      </w:tr>
      <w:tr w:rsidR="00F42416" w:rsidRPr="00585932" w14:paraId="337424AC" w14:textId="77777777" w:rsidTr="00F42416">
        <w:trPr>
          <w:trHeight w:val="521"/>
        </w:trPr>
        <w:tc>
          <w:tcPr>
            <w:tcW w:w="3276" w:type="dxa"/>
            <w:vAlign w:val="center"/>
          </w:tcPr>
          <w:p w14:paraId="57490B40" w14:textId="77777777" w:rsidR="00F42416" w:rsidRPr="00585932" w:rsidRDefault="00F42416" w:rsidP="00F42416">
            <w:pPr>
              <w:rPr>
                <w:w w:val="0"/>
                <w:sz w:val="20"/>
                <w:szCs w:val="20"/>
                <w:lang w:val="en-US"/>
              </w:rPr>
            </w:pPr>
            <w:r w:rsidRPr="00585932">
              <w:rPr>
                <w:w w:val="0"/>
                <w:sz w:val="20"/>
                <w:szCs w:val="20"/>
                <w:lang w:val="en-US"/>
              </w:rPr>
              <w:t>HFE-134 (HG-00)</w:t>
            </w:r>
          </w:p>
        </w:tc>
        <w:tc>
          <w:tcPr>
            <w:tcW w:w="3276" w:type="dxa"/>
          </w:tcPr>
          <w:p w14:paraId="284177CF" w14:textId="77777777" w:rsidR="00F42416" w:rsidRPr="00585932" w:rsidRDefault="00F42416" w:rsidP="00F42416">
            <w:pPr>
              <w:jc w:val="center"/>
              <w:rPr>
                <w:w w:val="0"/>
                <w:sz w:val="20"/>
                <w:szCs w:val="20"/>
                <w:vertAlign w:val="subscript"/>
                <w:lang w:val="en-US"/>
              </w:rPr>
            </w:pPr>
            <w:r w:rsidRPr="00585932">
              <w:rPr>
                <w:w w:val="0"/>
                <w:sz w:val="20"/>
                <w:szCs w:val="20"/>
                <w:lang w:val="en-US"/>
              </w:rPr>
              <w:t>CHF</w:t>
            </w:r>
            <w:r w:rsidRPr="00585932">
              <w:rPr>
                <w:w w:val="0"/>
                <w:sz w:val="20"/>
                <w:szCs w:val="20"/>
                <w:vertAlign w:val="subscript"/>
                <w:lang w:val="en-US"/>
              </w:rPr>
              <w:t>2</w:t>
            </w:r>
            <w:r w:rsidRPr="00585932">
              <w:rPr>
                <w:w w:val="0"/>
                <w:sz w:val="20"/>
                <w:szCs w:val="20"/>
                <w:lang w:val="en-US"/>
              </w:rPr>
              <w:t>OCHF</w:t>
            </w:r>
            <w:r w:rsidRPr="00585932">
              <w:rPr>
                <w:w w:val="0"/>
                <w:sz w:val="20"/>
                <w:szCs w:val="20"/>
                <w:vertAlign w:val="subscript"/>
                <w:lang w:val="en-US"/>
              </w:rPr>
              <w:t>2</w:t>
            </w:r>
          </w:p>
        </w:tc>
        <w:tc>
          <w:tcPr>
            <w:tcW w:w="3276" w:type="dxa"/>
            <w:vAlign w:val="center"/>
          </w:tcPr>
          <w:p w14:paraId="729E06B4" w14:textId="77777777" w:rsidR="00F42416" w:rsidRPr="00585932" w:rsidRDefault="00F42416" w:rsidP="00F42416">
            <w:pPr>
              <w:jc w:val="center"/>
              <w:rPr>
                <w:w w:val="0"/>
                <w:sz w:val="20"/>
                <w:szCs w:val="20"/>
                <w:lang w:val="en-US"/>
              </w:rPr>
            </w:pPr>
            <w:r>
              <w:rPr>
                <w:w w:val="0"/>
                <w:sz w:val="20"/>
                <w:szCs w:val="20"/>
                <w:lang w:val="en-US"/>
              </w:rPr>
              <w:t>6 320</w:t>
            </w:r>
          </w:p>
        </w:tc>
      </w:tr>
      <w:tr w:rsidR="00F42416" w:rsidRPr="00585932" w14:paraId="5A95FA66" w14:textId="77777777" w:rsidTr="00F42416">
        <w:trPr>
          <w:trHeight w:val="521"/>
        </w:trPr>
        <w:tc>
          <w:tcPr>
            <w:tcW w:w="3276" w:type="dxa"/>
            <w:vAlign w:val="center"/>
          </w:tcPr>
          <w:p w14:paraId="09AFA8F0" w14:textId="77777777" w:rsidR="00F42416" w:rsidRPr="00585932" w:rsidRDefault="00F42416" w:rsidP="00F42416">
            <w:pPr>
              <w:rPr>
                <w:w w:val="0"/>
                <w:sz w:val="20"/>
                <w:szCs w:val="20"/>
                <w:lang w:val="en-US"/>
              </w:rPr>
            </w:pPr>
            <w:r w:rsidRPr="00585932">
              <w:rPr>
                <w:w w:val="0"/>
                <w:sz w:val="20"/>
                <w:szCs w:val="20"/>
                <w:lang w:val="en-US"/>
              </w:rPr>
              <w:t xml:space="preserve">HFE-143a </w:t>
            </w:r>
          </w:p>
        </w:tc>
        <w:tc>
          <w:tcPr>
            <w:tcW w:w="3276" w:type="dxa"/>
          </w:tcPr>
          <w:p w14:paraId="32F0B97C" w14:textId="77777777" w:rsidR="00F42416" w:rsidRPr="00585932" w:rsidRDefault="00F42416" w:rsidP="00F42416">
            <w:pPr>
              <w:jc w:val="center"/>
              <w:rPr>
                <w:w w:val="0"/>
                <w:sz w:val="20"/>
                <w:szCs w:val="20"/>
                <w:vertAlign w:val="subscript"/>
                <w:lang w:val="en-US"/>
              </w:rPr>
            </w:pPr>
            <w:r w:rsidRPr="00585932">
              <w:rPr>
                <w:w w:val="0"/>
                <w:sz w:val="20"/>
                <w:szCs w:val="20"/>
                <w:lang w:val="en-US"/>
              </w:rPr>
              <w:t>CH</w:t>
            </w:r>
            <w:r w:rsidRPr="00585932">
              <w:rPr>
                <w:w w:val="0"/>
                <w:sz w:val="20"/>
                <w:szCs w:val="20"/>
                <w:vertAlign w:val="subscript"/>
                <w:lang w:val="en-US"/>
              </w:rPr>
              <w:t>3</w:t>
            </w:r>
            <w:r w:rsidRPr="00585932">
              <w:rPr>
                <w:w w:val="0"/>
                <w:sz w:val="20"/>
                <w:szCs w:val="20"/>
                <w:lang w:val="en-US"/>
              </w:rPr>
              <w:t>OCF</w:t>
            </w:r>
            <w:r w:rsidRPr="00585932">
              <w:rPr>
                <w:w w:val="0"/>
                <w:sz w:val="20"/>
                <w:szCs w:val="20"/>
                <w:vertAlign w:val="subscript"/>
                <w:lang w:val="en-US"/>
              </w:rPr>
              <w:t>3</w:t>
            </w:r>
          </w:p>
        </w:tc>
        <w:tc>
          <w:tcPr>
            <w:tcW w:w="3276" w:type="dxa"/>
            <w:vAlign w:val="center"/>
          </w:tcPr>
          <w:p w14:paraId="580889A9" w14:textId="77777777" w:rsidR="00F42416" w:rsidRPr="00585932" w:rsidRDefault="00F42416" w:rsidP="00F42416">
            <w:pPr>
              <w:jc w:val="center"/>
              <w:rPr>
                <w:w w:val="0"/>
                <w:sz w:val="20"/>
                <w:szCs w:val="20"/>
                <w:lang w:val="en-US"/>
              </w:rPr>
            </w:pPr>
            <w:r>
              <w:rPr>
                <w:w w:val="0"/>
                <w:sz w:val="20"/>
                <w:szCs w:val="20"/>
                <w:lang w:val="en-US"/>
              </w:rPr>
              <w:t>756</w:t>
            </w:r>
          </w:p>
        </w:tc>
      </w:tr>
      <w:tr w:rsidR="00F42416" w:rsidRPr="00585932" w14:paraId="4130E8E7" w14:textId="77777777" w:rsidTr="00F42416">
        <w:trPr>
          <w:trHeight w:val="521"/>
        </w:trPr>
        <w:tc>
          <w:tcPr>
            <w:tcW w:w="3276" w:type="dxa"/>
            <w:vAlign w:val="center"/>
          </w:tcPr>
          <w:p w14:paraId="46B40B5F" w14:textId="77777777" w:rsidR="00F42416" w:rsidRPr="00585932" w:rsidRDefault="00F42416" w:rsidP="00C54590">
            <w:pPr>
              <w:rPr>
                <w:w w:val="0"/>
                <w:sz w:val="20"/>
                <w:szCs w:val="20"/>
                <w:lang w:val="en-US"/>
              </w:rPr>
            </w:pPr>
            <w:r w:rsidRPr="00585932">
              <w:rPr>
                <w:w w:val="0"/>
                <w:sz w:val="20"/>
                <w:szCs w:val="20"/>
                <w:lang w:val="en-US"/>
              </w:rPr>
              <w:t>HCFE-235da2 (</w:t>
            </w:r>
            <w:proofErr w:type="spellStart"/>
            <w:r w:rsidRPr="00585932">
              <w:rPr>
                <w:w w:val="0"/>
                <w:sz w:val="20"/>
                <w:szCs w:val="20"/>
                <w:lang w:val="en-US"/>
              </w:rPr>
              <w:t>i</w:t>
            </w:r>
            <w:r w:rsidR="00C54590">
              <w:rPr>
                <w:w w:val="0"/>
                <w:sz w:val="20"/>
                <w:szCs w:val="20"/>
                <w:lang w:val="en-US"/>
              </w:rPr>
              <w:t>z</w:t>
            </w:r>
            <w:r w:rsidRPr="00585932">
              <w:rPr>
                <w:w w:val="0"/>
                <w:sz w:val="20"/>
                <w:szCs w:val="20"/>
                <w:lang w:val="en-US"/>
              </w:rPr>
              <w:t>o</w:t>
            </w:r>
            <w:r w:rsidR="00FF02C9">
              <w:rPr>
                <w:w w:val="0"/>
                <w:sz w:val="20"/>
                <w:szCs w:val="20"/>
                <w:lang w:val="en-US"/>
              </w:rPr>
              <w:t>floran</w:t>
            </w:r>
            <w:proofErr w:type="spellEnd"/>
            <w:r w:rsidRPr="00585932">
              <w:rPr>
                <w:w w:val="0"/>
                <w:sz w:val="20"/>
                <w:szCs w:val="20"/>
                <w:lang w:val="en-US"/>
              </w:rPr>
              <w:t>)</w:t>
            </w:r>
          </w:p>
        </w:tc>
        <w:tc>
          <w:tcPr>
            <w:tcW w:w="3276" w:type="dxa"/>
          </w:tcPr>
          <w:p w14:paraId="04252012" w14:textId="77777777" w:rsidR="00F42416" w:rsidRPr="00585932" w:rsidRDefault="00F42416" w:rsidP="00F42416">
            <w:pPr>
              <w:jc w:val="center"/>
              <w:rPr>
                <w:w w:val="0"/>
                <w:sz w:val="20"/>
                <w:szCs w:val="20"/>
                <w:vertAlign w:val="subscript"/>
                <w:lang w:val="en-US"/>
              </w:rPr>
            </w:pPr>
            <w:r w:rsidRPr="00585932">
              <w:rPr>
                <w:w w:val="0"/>
                <w:sz w:val="20"/>
                <w:szCs w:val="20"/>
                <w:lang w:val="en-US"/>
              </w:rPr>
              <w:t>CHF</w:t>
            </w:r>
            <w:r w:rsidRPr="00585932">
              <w:rPr>
                <w:w w:val="0"/>
                <w:sz w:val="20"/>
                <w:szCs w:val="20"/>
                <w:vertAlign w:val="subscript"/>
                <w:lang w:val="en-US"/>
              </w:rPr>
              <w:t>2</w:t>
            </w:r>
            <w:r w:rsidRPr="00585932">
              <w:rPr>
                <w:w w:val="0"/>
                <w:sz w:val="20"/>
                <w:szCs w:val="20"/>
                <w:lang w:val="en-US"/>
              </w:rPr>
              <w:t>OCHClCF</w:t>
            </w:r>
            <w:r w:rsidRPr="00585932">
              <w:rPr>
                <w:w w:val="0"/>
                <w:sz w:val="20"/>
                <w:szCs w:val="20"/>
                <w:vertAlign w:val="subscript"/>
                <w:lang w:val="en-US"/>
              </w:rPr>
              <w:t>3</w:t>
            </w:r>
          </w:p>
        </w:tc>
        <w:tc>
          <w:tcPr>
            <w:tcW w:w="3276" w:type="dxa"/>
            <w:vAlign w:val="center"/>
          </w:tcPr>
          <w:p w14:paraId="1F4BFCE0" w14:textId="77777777" w:rsidR="00F42416" w:rsidRPr="00585932" w:rsidRDefault="00F42416" w:rsidP="00F42416">
            <w:pPr>
              <w:jc w:val="center"/>
              <w:rPr>
                <w:w w:val="0"/>
                <w:sz w:val="20"/>
                <w:szCs w:val="20"/>
                <w:lang w:val="en-US"/>
              </w:rPr>
            </w:pPr>
            <w:r>
              <w:rPr>
                <w:w w:val="0"/>
                <w:sz w:val="20"/>
                <w:szCs w:val="20"/>
                <w:lang w:val="en-US"/>
              </w:rPr>
              <w:t>350</w:t>
            </w:r>
          </w:p>
        </w:tc>
      </w:tr>
      <w:tr w:rsidR="00F42416" w:rsidRPr="00585932" w14:paraId="4524941F" w14:textId="77777777" w:rsidTr="00F42416">
        <w:trPr>
          <w:trHeight w:val="521"/>
        </w:trPr>
        <w:tc>
          <w:tcPr>
            <w:tcW w:w="3276" w:type="dxa"/>
            <w:vAlign w:val="center"/>
          </w:tcPr>
          <w:p w14:paraId="0C63C35B" w14:textId="77777777" w:rsidR="00F42416" w:rsidRPr="00585932" w:rsidRDefault="00F42416" w:rsidP="00F42416">
            <w:pPr>
              <w:rPr>
                <w:w w:val="0"/>
                <w:sz w:val="20"/>
                <w:szCs w:val="20"/>
                <w:lang w:val="en-US"/>
              </w:rPr>
            </w:pPr>
            <w:r w:rsidRPr="00585932">
              <w:rPr>
                <w:w w:val="0"/>
                <w:sz w:val="20"/>
                <w:szCs w:val="20"/>
                <w:lang w:val="en-US"/>
              </w:rPr>
              <w:t xml:space="preserve">HFE-245cb2 </w:t>
            </w:r>
          </w:p>
        </w:tc>
        <w:tc>
          <w:tcPr>
            <w:tcW w:w="3276" w:type="dxa"/>
          </w:tcPr>
          <w:p w14:paraId="6A4A40F0" w14:textId="77777777" w:rsidR="00F42416" w:rsidRPr="00585932" w:rsidRDefault="00F42416" w:rsidP="00F42416">
            <w:pPr>
              <w:jc w:val="center"/>
              <w:rPr>
                <w:w w:val="0"/>
                <w:sz w:val="20"/>
                <w:szCs w:val="20"/>
                <w:vertAlign w:val="subscript"/>
                <w:lang w:val="en-US"/>
              </w:rPr>
            </w:pPr>
            <w:r w:rsidRPr="00585932">
              <w:rPr>
                <w:w w:val="0"/>
                <w:sz w:val="20"/>
                <w:szCs w:val="20"/>
                <w:lang w:val="en-US"/>
              </w:rPr>
              <w:t>CH</w:t>
            </w:r>
            <w:r w:rsidRPr="00585932">
              <w:rPr>
                <w:w w:val="0"/>
                <w:sz w:val="20"/>
                <w:szCs w:val="20"/>
                <w:vertAlign w:val="subscript"/>
                <w:lang w:val="en-US"/>
              </w:rPr>
              <w:t>3</w:t>
            </w:r>
            <w:r w:rsidRPr="00585932">
              <w:rPr>
                <w:w w:val="0"/>
                <w:sz w:val="20"/>
                <w:szCs w:val="20"/>
                <w:lang w:val="en-US"/>
              </w:rPr>
              <w:t>OCF</w:t>
            </w:r>
            <w:r w:rsidRPr="00585932">
              <w:rPr>
                <w:w w:val="0"/>
                <w:sz w:val="20"/>
                <w:szCs w:val="20"/>
                <w:vertAlign w:val="subscript"/>
                <w:lang w:val="en-US"/>
              </w:rPr>
              <w:t>2</w:t>
            </w:r>
            <w:r w:rsidRPr="00585932">
              <w:rPr>
                <w:w w:val="0"/>
                <w:sz w:val="20"/>
                <w:szCs w:val="20"/>
                <w:lang w:val="en-US"/>
              </w:rPr>
              <w:t>CF</w:t>
            </w:r>
            <w:r w:rsidRPr="00585932">
              <w:rPr>
                <w:w w:val="0"/>
                <w:sz w:val="20"/>
                <w:szCs w:val="20"/>
                <w:vertAlign w:val="subscript"/>
                <w:lang w:val="en-US"/>
              </w:rPr>
              <w:t>3</w:t>
            </w:r>
          </w:p>
        </w:tc>
        <w:tc>
          <w:tcPr>
            <w:tcW w:w="3276" w:type="dxa"/>
            <w:vAlign w:val="center"/>
          </w:tcPr>
          <w:p w14:paraId="3DAA30F2" w14:textId="77777777" w:rsidR="00F42416" w:rsidRPr="00585932" w:rsidRDefault="00F42416" w:rsidP="00F42416">
            <w:pPr>
              <w:jc w:val="center"/>
              <w:rPr>
                <w:w w:val="0"/>
                <w:sz w:val="20"/>
                <w:szCs w:val="20"/>
                <w:lang w:val="en-US"/>
              </w:rPr>
            </w:pPr>
            <w:r>
              <w:rPr>
                <w:w w:val="0"/>
                <w:sz w:val="20"/>
                <w:szCs w:val="20"/>
                <w:lang w:val="en-US"/>
              </w:rPr>
              <w:t>708</w:t>
            </w:r>
          </w:p>
        </w:tc>
      </w:tr>
      <w:tr w:rsidR="00F42416" w:rsidRPr="00585932" w14:paraId="2C3C32A1" w14:textId="77777777" w:rsidTr="00F42416">
        <w:trPr>
          <w:trHeight w:val="521"/>
        </w:trPr>
        <w:tc>
          <w:tcPr>
            <w:tcW w:w="3276" w:type="dxa"/>
            <w:vAlign w:val="center"/>
          </w:tcPr>
          <w:p w14:paraId="27534BCB" w14:textId="77777777" w:rsidR="00F42416" w:rsidRPr="00585932" w:rsidRDefault="00F42416" w:rsidP="00F42416">
            <w:pPr>
              <w:rPr>
                <w:w w:val="0"/>
                <w:sz w:val="20"/>
                <w:szCs w:val="20"/>
                <w:lang w:val="en-US"/>
              </w:rPr>
            </w:pPr>
            <w:r w:rsidRPr="00585932">
              <w:rPr>
                <w:w w:val="0"/>
                <w:sz w:val="20"/>
                <w:szCs w:val="20"/>
                <w:lang w:val="en-US"/>
              </w:rPr>
              <w:t xml:space="preserve">HFE-245fa2 </w:t>
            </w:r>
          </w:p>
        </w:tc>
        <w:tc>
          <w:tcPr>
            <w:tcW w:w="3276" w:type="dxa"/>
          </w:tcPr>
          <w:p w14:paraId="418F7F1E" w14:textId="77777777" w:rsidR="00F42416" w:rsidRPr="00585932" w:rsidRDefault="00F42416" w:rsidP="00F42416">
            <w:pPr>
              <w:jc w:val="center"/>
              <w:rPr>
                <w:w w:val="0"/>
                <w:sz w:val="20"/>
                <w:szCs w:val="20"/>
                <w:vertAlign w:val="subscript"/>
                <w:lang w:val="en-US"/>
              </w:rPr>
            </w:pPr>
            <w:r w:rsidRPr="00585932">
              <w:rPr>
                <w:w w:val="0"/>
                <w:sz w:val="20"/>
                <w:szCs w:val="20"/>
                <w:lang w:val="en-US"/>
              </w:rPr>
              <w:t>CHF</w:t>
            </w:r>
            <w:r w:rsidRPr="00585932">
              <w:rPr>
                <w:w w:val="0"/>
                <w:sz w:val="20"/>
                <w:szCs w:val="20"/>
                <w:vertAlign w:val="subscript"/>
                <w:lang w:val="en-US"/>
              </w:rPr>
              <w:t>2</w:t>
            </w:r>
            <w:r w:rsidRPr="00585932">
              <w:rPr>
                <w:w w:val="0"/>
                <w:sz w:val="20"/>
                <w:szCs w:val="20"/>
                <w:lang w:val="en-US"/>
              </w:rPr>
              <w:t>OCH</w:t>
            </w:r>
            <w:r w:rsidRPr="00585932">
              <w:rPr>
                <w:w w:val="0"/>
                <w:sz w:val="20"/>
                <w:szCs w:val="20"/>
                <w:vertAlign w:val="subscript"/>
                <w:lang w:val="en-US"/>
              </w:rPr>
              <w:t>2</w:t>
            </w:r>
            <w:r w:rsidRPr="00585932">
              <w:rPr>
                <w:w w:val="0"/>
                <w:sz w:val="20"/>
                <w:szCs w:val="20"/>
                <w:lang w:val="en-US"/>
              </w:rPr>
              <w:t>CF</w:t>
            </w:r>
            <w:r w:rsidRPr="00585932">
              <w:rPr>
                <w:w w:val="0"/>
                <w:sz w:val="20"/>
                <w:szCs w:val="20"/>
                <w:vertAlign w:val="subscript"/>
                <w:lang w:val="en-US"/>
              </w:rPr>
              <w:t>3</w:t>
            </w:r>
          </w:p>
        </w:tc>
        <w:tc>
          <w:tcPr>
            <w:tcW w:w="3276" w:type="dxa"/>
            <w:vAlign w:val="center"/>
          </w:tcPr>
          <w:p w14:paraId="390C699B" w14:textId="77777777" w:rsidR="00F42416" w:rsidRPr="00585932" w:rsidRDefault="00F42416" w:rsidP="00F42416">
            <w:pPr>
              <w:jc w:val="center"/>
              <w:rPr>
                <w:w w:val="0"/>
                <w:sz w:val="20"/>
                <w:szCs w:val="20"/>
                <w:lang w:val="en-US"/>
              </w:rPr>
            </w:pPr>
            <w:r>
              <w:rPr>
                <w:w w:val="0"/>
                <w:sz w:val="20"/>
                <w:szCs w:val="20"/>
                <w:lang w:val="en-US"/>
              </w:rPr>
              <w:t>659</w:t>
            </w:r>
          </w:p>
        </w:tc>
      </w:tr>
      <w:tr w:rsidR="00F42416" w:rsidRPr="00585932" w14:paraId="7F940FB1" w14:textId="77777777" w:rsidTr="00F42416">
        <w:trPr>
          <w:trHeight w:val="521"/>
        </w:trPr>
        <w:tc>
          <w:tcPr>
            <w:tcW w:w="3276" w:type="dxa"/>
            <w:vAlign w:val="center"/>
          </w:tcPr>
          <w:p w14:paraId="1C6F23BB" w14:textId="77777777" w:rsidR="00F42416" w:rsidRPr="00585932" w:rsidRDefault="00F42416" w:rsidP="00F42416">
            <w:pPr>
              <w:rPr>
                <w:w w:val="0"/>
                <w:sz w:val="20"/>
                <w:szCs w:val="20"/>
                <w:lang w:val="en-US"/>
              </w:rPr>
            </w:pPr>
            <w:r w:rsidRPr="00585932">
              <w:rPr>
                <w:w w:val="0"/>
                <w:sz w:val="20"/>
                <w:szCs w:val="20"/>
                <w:lang w:val="en-US"/>
              </w:rPr>
              <w:t xml:space="preserve">HFE-254cb2 </w:t>
            </w:r>
          </w:p>
        </w:tc>
        <w:tc>
          <w:tcPr>
            <w:tcW w:w="3276" w:type="dxa"/>
          </w:tcPr>
          <w:p w14:paraId="6EBA7D38" w14:textId="77777777" w:rsidR="00F42416" w:rsidRPr="00585932" w:rsidRDefault="00F42416" w:rsidP="00F42416">
            <w:pPr>
              <w:jc w:val="center"/>
              <w:rPr>
                <w:w w:val="0"/>
                <w:sz w:val="20"/>
                <w:szCs w:val="20"/>
                <w:vertAlign w:val="subscript"/>
                <w:lang w:val="en-US"/>
              </w:rPr>
            </w:pPr>
            <w:r w:rsidRPr="00585932">
              <w:rPr>
                <w:w w:val="0"/>
                <w:sz w:val="20"/>
                <w:szCs w:val="20"/>
                <w:lang w:val="en-US"/>
              </w:rPr>
              <w:t>CH</w:t>
            </w:r>
            <w:r w:rsidRPr="00585932">
              <w:rPr>
                <w:w w:val="0"/>
                <w:sz w:val="20"/>
                <w:szCs w:val="20"/>
                <w:vertAlign w:val="subscript"/>
                <w:lang w:val="en-US"/>
              </w:rPr>
              <w:t>3</w:t>
            </w:r>
            <w:r w:rsidRPr="00585932">
              <w:rPr>
                <w:w w:val="0"/>
                <w:sz w:val="20"/>
                <w:szCs w:val="20"/>
                <w:lang w:val="en-US"/>
              </w:rPr>
              <w:t>OCF</w:t>
            </w:r>
            <w:r w:rsidRPr="00585932">
              <w:rPr>
                <w:w w:val="0"/>
                <w:sz w:val="20"/>
                <w:szCs w:val="20"/>
                <w:vertAlign w:val="subscript"/>
                <w:lang w:val="en-US"/>
              </w:rPr>
              <w:t>2</w:t>
            </w:r>
            <w:r w:rsidRPr="00585932">
              <w:rPr>
                <w:w w:val="0"/>
                <w:sz w:val="20"/>
                <w:szCs w:val="20"/>
                <w:lang w:val="en-US"/>
              </w:rPr>
              <w:t>CHF</w:t>
            </w:r>
            <w:r w:rsidRPr="00585932">
              <w:rPr>
                <w:w w:val="0"/>
                <w:sz w:val="20"/>
                <w:szCs w:val="20"/>
                <w:vertAlign w:val="subscript"/>
                <w:lang w:val="en-US"/>
              </w:rPr>
              <w:t>2</w:t>
            </w:r>
          </w:p>
        </w:tc>
        <w:tc>
          <w:tcPr>
            <w:tcW w:w="3276" w:type="dxa"/>
            <w:vAlign w:val="center"/>
          </w:tcPr>
          <w:p w14:paraId="0362C7B5" w14:textId="77777777" w:rsidR="00F42416" w:rsidRPr="00585932" w:rsidRDefault="00F42416" w:rsidP="00F42416">
            <w:pPr>
              <w:jc w:val="center"/>
              <w:rPr>
                <w:w w:val="0"/>
                <w:sz w:val="20"/>
                <w:szCs w:val="20"/>
                <w:lang w:val="en-US"/>
              </w:rPr>
            </w:pPr>
            <w:r w:rsidRPr="00585932">
              <w:rPr>
                <w:w w:val="0"/>
                <w:sz w:val="20"/>
                <w:szCs w:val="20"/>
                <w:lang w:val="en-US"/>
              </w:rPr>
              <w:t>359</w:t>
            </w:r>
          </w:p>
        </w:tc>
      </w:tr>
      <w:tr w:rsidR="00F42416" w:rsidRPr="00585932" w14:paraId="476A643A" w14:textId="77777777" w:rsidTr="00F42416">
        <w:trPr>
          <w:trHeight w:val="521"/>
        </w:trPr>
        <w:tc>
          <w:tcPr>
            <w:tcW w:w="3276" w:type="dxa"/>
            <w:vAlign w:val="center"/>
          </w:tcPr>
          <w:p w14:paraId="6E2AE831" w14:textId="77777777" w:rsidR="00F42416" w:rsidRPr="00585932" w:rsidRDefault="00F42416" w:rsidP="00F42416">
            <w:pPr>
              <w:rPr>
                <w:w w:val="0"/>
                <w:sz w:val="20"/>
                <w:szCs w:val="20"/>
                <w:lang w:val="en-US"/>
              </w:rPr>
            </w:pPr>
            <w:r w:rsidRPr="00585932">
              <w:rPr>
                <w:w w:val="0"/>
                <w:sz w:val="20"/>
                <w:szCs w:val="20"/>
                <w:lang w:val="en-US"/>
              </w:rPr>
              <w:t>HFE-347 mcc3 (HFE-7000)</w:t>
            </w:r>
          </w:p>
        </w:tc>
        <w:tc>
          <w:tcPr>
            <w:tcW w:w="3276" w:type="dxa"/>
          </w:tcPr>
          <w:p w14:paraId="7F1A9968" w14:textId="77777777" w:rsidR="00F42416" w:rsidRPr="00585932" w:rsidRDefault="00F42416" w:rsidP="00F42416">
            <w:pPr>
              <w:jc w:val="center"/>
              <w:rPr>
                <w:w w:val="0"/>
                <w:sz w:val="20"/>
                <w:szCs w:val="20"/>
                <w:vertAlign w:val="subscript"/>
                <w:lang w:val="en-US"/>
              </w:rPr>
            </w:pPr>
            <w:r w:rsidRPr="00585932">
              <w:rPr>
                <w:w w:val="0"/>
                <w:sz w:val="20"/>
                <w:szCs w:val="20"/>
                <w:lang w:val="en-US"/>
              </w:rPr>
              <w:t>CH</w:t>
            </w:r>
            <w:r w:rsidRPr="00585932">
              <w:rPr>
                <w:w w:val="0"/>
                <w:sz w:val="20"/>
                <w:szCs w:val="20"/>
                <w:vertAlign w:val="subscript"/>
                <w:lang w:val="en-US"/>
              </w:rPr>
              <w:t>3</w:t>
            </w:r>
            <w:r w:rsidRPr="00585932">
              <w:rPr>
                <w:w w:val="0"/>
                <w:sz w:val="20"/>
                <w:szCs w:val="20"/>
                <w:lang w:val="en-US"/>
              </w:rPr>
              <w:t>OCF</w:t>
            </w:r>
            <w:r w:rsidRPr="00585932">
              <w:rPr>
                <w:w w:val="0"/>
                <w:sz w:val="20"/>
                <w:szCs w:val="20"/>
                <w:vertAlign w:val="subscript"/>
                <w:lang w:val="en-US"/>
              </w:rPr>
              <w:t>2</w:t>
            </w:r>
            <w:r w:rsidRPr="00585932">
              <w:rPr>
                <w:w w:val="0"/>
                <w:sz w:val="20"/>
                <w:szCs w:val="20"/>
                <w:lang w:val="en-US"/>
              </w:rPr>
              <w:t>CF</w:t>
            </w:r>
            <w:r w:rsidRPr="00585932">
              <w:rPr>
                <w:w w:val="0"/>
                <w:sz w:val="20"/>
                <w:szCs w:val="20"/>
                <w:vertAlign w:val="subscript"/>
                <w:lang w:val="en-US"/>
              </w:rPr>
              <w:t>2</w:t>
            </w:r>
            <w:r w:rsidRPr="00585932">
              <w:rPr>
                <w:w w:val="0"/>
                <w:sz w:val="20"/>
                <w:szCs w:val="20"/>
                <w:lang w:val="en-US"/>
              </w:rPr>
              <w:t>CF</w:t>
            </w:r>
            <w:r w:rsidRPr="00585932">
              <w:rPr>
                <w:w w:val="0"/>
                <w:sz w:val="20"/>
                <w:szCs w:val="20"/>
                <w:vertAlign w:val="subscript"/>
                <w:lang w:val="en-US"/>
              </w:rPr>
              <w:t>3</w:t>
            </w:r>
          </w:p>
        </w:tc>
        <w:tc>
          <w:tcPr>
            <w:tcW w:w="3276" w:type="dxa"/>
            <w:vAlign w:val="center"/>
          </w:tcPr>
          <w:p w14:paraId="3A7C237E" w14:textId="77777777" w:rsidR="00F42416" w:rsidRPr="00585932" w:rsidRDefault="00F42416" w:rsidP="00F42416">
            <w:pPr>
              <w:jc w:val="center"/>
              <w:rPr>
                <w:w w:val="0"/>
                <w:sz w:val="20"/>
                <w:szCs w:val="20"/>
                <w:lang w:val="en-US"/>
              </w:rPr>
            </w:pPr>
            <w:r>
              <w:rPr>
                <w:w w:val="0"/>
                <w:sz w:val="20"/>
                <w:szCs w:val="20"/>
                <w:lang w:val="en-US"/>
              </w:rPr>
              <w:t>575</w:t>
            </w:r>
          </w:p>
        </w:tc>
      </w:tr>
      <w:tr w:rsidR="00F42416" w:rsidRPr="00585932" w14:paraId="23D78507" w14:textId="77777777" w:rsidTr="00F42416">
        <w:trPr>
          <w:trHeight w:val="521"/>
        </w:trPr>
        <w:tc>
          <w:tcPr>
            <w:tcW w:w="3276" w:type="dxa"/>
            <w:vAlign w:val="center"/>
          </w:tcPr>
          <w:p w14:paraId="5793DB89" w14:textId="77777777" w:rsidR="00F42416" w:rsidRPr="00585932" w:rsidRDefault="00F42416" w:rsidP="00F42416">
            <w:pPr>
              <w:rPr>
                <w:w w:val="0"/>
                <w:sz w:val="20"/>
                <w:szCs w:val="20"/>
                <w:lang w:val="en-US"/>
              </w:rPr>
            </w:pPr>
            <w:r w:rsidRPr="00585932">
              <w:rPr>
                <w:w w:val="0"/>
                <w:sz w:val="20"/>
                <w:szCs w:val="20"/>
                <w:lang w:val="en-US"/>
              </w:rPr>
              <w:t xml:space="preserve">HFE-347pcf2 </w:t>
            </w:r>
          </w:p>
        </w:tc>
        <w:tc>
          <w:tcPr>
            <w:tcW w:w="3276" w:type="dxa"/>
          </w:tcPr>
          <w:p w14:paraId="5E5A0822" w14:textId="77777777" w:rsidR="00F42416" w:rsidRPr="00585932" w:rsidRDefault="00F42416" w:rsidP="00F42416">
            <w:pPr>
              <w:jc w:val="center"/>
              <w:rPr>
                <w:w w:val="0"/>
                <w:sz w:val="20"/>
                <w:szCs w:val="20"/>
                <w:vertAlign w:val="subscript"/>
                <w:lang w:val="en-US"/>
              </w:rPr>
            </w:pPr>
            <w:r w:rsidRPr="00585932">
              <w:rPr>
                <w:w w:val="0"/>
                <w:sz w:val="20"/>
                <w:szCs w:val="20"/>
                <w:lang w:val="en-US"/>
              </w:rPr>
              <w:t>CHF</w:t>
            </w:r>
            <w:r w:rsidRPr="00585932">
              <w:rPr>
                <w:w w:val="0"/>
                <w:sz w:val="20"/>
                <w:szCs w:val="20"/>
                <w:vertAlign w:val="subscript"/>
                <w:lang w:val="en-US"/>
              </w:rPr>
              <w:t>2</w:t>
            </w:r>
            <w:r w:rsidRPr="00585932">
              <w:rPr>
                <w:w w:val="0"/>
                <w:sz w:val="20"/>
                <w:szCs w:val="20"/>
                <w:lang w:val="en-US"/>
              </w:rPr>
              <w:t>CF</w:t>
            </w:r>
            <w:r w:rsidRPr="00585932">
              <w:rPr>
                <w:w w:val="0"/>
                <w:sz w:val="20"/>
                <w:szCs w:val="20"/>
                <w:vertAlign w:val="subscript"/>
                <w:lang w:val="en-US"/>
              </w:rPr>
              <w:t>2</w:t>
            </w:r>
            <w:r w:rsidRPr="00585932">
              <w:rPr>
                <w:w w:val="0"/>
                <w:sz w:val="20"/>
                <w:szCs w:val="20"/>
                <w:lang w:val="en-US"/>
              </w:rPr>
              <w:t>OCH</w:t>
            </w:r>
            <w:r w:rsidRPr="00585932">
              <w:rPr>
                <w:w w:val="0"/>
                <w:sz w:val="20"/>
                <w:szCs w:val="20"/>
                <w:vertAlign w:val="subscript"/>
                <w:lang w:val="en-US"/>
              </w:rPr>
              <w:t>2</w:t>
            </w:r>
            <w:r w:rsidRPr="00585932">
              <w:rPr>
                <w:w w:val="0"/>
                <w:sz w:val="20"/>
                <w:szCs w:val="20"/>
                <w:lang w:val="en-US"/>
              </w:rPr>
              <w:t>CF</w:t>
            </w:r>
            <w:r w:rsidRPr="00585932">
              <w:rPr>
                <w:w w:val="0"/>
                <w:sz w:val="20"/>
                <w:szCs w:val="20"/>
                <w:vertAlign w:val="subscript"/>
                <w:lang w:val="en-US"/>
              </w:rPr>
              <w:t>3</w:t>
            </w:r>
          </w:p>
        </w:tc>
        <w:tc>
          <w:tcPr>
            <w:tcW w:w="3276" w:type="dxa"/>
            <w:vAlign w:val="center"/>
          </w:tcPr>
          <w:p w14:paraId="3EF6F9BC" w14:textId="77777777" w:rsidR="00F42416" w:rsidRPr="00585932" w:rsidRDefault="00F42416" w:rsidP="00F42416">
            <w:pPr>
              <w:jc w:val="center"/>
              <w:rPr>
                <w:w w:val="0"/>
                <w:sz w:val="20"/>
                <w:szCs w:val="20"/>
                <w:lang w:val="en-US"/>
              </w:rPr>
            </w:pPr>
            <w:r>
              <w:rPr>
                <w:w w:val="0"/>
                <w:sz w:val="20"/>
                <w:szCs w:val="20"/>
                <w:lang w:val="en-US"/>
              </w:rPr>
              <w:t>580</w:t>
            </w:r>
          </w:p>
        </w:tc>
      </w:tr>
      <w:tr w:rsidR="00F42416" w:rsidRPr="00585932" w14:paraId="3E99F7FB" w14:textId="77777777" w:rsidTr="00F42416">
        <w:trPr>
          <w:trHeight w:val="521"/>
        </w:trPr>
        <w:tc>
          <w:tcPr>
            <w:tcW w:w="3276" w:type="dxa"/>
            <w:vAlign w:val="center"/>
          </w:tcPr>
          <w:p w14:paraId="1E172E51" w14:textId="77777777" w:rsidR="00F42416" w:rsidRPr="00585932" w:rsidRDefault="00F42416" w:rsidP="00F42416">
            <w:pPr>
              <w:rPr>
                <w:w w:val="0"/>
                <w:sz w:val="20"/>
                <w:szCs w:val="20"/>
                <w:lang w:val="en-US"/>
              </w:rPr>
            </w:pPr>
            <w:r w:rsidRPr="00585932">
              <w:rPr>
                <w:w w:val="0"/>
                <w:sz w:val="20"/>
                <w:szCs w:val="20"/>
                <w:lang w:val="en-US"/>
              </w:rPr>
              <w:t xml:space="preserve">HFE-356pcc3 </w:t>
            </w:r>
          </w:p>
        </w:tc>
        <w:tc>
          <w:tcPr>
            <w:tcW w:w="3276" w:type="dxa"/>
          </w:tcPr>
          <w:p w14:paraId="7A58ABEB" w14:textId="77777777" w:rsidR="00F42416" w:rsidRPr="00585932" w:rsidRDefault="00F42416" w:rsidP="00F42416">
            <w:pPr>
              <w:jc w:val="center"/>
              <w:rPr>
                <w:w w:val="0"/>
                <w:sz w:val="20"/>
                <w:szCs w:val="20"/>
                <w:vertAlign w:val="subscript"/>
                <w:lang w:val="en-US"/>
              </w:rPr>
            </w:pPr>
            <w:r w:rsidRPr="00585932">
              <w:rPr>
                <w:w w:val="0"/>
                <w:sz w:val="20"/>
                <w:szCs w:val="20"/>
                <w:lang w:val="en-US"/>
              </w:rPr>
              <w:t>CH</w:t>
            </w:r>
            <w:r w:rsidRPr="00585932">
              <w:rPr>
                <w:w w:val="0"/>
                <w:sz w:val="20"/>
                <w:szCs w:val="20"/>
                <w:vertAlign w:val="subscript"/>
                <w:lang w:val="en-US"/>
              </w:rPr>
              <w:t>3</w:t>
            </w:r>
            <w:r w:rsidRPr="00585932">
              <w:rPr>
                <w:w w:val="0"/>
                <w:sz w:val="20"/>
                <w:szCs w:val="20"/>
                <w:lang w:val="en-US"/>
              </w:rPr>
              <w:t>OCF</w:t>
            </w:r>
            <w:r w:rsidRPr="00585932">
              <w:rPr>
                <w:w w:val="0"/>
                <w:sz w:val="20"/>
                <w:szCs w:val="20"/>
                <w:vertAlign w:val="subscript"/>
                <w:lang w:val="en-US"/>
              </w:rPr>
              <w:t>2</w:t>
            </w:r>
            <w:r w:rsidRPr="00585932">
              <w:rPr>
                <w:w w:val="0"/>
                <w:sz w:val="20"/>
                <w:szCs w:val="20"/>
                <w:lang w:val="en-US"/>
              </w:rPr>
              <w:t>CF</w:t>
            </w:r>
            <w:r w:rsidRPr="00585932">
              <w:rPr>
                <w:w w:val="0"/>
                <w:sz w:val="20"/>
                <w:szCs w:val="20"/>
                <w:vertAlign w:val="subscript"/>
                <w:lang w:val="en-US"/>
              </w:rPr>
              <w:t>2</w:t>
            </w:r>
            <w:r w:rsidRPr="00585932">
              <w:rPr>
                <w:w w:val="0"/>
                <w:sz w:val="20"/>
                <w:szCs w:val="20"/>
                <w:lang w:val="en-US"/>
              </w:rPr>
              <w:t>CHF</w:t>
            </w:r>
            <w:r w:rsidRPr="00585932">
              <w:rPr>
                <w:w w:val="0"/>
                <w:sz w:val="20"/>
                <w:szCs w:val="20"/>
                <w:vertAlign w:val="subscript"/>
                <w:lang w:val="en-US"/>
              </w:rPr>
              <w:t>2</w:t>
            </w:r>
          </w:p>
        </w:tc>
        <w:tc>
          <w:tcPr>
            <w:tcW w:w="3276" w:type="dxa"/>
            <w:vAlign w:val="center"/>
          </w:tcPr>
          <w:p w14:paraId="36C8560D" w14:textId="77777777" w:rsidR="00F42416" w:rsidRPr="00585932" w:rsidRDefault="00F42416" w:rsidP="00F42416">
            <w:pPr>
              <w:jc w:val="center"/>
              <w:rPr>
                <w:w w:val="0"/>
                <w:sz w:val="20"/>
                <w:szCs w:val="20"/>
                <w:lang w:val="en-US"/>
              </w:rPr>
            </w:pPr>
            <w:r>
              <w:rPr>
                <w:w w:val="0"/>
                <w:sz w:val="20"/>
                <w:szCs w:val="20"/>
                <w:lang w:val="en-US"/>
              </w:rPr>
              <w:t>110</w:t>
            </w:r>
          </w:p>
        </w:tc>
      </w:tr>
      <w:tr w:rsidR="00F42416" w:rsidRPr="00585932" w14:paraId="64863ABF" w14:textId="77777777" w:rsidTr="00F42416">
        <w:trPr>
          <w:trHeight w:val="521"/>
        </w:trPr>
        <w:tc>
          <w:tcPr>
            <w:tcW w:w="3276" w:type="dxa"/>
            <w:vAlign w:val="center"/>
          </w:tcPr>
          <w:p w14:paraId="33CB280F" w14:textId="77777777" w:rsidR="00F42416" w:rsidRPr="00585932" w:rsidRDefault="00F42416" w:rsidP="00F42416">
            <w:pPr>
              <w:rPr>
                <w:w w:val="0"/>
                <w:sz w:val="20"/>
                <w:szCs w:val="20"/>
                <w:lang w:val="en-US"/>
              </w:rPr>
            </w:pPr>
            <w:r w:rsidRPr="00585932">
              <w:rPr>
                <w:w w:val="0"/>
                <w:sz w:val="20"/>
                <w:szCs w:val="20"/>
                <w:lang w:val="en-US"/>
              </w:rPr>
              <w:t>HFE-449sl (HFE-7100)</w:t>
            </w:r>
          </w:p>
        </w:tc>
        <w:tc>
          <w:tcPr>
            <w:tcW w:w="3276" w:type="dxa"/>
          </w:tcPr>
          <w:p w14:paraId="13CC930E" w14:textId="77777777" w:rsidR="00F42416" w:rsidRPr="00585932" w:rsidRDefault="00F42416" w:rsidP="00F42416">
            <w:pPr>
              <w:jc w:val="center"/>
              <w:rPr>
                <w:w w:val="0"/>
                <w:sz w:val="20"/>
                <w:szCs w:val="20"/>
                <w:vertAlign w:val="subscript"/>
                <w:lang w:val="en-US"/>
              </w:rPr>
            </w:pPr>
            <w:r w:rsidRPr="00585932">
              <w:rPr>
                <w:w w:val="0"/>
                <w:sz w:val="20"/>
                <w:szCs w:val="20"/>
                <w:lang w:val="en-US"/>
              </w:rPr>
              <w:t>C</w:t>
            </w:r>
            <w:r w:rsidRPr="00585932">
              <w:rPr>
                <w:w w:val="0"/>
                <w:sz w:val="20"/>
                <w:szCs w:val="20"/>
                <w:vertAlign w:val="subscript"/>
                <w:lang w:val="en-US"/>
              </w:rPr>
              <w:t>4</w:t>
            </w:r>
            <w:r w:rsidRPr="00585932">
              <w:rPr>
                <w:w w:val="0"/>
                <w:sz w:val="20"/>
                <w:szCs w:val="20"/>
                <w:lang w:val="en-US"/>
              </w:rPr>
              <w:t>F</w:t>
            </w:r>
            <w:r w:rsidRPr="00585932">
              <w:rPr>
                <w:w w:val="0"/>
                <w:sz w:val="20"/>
                <w:szCs w:val="20"/>
                <w:vertAlign w:val="subscript"/>
                <w:lang w:val="en-US"/>
              </w:rPr>
              <w:t>9</w:t>
            </w:r>
            <w:r w:rsidRPr="00585932">
              <w:rPr>
                <w:w w:val="0"/>
                <w:sz w:val="20"/>
                <w:szCs w:val="20"/>
                <w:lang w:val="en-US"/>
              </w:rPr>
              <w:t>OCH</w:t>
            </w:r>
            <w:r w:rsidRPr="00585932">
              <w:rPr>
                <w:w w:val="0"/>
                <w:sz w:val="20"/>
                <w:szCs w:val="20"/>
                <w:vertAlign w:val="subscript"/>
                <w:lang w:val="en-US"/>
              </w:rPr>
              <w:t>3</w:t>
            </w:r>
          </w:p>
        </w:tc>
        <w:tc>
          <w:tcPr>
            <w:tcW w:w="3276" w:type="dxa"/>
            <w:vAlign w:val="center"/>
          </w:tcPr>
          <w:p w14:paraId="2A323E21" w14:textId="77777777" w:rsidR="00F42416" w:rsidRPr="00585932" w:rsidRDefault="00F42416" w:rsidP="00F42416">
            <w:pPr>
              <w:jc w:val="center"/>
              <w:rPr>
                <w:w w:val="0"/>
                <w:sz w:val="20"/>
                <w:szCs w:val="20"/>
                <w:lang w:val="en-US"/>
              </w:rPr>
            </w:pPr>
            <w:r>
              <w:rPr>
                <w:w w:val="0"/>
                <w:sz w:val="20"/>
                <w:szCs w:val="20"/>
                <w:lang w:val="en-US"/>
              </w:rPr>
              <w:t>297</w:t>
            </w:r>
          </w:p>
        </w:tc>
      </w:tr>
      <w:tr w:rsidR="00F42416" w:rsidRPr="00585932" w14:paraId="47E64B20" w14:textId="77777777" w:rsidTr="00F42416">
        <w:trPr>
          <w:trHeight w:val="521"/>
        </w:trPr>
        <w:tc>
          <w:tcPr>
            <w:tcW w:w="3276" w:type="dxa"/>
            <w:vAlign w:val="center"/>
          </w:tcPr>
          <w:p w14:paraId="0C88AB86" w14:textId="77777777" w:rsidR="00F42416" w:rsidRPr="00585932" w:rsidRDefault="00F42416" w:rsidP="00F42416">
            <w:pPr>
              <w:rPr>
                <w:w w:val="0"/>
                <w:sz w:val="20"/>
                <w:szCs w:val="20"/>
                <w:lang w:val="en-US"/>
              </w:rPr>
            </w:pPr>
            <w:r w:rsidRPr="00585932">
              <w:rPr>
                <w:w w:val="0"/>
                <w:sz w:val="20"/>
                <w:szCs w:val="20"/>
                <w:lang w:val="en-US"/>
              </w:rPr>
              <w:t>HFE-569sf2 (HFE-7200)</w:t>
            </w:r>
          </w:p>
        </w:tc>
        <w:tc>
          <w:tcPr>
            <w:tcW w:w="3276" w:type="dxa"/>
          </w:tcPr>
          <w:p w14:paraId="7228EA00" w14:textId="77777777" w:rsidR="00F42416" w:rsidRPr="00585932" w:rsidRDefault="00F42416" w:rsidP="00F42416">
            <w:pPr>
              <w:jc w:val="center"/>
              <w:rPr>
                <w:w w:val="0"/>
                <w:sz w:val="20"/>
                <w:szCs w:val="20"/>
                <w:vertAlign w:val="subscript"/>
                <w:lang w:val="en-US"/>
              </w:rPr>
            </w:pPr>
            <w:r w:rsidRPr="00585932">
              <w:rPr>
                <w:w w:val="0"/>
                <w:sz w:val="20"/>
                <w:szCs w:val="20"/>
                <w:lang w:val="en-US"/>
              </w:rPr>
              <w:t>C</w:t>
            </w:r>
            <w:r w:rsidRPr="00585932">
              <w:rPr>
                <w:w w:val="0"/>
                <w:sz w:val="20"/>
                <w:szCs w:val="20"/>
                <w:vertAlign w:val="subscript"/>
                <w:lang w:val="en-US"/>
              </w:rPr>
              <w:t>4</w:t>
            </w:r>
            <w:r w:rsidRPr="00585932">
              <w:rPr>
                <w:w w:val="0"/>
                <w:sz w:val="20"/>
                <w:szCs w:val="20"/>
                <w:lang w:val="en-US"/>
              </w:rPr>
              <w:t>F</w:t>
            </w:r>
            <w:r w:rsidRPr="00585932">
              <w:rPr>
                <w:w w:val="0"/>
                <w:sz w:val="20"/>
                <w:szCs w:val="20"/>
                <w:vertAlign w:val="subscript"/>
                <w:lang w:val="en-US"/>
              </w:rPr>
              <w:t>9</w:t>
            </w:r>
            <w:r w:rsidRPr="00585932">
              <w:rPr>
                <w:w w:val="0"/>
                <w:sz w:val="20"/>
                <w:szCs w:val="20"/>
                <w:lang w:val="en-US"/>
              </w:rPr>
              <w:t>OC</w:t>
            </w:r>
            <w:r w:rsidRPr="00585932">
              <w:rPr>
                <w:w w:val="0"/>
                <w:sz w:val="20"/>
                <w:szCs w:val="20"/>
                <w:vertAlign w:val="subscript"/>
                <w:lang w:val="en-US"/>
              </w:rPr>
              <w:t>2</w:t>
            </w:r>
            <w:r w:rsidRPr="00585932">
              <w:rPr>
                <w:rStyle w:val="DeltaViewInsertion"/>
                <w:b w:val="0"/>
                <w:i w:val="0"/>
                <w:w w:val="0"/>
                <w:sz w:val="20"/>
                <w:szCs w:val="20"/>
                <w:lang w:val="en-US"/>
              </w:rPr>
              <w:t>H</w:t>
            </w:r>
            <w:r w:rsidRPr="00585932">
              <w:rPr>
                <w:w w:val="0"/>
                <w:sz w:val="20"/>
                <w:szCs w:val="20"/>
                <w:vertAlign w:val="subscript"/>
                <w:lang w:val="en-US"/>
              </w:rPr>
              <w:t>5</w:t>
            </w:r>
          </w:p>
        </w:tc>
        <w:tc>
          <w:tcPr>
            <w:tcW w:w="3276" w:type="dxa"/>
            <w:vAlign w:val="center"/>
          </w:tcPr>
          <w:p w14:paraId="26A5F64A" w14:textId="77777777" w:rsidR="00F42416" w:rsidRPr="00585932" w:rsidRDefault="00F42416" w:rsidP="00F42416">
            <w:pPr>
              <w:jc w:val="center"/>
              <w:rPr>
                <w:w w:val="0"/>
                <w:sz w:val="20"/>
                <w:szCs w:val="20"/>
                <w:lang w:val="en-US"/>
              </w:rPr>
            </w:pPr>
            <w:r>
              <w:rPr>
                <w:w w:val="0"/>
                <w:sz w:val="20"/>
                <w:szCs w:val="20"/>
                <w:lang w:val="en-US"/>
              </w:rPr>
              <w:t>59</w:t>
            </w:r>
          </w:p>
        </w:tc>
      </w:tr>
      <w:tr w:rsidR="00F42416" w:rsidRPr="00585932" w14:paraId="4A7EA105" w14:textId="77777777" w:rsidTr="00F42416">
        <w:trPr>
          <w:trHeight w:val="698"/>
        </w:trPr>
        <w:tc>
          <w:tcPr>
            <w:tcW w:w="3276" w:type="dxa"/>
            <w:vAlign w:val="center"/>
          </w:tcPr>
          <w:p w14:paraId="68DCE716" w14:textId="77777777" w:rsidR="00F42416" w:rsidRPr="00585932" w:rsidRDefault="00F42416" w:rsidP="00F42416">
            <w:pPr>
              <w:rPr>
                <w:w w:val="0"/>
                <w:sz w:val="20"/>
                <w:szCs w:val="20"/>
                <w:lang w:val="en-US"/>
              </w:rPr>
            </w:pPr>
            <w:r w:rsidRPr="00585932">
              <w:rPr>
                <w:w w:val="0"/>
                <w:sz w:val="20"/>
                <w:szCs w:val="20"/>
                <w:lang w:val="en-US"/>
              </w:rPr>
              <w:t>HFE-43-10pccc124 (H-</w:t>
            </w:r>
            <w:proofErr w:type="spellStart"/>
            <w:r w:rsidRPr="00585932">
              <w:rPr>
                <w:w w:val="0"/>
                <w:sz w:val="20"/>
                <w:szCs w:val="20"/>
                <w:lang w:val="en-US"/>
              </w:rPr>
              <w:t>Galden</w:t>
            </w:r>
            <w:proofErr w:type="spellEnd"/>
            <w:r w:rsidRPr="00585932">
              <w:rPr>
                <w:w w:val="0"/>
                <w:sz w:val="20"/>
                <w:szCs w:val="20"/>
                <w:lang w:val="en-US"/>
              </w:rPr>
              <w:t xml:space="preserve"> 1040x) HG-11</w:t>
            </w:r>
          </w:p>
        </w:tc>
        <w:tc>
          <w:tcPr>
            <w:tcW w:w="3276" w:type="dxa"/>
          </w:tcPr>
          <w:p w14:paraId="7D9A165F" w14:textId="77777777" w:rsidR="00F42416" w:rsidRPr="00585932" w:rsidRDefault="00F42416" w:rsidP="00F42416">
            <w:pPr>
              <w:jc w:val="center"/>
              <w:rPr>
                <w:w w:val="0"/>
                <w:sz w:val="20"/>
                <w:szCs w:val="20"/>
                <w:vertAlign w:val="subscript"/>
                <w:lang w:val="en-US"/>
              </w:rPr>
            </w:pPr>
            <w:r w:rsidRPr="00585932">
              <w:rPr>
                <w:w w:val="0"/>
                <w:sz w:val="20"/>
                <w:szCs w:val="20"/>
                <w:lang w:val="en-US"/>
              </w:rPr>
              <w:t>CHF</w:t>
            </w:r>
            <w:r w:rsidRPr="00585932">
              <w:rPr>
                <w:w w:val="0"/>
                <w:sz w:val="20"/>
                <w:szCs w:val="20"/>
                <w:vertAlign w:val="subscript"/>
                <w:lang w:val="en-US"/>
              </w:rPr>
              <w:t>2</w:t>
            </w:r>
            <w:r w:rsidRPr="00585932">
              <w:rPr>
                <w:w w:val="0"/>
                <w:sz w:val="20"/>
                <w:szCs w:val="20"/>
                <w:lang w:val="en-US"/>
              </w:rPr>
              <w:t>OCF</w:t>
            </w:r>
            <w:r w:rsidRPr="00585932">
              <w:rPr>
                <w:w w:val="0"/>
                <w:sz w:val="20"/>
                <w:szCs w:val="20"/>
                <w:vertAlign w:val="subscript"/>
                <w:lang w:val="en-US"/>
              </w:rPr>
              <w:t>2</w:t>
            </w:r>
            <w:r w:rsidRPr="00585932">
              <w:rPr>
                <w:w w:val="0"/>
                <w:sz w:val="20"/>
                <w:szCs w:val="20"/>
                <w:lang w:val="en-US"/>
              </w:rPr>
              <w:t>OC</w:t>
            </w:r>
            <w:r w:rsidRPr="00585932">
              <w:rPr>
                <w:w w:val="0"/>
                <w:sz w:val="20"/>
                <w:szCs w:val="20"/>
                <w:vertAlign w:val="subscript"/>
                <w:lang w:val="en-US"/>
              </w:rPr>
              <w:t>2</w:t>
            </w:r>
            <w:r w:rsidRPr="00585932">
              <w:rPr>
                <w:w w:val="0"/>
                <w:sz w:val="20"/>
                <w:szCs w:val="20"/>
                <w:lang w:val="en-US"/>
              </w:rPr>
              <w:t>F</w:t>
            </w:r>
            <w:r w:rsidRPr="00585932">
              <w:rPr>
                <w:w w:val="0"/>
                <w:sz w:val="20"/>
                <w:szCs w:val="20"/>
                <w:vertAlign w:val="subscript"/>
                <w:lang w:val="en-US"/>
              </w:rPr>
              <w:t>4</w:t>
            </w:r>
            <w:r w:rsidRPr="00585932">
              <w:rPr>
                <w:w w:val="0"/>
                <w:sz w:val="20"/>
                <w:szCs w:val="20"/>
                <w:lang w:val="en-US"/>
              </w:rPr>
              <w:t>OCHF</w:t>
            </w:r>
            <w:r w:rsidRPr="00585932">
              <w:rPr>
                <w:w w:val="0"/>
                <w:sz w:val="20"/>
                <w:szCs w:val="20"/>
                <w:vertAlign w:val="subscript"/>
                <w:lang w:val="en-US"/>
              </w:rPr>
              <w:t>2</w:t>
            </w:r>
          </w:p>
        </w:tc>
        <w:tc>
          <w:tcPr>
            <w:tcW w:w="3276" w:type="dxa"/>
            <w:vAlign w:val="center"/>
          </w:tcPr>
          <w:p w14:paraId="1B59437C" w14:textId="77777777" w:rsidR="00F42416" w:rsidRPr="00585932" w:rsidRDefault="00F42416" w:rsidP="00F42416">
            <w:pPr>
              <w:jc w:val="center"/>
              <w:rPr>
                <w:w w:val="0"/>
                <w:sz w:val="20"/>
                <w:szCs w:val="20"/>
                <w:lang w:val="en-US"/>
              </w:rPr>
            </w:pPr>
            <w:r>
              <w:rPr>
                <w:w w:val="0"/>
                <w:sz w:val="20"/>
                <w:szCs w:val="20"/>
                <w:lang w:val="en-US"/>
              </w:rPr>
              <w:t>1 870</w:t>
            </w:r>
          </w:p>
        </w:tc>
      </w:tr>
      <w:tr w:rsidR="00F42416" w:rsidRPr="00585932" w14:paraId="2C372859" w14:textId="77777777" w:rsidTr="00F42416">
        <w:trPr>
          <w:trHeight w:val="521"/>
        </w:trPr>
        <w:tc>
          <w:tcPr>
            <w:tcW w:w="3276" w:type="dxa"/>
            <w:vAlign w:val="center"/>
          </w:tcPr>
          <w:p w14:paraId="76F426C3" w14:textId="77777777" w:rsidR="00F42416" w:rsidRPr="00585932" w:rsidRDefault="00F42416" w:rsidP="00F42416">
            <w:pPr>
              <w:rPr>
                <w:w w:val="0"/>
                <w:sz w:val="20"/>
                <w:szCs w:val="20"/>
                <w:lang w:val="en-US"/>
              </w:rPr>
            </w:pPr>
            <w:r w:rsidRPr="00585932">
              <w:rPr>
                <w:w w:val="0"/>
                <w:sz w:val="20"/>
                <w:szCs w:val="20"/>
                <w:lang w:val="en-US"/>
              </w:rPr>
              <w:t xml:space="preserve">HFE-236ca12 (HG-10) </w:t>
            </w:r>
          </w:p>
        </w:tc>
        <w:tc>
          <w:tcPr>
            <w:tcW w:w="3276" w:type="dxa"/>
            <w:vAlign w:val="center"/>
          </w:tcPr>
          <w:p w14:paraId="0F8000E7" w14:textId="77777777" w:rsidR="00F42416" w:rsidRPr="00585932" w:rsidRDefault="00F42416" w:rsidP="00F42416">
            <w:pPr>
              <w:jc w:val="center"/>
              <w:rPr>
                <w:w w:val="0"/>
                <w:sz w:val="20"/>
                <w:szCs w:val="20"/>
                <w:vertAlign w:val="subscript"/>
                <w:lang w:val="en-US"/>
              </w:rPr>
            </w:pPr>
            <w:r w:rsidRPr="00585932">
              <w:rPr>
                <w:w w:val="0"/>
                <w:sz w:val="20"/>
                <w:szCs w:val="20"/>
                <w:lang w:val="en-US"/>
              </w:rPr>
              <w:t>CHF</w:t>
            </w:r>
            <w:r w:rsidRPr="00585932">
              <w:rPr>
                <w:w w:val="0"/>
                <w:sz w:val="20"/>
                <w:szCs w:val="20"/>
                <w:vertAlign w:val="subscript"/>
                <w:lang w:val="en-US"/>
              </w:rPr>
              <w:t>2</w:t>
            </w:r>
            <w:r w:rsidRPr="00585932">
              <w:rPr>
                <w:w w:val="0"/>
                <w:sz w:val="20"/>
                <w:szCs w:val="20"/>
                <w:lang w:val="en-US"/>
              </w:rPr>
              <w:t>OCF</w:t>
            </w:r>
            <w:r w:rsidRPr="00585932">
              <w:rPr>
                <w:w w:val="0"/>
                <w:sz w:val="20"/>
                <w:szCs w:val="20"/>
                <w:vertAlign w:val="subscript"/>
                <w:lang w:val="en-US"/>
              </w:rPr>
              <w:t>2</w:t>
            </w:r>
            <w:r w:rsidRPr="00585932">
              <w:rPr>
                <w:w w:val="0"/>
                <w:sz w:val="20"/>
                <w:szCs w:val="20"/>
                <w:lang w:val="en-US"/>
              </w:rPr>
              <w:t>OCHF</w:t>
            </w:r>
            <w:r w:rsidRPr="00585932">
              <w:rPr>
                <w:w w:val="0"/>
                <w:sz w:val="20"/>
                <w:szCs w:val="20"/>
                <w:vertAlign w:val="subscript"/>
                <w:lang w:val="en-US"/>
              </w:rPr>
              <w:t>2</w:t>
            </w:r>
          </w:p>
        </w:tc>
        <w:tc>
          <w:tcPr>
            <w:tcW w:w="3276" w:type="dxa"/>
            <w:vAlign w:val="center"/>
          </w:tcPr>
          <w:p w14:paraId="3CAF4D59" w14:textId="77777777" w:rsidR="00F42416" w:rsidRPr="00585932" w:rsidRDefault="00F42416" w:rsidP="00F42416">
            <w:pPr>
              <w:jc w:val="center"/>
              <w:rPr>
                <w:w w:val="0"/>
                <w:sz w:val="20"/>
                <w:szCs w:val="20"/>
                <w:lang w:val="en-US"/>
              </w:rPr>
            </w:pPr>
            <w:r>
              <w:rPr>
                <w:w w:val="0"/>
                <w:sz w:val="20"/>
                <w:szCs w:val="20"/>
                <w:lang w:val="en-US"/>
              </w:rPr>
              <w:t>2 800</w:t>
            </w:r>
          </w:p>
        </w:tc>
      </w:tr>
      <w:tr w:rsidR="00F42416" w:rsidRPr="00585932" w14:paraId="7D845E8F" w14:textId="77777777" w:rsidTr="00F42416">
        <w:trPr>
          <w:trHeight w:val="521"/>
        </w:trPr>
        <w:tc>
          <w:tcPr>
            <w:tcW w:w="3276" w:type="dxa"/>
            <w:vAlign w:val="center"/>
          </w:tcPr>
          <w:p w14:paraId="5B13B014" w14:textId="77777777" w:rsidR="00F42416" w:rsidRPr="00585932" w:rsidRDefault="00F42416" w:rsidP="00F42416">
            <w:pPr>
              <w:rPr>
                <w:w w:val="0"/>
                <w:sz w:val="20"/>
                <w:szCs w:val="20"/>
                <w:lang w:val="en-US"/>
              </w:rPr>
            </w:pPr>
            <w:r w:rsidRPr="00585932">
              <w:rPr>
                <w:w w:val="0"/>
                <w:sz w:val="20"/>
                <w:szCs w:val="20"/>
                <w:lang w:val="en-US"/>
              </w:rPr>
              <w:t xml:space="preserve">HFE-338pcc13 (HG-01) </w:t>
            </w:r>
          </w:p>
        </w:tc>
        <w:tc>
          <w:tcPr>
            <w:tcW w:w="3276" w:type="dxa"/>
            <w:vAlign w:val="center"/>
          </w:tcPr>
          <w:p w14:paraId="1D56CFA0" w14:textId="77777777" w:rsidR="00F42416" w:rsidRPr="00585932" w:rsidRDefault="00F42416" w:rsidP="00F42416">
            <w:pPr>
              <w:jc w:val="center"/>
              <w:rPr>
                <w:w w:val="0"/>
                <w:sz w:val="20"/>
                <w:szCs w:val="20"/>
                <w:vertAlign w:val="subscript"/>
                <w:lang w:val="en-US"/>
              </w:rPr>
            </w:pPr>
            <w:r w:rsidRPr="00585932">
              <w:rPr>
                <w:w w:val="0"/>
                <w:sz w:val="20"/>
                <w:szCs w:val="20"/>
                <w:lang w:val="en-US"/>
              </w:rPr>
              <w:t>CHF</w:t>
            </w:r>
            <w:r w:rsidRPr="00585932">
              <w:rPr>
                <w:w w:val="0"/>
                <w:sz w:val="20"/>
                <w:szCs w:val="20"/>
                <w:vertAlign w:val="subscript"/>
                <w:lang w:val="en-US"/>
              </w:rPr>
              <w:t>2</w:t>
            </w:r>
            <w:r w:rsidRPr="00585932">
              <w:rPr>
                <w:w w:val="0"/>
                <w:sz w:val="20"/>
                <w:szCs w:val="20"/>
                <w:lang w:val="en-US"/>
              </w:rPr>
              <w:t>OCF</w:t>
            </w:r>
            <w:r w:rsidRPr="00585932">
              <w:rPr>
                <w:w w:val="0"/>
                <w:sz w:val="20"/>
                <w:szCs w:val="20"/>
                <w:vertAlign w:val="subscript"/>
                <w:lang w:val="en-US"/>
              </w:rPr>
              <w:t>2</w:t>
            </w:r>
            <w:r w:rsidRPr="00585932">
              <w:rPr>
                <w:w w:val="0"/>
                <w:sz w:val="20"/>
                <w:szCs w:val="20"/>
                <w:lang w:val="en-US"/>
              </w:rPr>
              <w:t>CF</w:t>
            </w:r>
            <w:r w:rsidRPr="00585932">
              <w:rPr>
                <w:w w:val="0"/>
                <w:sz w:val="20"/>
                <w:szCs w:val="20"/>
                <w:vertAlign w:val="subscript"/>
                <w:lang w:val="en-US"/>
              </w:rPr>
              <w:t>2</w:t>
            </w:r>
            <w:r w:rsidRPr="00585932">
              <w:rPr>
                <w:w w:val="0"/>
                <w:sz w:val="20"/>
                <w:szCs w:val="20"/>
                <w:lang w:val="en-US"/>
              </w:rPr>
              <w:t>OCHF</w:t>
            </w:r>
            <w:r w:rsidRPr="00585932">
              <w:rPr>
                <w:w w:val="0"/>
                <w:sz w:val="20"/>
                <w:szCs w:val="20"/>
                <w:vertAlign w:val="subscript"/>
                <w:lang w:val="en-US"/>
              </w:rPr>
              <w:t>2</w:t>
            </w:r>
          </w:p>
        </w:tc>
        <w:tc>
          <w:tcPr>
            <w:tcW w:w="3276" w:type="dxa"/>
            <w:vAlign w:val="center"/>
          </w:tcPr>
          <w:p w14:paraId="2667F73B" w14:textId="77777777" w:rsidR="00F42416" w:rsidRPr="00585932" w:rsidRDefault="00F42416" w:rsidP="00F42416">
            <w:pPr>
              <w:jc w:val="center"/>
              <w:rPr>
                <w:w w:val="0"/>
                <w:sz w:val="20"/>
                <w:szCs w:val="20"/>
                <w:lang w:val="en-US"/>
              </w:rPr>
            </w:pPr>
            <w:r>
              <w:rPr>
                <w:w w:val="0"/>
                <w:sz w:val="20"/>
                <w:szCs w:val="20"/>
                <w:lang w:val="en-US"/>
              </w:rPr>
              <w:t>1 500</w:t>
            </w:r>
          </w:p>
        </w:tc>
      </w:tr>
      <w:tr w:rsidR="00F42416" w:rsidRPr="00585932" w14:paraId="4E0D535C" w14:textId="77777777" w:rsidTr="00F42416">
        <w:trPr>
          <w:trHeight w:val="521"/>
        </w:trPr>
        <w:tc>
          <w:tcPr>
            <w:tcW w:w="3276" w:type="dxa"/>
            <w:vAlign w:val="center"/>
          </w:tcPr>
          <w:p w14:paraId="5A2C82C4" w14:textId="77777777" w:rsidR="00F42416" w:rsidRPr="00585932" w:rsidRDefault="00F42416" w:rsidP="00F42416">
            <w:pPr>
              <w:rPr>
                <w:w w:val="0"/>
                <w:sz w:val="20"/>
                <w:szCs w:val="20"/>
                <w:lang w:val="en-US"/>
              </w:rPr>
            </w:pPr>
            <w:r w:rsidRPr="00585932">
              <w:rPr>
                <w:w w:val="0"/>
                <w:sz w:val="20"/>
                <w:szCs w:val="20"/>
                <w:lang w:val="en-US"/>
              </w:rPr>
              <w:t>HFE-347mmy1</w:t>
            </w:r>
          </w:p>
        </w:tc>
        <w:tc>
          <w:tcPr>
            <w:tcW w:w="3276" w:type="dxa"/>
          </w:tcPr>
          <w:p w14:paraId="78A18BEA" w14:textId="77777777" w:rsidR="00F42416" w:rsidRPr="00585932" w:rsidRDefault="00F42416" w:rsidP="00F42416">
            <w:pPr>
              <w:jc w:val="center"/>
              <w:rPr>
                <w:w w:val="0"/>
                <w:sz w:val="20"/>
                <w:szCs w:val="20"/>
                <w:vertAlign w:val="subscript"/>
                <w:lang w:val="en-US"/>
              </w:rPr>
            </w:pPr>
            <w:r w:rsidRPr="00585932">
              <w:rPr>
                <w:w w:val="0"/>
                <w:sz w:val="20"/>
                <w:szCs w:val="20"/>
                <w:lang w:val="en-US"/>
              </w:rPr>
              <w:t>(CF</w:t>
            </w:r>
            <w:r w:rsidRPr="00585932">
              <w:rPr>
                <w:w w:val="0"/>
                <w:sz w:val="20"/>
                <w:szCs w:val="20"/>
                <w:vertAlign w:val="subscript"/>
                <w:lang w:val="en-US"/>
              </w:rPr>
              <w:t>3</w:t>
            </w:r>
            <w:r w:rsidRPr="00585932">
              <w:rPr>
                <w:w w:val="0"/>
                <w:sz w:val="20"/>
                <w:szCs w:val="20"/>
                <w:lang w:val="en-US"/>
              </w:rPr>
              <w:t>)</w:t>
            </w:r>
            <w:r w:rsidRPr="00585932">
              <w:rPr>
                <w:w w:val="0"/>
                <w:sz w:val="20"/>
                <w:szCs w:val="20"/>
                <w:vertAlign w:val="subscript"/>
                <w:lang w:val="en-US"/>
              </w:rPr>
              <w:t>2</w:t>
            </w:r>
            <w:r w:rsidRPr="00585932">
              <w:rPr>
                <w:w w:val="0"/>
                <w:sz w:val="20"/>
                <w:szCs w:val="20"/>
                <w:lang w:val="en-US"/>
              </w:rPr>
              <w:t>CFOCH</w:t>
            </w:r>
            <w:r w:rsidRPr="00585932">
              <w:rPr>
                <w:w w:val="0"/>
                <w:sz w:val="20"/>
                <w:szCs w:val="20"/>
                <w:vertAlign w:val="subscript"/>
                <w:lang w:val="en-US"/>
              </w:rPr>
              <w:t>3</w:t>
            </w:r>
          </w:p>
        </w:tc>
        <w:tc>
          <w:tcPr>
            <w:tcW w:w="3276" w:type="dxa"/>
            <w:vAlign w:val="center"/>
          </w:tcPr>
          <w:p w14:paraId="688193BB" w14:textId="77777777" w:rsidR="00F42416" w:rsidRPr="00585932" w:rsidRDefault="00F42416" w:rsidP="00F42416">
            <w:pPr>
              <w:jc w:val="center"/>
              <w:rPr>
                <w:w w:val="0"/>
                <w:sz w:val="20"/>
                <w:szCs w:val="20"/>
                <w:lang w:val="en-US"/>
              </w:rPr>
            </w:pPr>
            <w:r w:rsidRPr="00585932">
              <w:rPr>
                <w:w w:val="0"/>
                <w:sz w:val="20"/>
                <w:szCs w:val="20"/>
                <w:lang w:val="en-US"/>
              </w:rPr>
              <w:t>343</w:t>
            </w:r>
          </w:p>
        </w:tc>
      </w:tr>
      <w:tr w:rsidR="00F42416" w:rsidRPr="00585932" w14:paraId="55F4F648" w14:textId="77777777" w:rsidTr="00F42416">
        <w:trPr>
          <w:trHeight w:val="521"/>
        </w:trPr>
        <w:tc>
          <w:tcPr>
            <w:tcW w:w="3276" w:type="dxa"/>
            <w:vAlign w:val="center"/>
          </w:tcPr>
          <w:p w14:paraId="7043D5DF" w14:textId="77777777" w:rsidR="00F42416" w:rsidRPr="00585932" w:rsidRDefault="00F42416" w:rsidP="00F42416">
            <w:pPr>
              <w:rPr>
                <w:w w:val="0"/>
                <w:sz w:val="20"/>
                <w:szCs w:val="20"/>
                <w:lang w:val="en-US"/>
              </w:rPr>
            </w:pPr>
            <w:r w:rsidRPr="00585932">
              <w:rPr>
                <w:w w:val="0"/>
                <w:sz w:val="20"/>
                <w:szCs w:val="20"/>
                <w:lang w:val="en-US"/>
              </w:rPr>
              <w:t>2,2,3,3,3-penta</w:t>
            </w:r>
            <w:r w:rsidR="00B66F87">
              <w:rPr>
                <w:w w:val="0"/>
                <w:sz w:val="20"/>
                <w:szCs w:val="20"/>
                <w:lang w:val="en-US"/>
              </w:rPr>
              <w:t>floro</w:t>
            </w:r>
            <w:r w:rsidRPr="00585932">
              <w:rPr>
                <w:w w:val="0"/>
                <w:sz w:val="20"/>
                <w:szCs w:val="20"/>
                <w:lang w:val="en-US"/>
              </w:rPr>
              <w:t>propanol</w:t>
            </w:r>
          </w:p>
        </w:tc>
        <w:tc>
          <w:tcPr>
            <w:tcW w:w="3276" w:type="dxa"/>
          </w:tcPr>
          <w:p w14:paraId="7570C9F7" w14:textId="77777777" w:rsidR="00F42416" w:rsidRPr="00585932" w:rsidRDefault="00F42416" w:rsidP="00F42416">
            <w:pPr>
              <w:jc w:val="center"/>
              <w:rPr>
                <w:w w:val="0"/>
                <w:sz w:val="20"/>
                <w:szCs w:val="20"/>
                <w:lang w:val="en-US"/>
              </w:rPr>
            </w:pPr>
            <w:r w:rsidRPr="00585932">
              <w:rPr>
                <w:w w:val="0"/>
                <w:sz w:val="20"/>
                <w:szCs w:val="20"/>
                <w:lang w:val="en-US"/>
              </w:rPr>
              <w:t>CF</w:t>
            </w:r>
            <w:r w:rsidRPr="00585932">
              <w:rPr>
                <w:w w:val="0"/>
                <w:sz w:val="20"/>
                <w:szCs w:val="20"/>
                <w:vertAlign w:val="subscript"/>
                <w:lang w:val="en-US"/>
              </w:rPr>
              <w:t>3</w:t>
            </w:r>
            <w:r w:rsidRPr="00585932">
              <w:rPr>
                <w:w w:val="0"/>
                <w:sz w:val="20"/>
                <w:szCs w:val="20"/>
                <w:lang w:val="en-US"/>
              </w:rPr>
              <w:t>CF</w:t>
            </w:r>
            <w:r w:rsidRPr="00585932">
              <w:rPr>
                <w:w w:val="0"/>
                <w:sz w:val="20"/>
                <w:szCs w:val="20"/>
                <w:vertAlign w:val="subscript"/>
                <w:lang w:val="en-US"/>
              </w:rPr>
              <w:t>2</w:t>
            </w:r>
            <w:r w:rsidRPr="00585932">
              <w:rPr>
                <w:w w:val="0"/>
                <w:sz w:val="20"/>
                <w:szCs w:val="20"/>
                <w:lang w:val="en-US"/>
              </w:rPr>
              <w:t>CH</w:t>
            </w:r>
            <w:r w:rsidRPr="00585932">
              <w:rPr>
                <w:w w:val="0"/>
                <w:sz w:val="20"/>
                <w:szCs w:val="20"/>
                <w:vertAlign w:val="subscript"/>
                <w:lang w:val="en-US"/>
              </w:rPr>
              <w:t>2</w:t>
            </w:r>
            <w:r w:rsidRPr="00585932">
              <w:rPr>
                <w:w w:val="0"/>
                <w:sz w:val="20"/>
                <w:szCs w:val="20"/>
                <w:lang w:val="en-US"/>
              </w:rPr>
              <w:t>OH</w:t>
            </w:r>
          </w:p>
        </w:tc>
        <w:tc>
          <w:tcPr>
            <w:tcW w:w="3276" w:type="dxa"/>
            <w:vAlign w:val="center"/>
          </w:tcPr>
          <w:p w14:paraId="0300EF9C" w14:textId="77777777" w:rsidR="00F42416" w:rsidRPr="00585932" w:rsidRDefault="00F42416" w:rsidP="00F42416">
            <w:pPr>
              <w:jc w:val="center"/>
              <w:rPr>
                <w:w w:val="0"/>
                <w:sz w:val="20"/>
                <w:szCs w:val="20"/>
                <w:lang w:val="en-US"/>
              </w:rPr>
            </w:pPr>
            <w:r w:rsidRPr="00585932">
              <w:rPr>
                <w:w w:val="0"/>
                <w:sz w:val="20"/>
                <w:szCs w:val="20"/>
                <w:lang w:val="en-US"/>
              </w:rPr>
              <w:t>42</w:t>
            </w:r>
          </w:p>
        </w:tc>
      </w:tr>
      <w:tr w:rsidR="00F42416" w:rsidRPr="00585932" w14:paraId="57603BB1" w14:textId="77777777" w:rsidTr="00F42416">
        <w:trPr>
          <w:trHeight w:val="521"/>
        </w:trPr>
        <w:tc>
          <w:tcPr>
            <w:tcW w:w="3276" w:type="dxa"/>
            <w:vAlign w:val="center"/>
          </w:tcPr>
          <w:p w14:paraId="3199145B" w14:textId="77777777" w:rsidR="00F42416" w:rsidRPr="00585932" w:rsidRDefault="00F42416" w:rsidP="00FF02C9">
            <w:pPr>
              <w:rPr>
                <w:w w:val="0"/>
                <w:sz w:val="20"/>
                <w:szCs w:val="20"/>
                <w:lang w:val="en-US"/>
              </w:rPr>
            </w:pPr>
            <w:r w:rsidRPr="00585932">
              <w:rPr>
                <w:w w:val="0"/>
                <w:sz w:val="20"/>
                <w:szCs w:val="20"/>
                <w:lang w:val="en-US"/>
              </w:rPr>
              <w:t>bis(</w:t>
            </w:r>
            <w:proofErr w:type="spellStart"/>
            <w:r w:rsidRPr="00585932">
              <w:rPr>
                <w:w w:val="0"/>
                <w:sz w:val="20"/>
                <w:szCs w:val="20"/>
                <w:lang w:val="en-US"/>
              </w:rPr>
              <w:t>tri</w:t>
            </w:r>
            <w:r w:rsidR="00B66F87">
              <w:rPr>
                <w:w w:val="0"/>
                <w:sz w:val="20"/>
                <w:szCs w:val="20"/>
                <w:lang w:val="en-US"/>
              </w:rPr>
              <w:t>floro</w:t>
            </w:r>
            <w:r w:rsidR="00FF02C9">
              <w:rPr>
                <w:w w:val="0"/>
                <w:sz w:val="20"/>
                <w:szCs w:val="20"/>
                <w:lang w:val="en-US"/>
              </w:rPr>
              <w:t>meti</w:t>
            </w:r>
            <w:r w:rsidRPr="00585932">
              <w:rPr>
                <w:w w:val="0"/>
                <w:sz w:val="20"/>
                <w:szCs w:val="20"/>
                <w:lang w:val="en-US"/>
              </w:rPr>
              <w:t>l</w:t>
            </w:r>
            <w:proofErr w:type="spellEnd"/>
            <w:r w:rsidRPr="00585932">
              <w:rPr>
                <w:w w:val="0"/>
                <w:sz w:val="20"/>
                <w:szCs w:val="20"/>
                <w:lang w:val="en-US"/>
              </w:rPr>
              <w:t>)-</w:t>
            </w:r>
            <w:proofErr w:type="spellStart"/>
            <w:r w:rsidRPr="00585932">
              <w:rPr>
                <w:w w:val="0"/>
                <w:sz w:val="20"/>
                <w:szCs w:val="20"/>
                <w:lang w:val="en-US"/>
              </w:rPr>
              <w:t>metanol</w:t>
            </w:r>
            <w:proofErr w:type="spellEnd"/>
          </w:p>
        </w:tc>
        <w:tc>
          <w:tcPr>
            <w:tcW w:w="3276" w:type="dxa"/>
          </w:tcPr>
          <w:p w14:paraId="58AEBCA0" w14:textId="77777777" w:rsidR="00F42416" w:rsidRPr="00585932" w:rsidRDefault="00F42416" w:rsidP="00F42416">
            <w:pPr>
              <w:jc w:val="center"/>
              <w:rPr>
                <w:w w:val="0"/>
                <w:sz w:val="20"/>
                <w:szCs w:val="20"/>
                <w:lang w:val="en-US"/>
              </w:rPr>
            </w:pPr>
            <w:r w:rsidRPr="00585932">
              <w:rPr>
                <w:w w:val="0"/>
                <w:sz w:val="20"/>
                <w:szCs w:val="20"/>
                <w:lang w:val="en-US"/>
              </w:rPr>
              <w:t>(CF</w:t>
            </w:r>
            <w:r w:rsidRPr="00585932">
              <w:rPr>
                <w:w w:val="0"/>
                <w:sz w:val="20"/>
                <w:szCs w:val="20"/>
                <w:vertAlign w:val="subscript"/>
                <w:lang w:val="en-US"/>
              </w:rPr>
              <w:t>3</w:t>
            </w:r>
            <w:r w:rsidRPr="00585932">
              <w:rPr>
                <w:w w:val="0"/>
                <w:sz w:val="20"/>
                <w:szCs w:val="20"/>
                <w:lang w:val="en-US"/>
              </w:rPr>
              <w:t>)</w:t>
            </w:r>
            <w:r w:rsidRPr="00585932">
              <w:rPr>
                <w:w w:val="0"/>
                <w:sz w:val="20"/>
                <w:szCs w:val="20"/>
                <w:vertAlign w:val="subscript"/>
                <w:lang w:val="en-US"/>
              </w:rPr>
              <w:t>2</w:t>
            </w:r>
            <w:r w:rsidRPr="00585932">
              <w:rPr>
                <w:w w:val="0"/>
                <w:sz w:val="20"/>
                <w:szCs w:val="20"/>
                <w:lang w:val="en-US"/>
              </w:rPr>
              <w:t>CHOH</w:t>
            </w:r>
          </w:p>
        </w:tc>
        <w:tc>
          <w:tcPr>
            <w:tcW w:w="3276" w:type="dxa"/>
            <w:vAlign w:val="center"/>
          </w:tcPr>
          <w:p w14:paraId="42873099" w14:textId="77777777" w:rsidR="00F42416" w:rsidRPr="00585932" w:rsidRDefault="00F42416" w:rsidP="00F42416">
            <w:pPr>
              <w:jc w:val="center"/>
              <w:rPr>
                <w:w w:val="0"/>
                <w:sz w:val="20"/>
                <w:szCs w:val="20"/>
                <w:lang w:val="en-US"/>
              </w:rPr>
            </w:pPr>
            <w:r w:rsidRPr="00585932">
              <w:rPr>
                <w:w w:val="0"/>
                <w:sz w:val="20"/>
                <w:szCs w:val="20"/>
                <w:lang w:val="en-US"/>
              </w:rPr>
              <w:t>195</w:t>
            </w:r>
          </w:p>
        </w:tc>
      </w:tr>
      <w:tr w:rsidR="00F42416" w:rsidRPr="00585932" w14:paraId="697DF5FA" w14:textId="77777777" w:rsidTr="00F42416">
        <w:trPr>
          <w:trHeight w:val="521"/>
        </w:trPr>
        <w:tc>
          <w:tcPr>
            <w:tcW w:w="3276" w:type="dxa"/>
            <w:vAlign w:val="center"/>
          </w:tcPr>
          <w:p w14:paraId="21DED489" w14:textId="77777777" w:rsidR="00F42416" w:rsidRPr="00585932" w:rsidRDefault="00F42416" w:rsidP="00F42416">
            <w:pPr>
              <w:rPr>
                <w:w w:val="0"/>
                <w:sz w:val="20"/>
                <w:szCs w:val="20"/>
                <w:lang w:val="en-US"/>
              </w:rPr>
            </w:pPr>
            <w:r w:rsidRPr="00585932">
              <w:rPr>
                <w:w w:val="0"/>
                <w:sz w:val="20"/>
                <w:szCs w:val="20"/>
                <w:lang w:val="en-US"/>
              </w:rPr>
              <w:t xml:space="preserve">HFE-227ea </w:t>
            </w:r>
          </w:p>
        </w:tc>
        <w:tc>
          <w:tcPr>
            <w:tcW w:w="3276" w:type="dxa"/>
          </w:tcPr>
          <w:p w14:paraId="7C8C606F" w14:textId="77777777" w:rsidR="00F42416" w:rsidRPr="00585932" w:rsidRDefault="00F42416" w:rsidP="00F42416">
            <w:pPr>
              <w:jc w:val="center"/>
              <w:rPr>
                <w:w w:val="0"/>
                <w:sz w:val="20"/>
                <w:szCs w:val="20"/>
                <w:vertAlign w:val="subscript"/>
                <w:lang w:val="en-US"/>
              </w:rPr>
            </w:pPr>
            <w:r w:rsidRPr="00585932">
              <w:rPr>
                <w:w w:val="0"/>
                <w:sz w:val="20"/>
                <w:szCs w:val="20"/>
                <w:lang w:val="en-US"/>
              </w:rPr>
              <w:t>CF</w:t>
            </w:r>
            <w:r w:rsidRPr="00585932">
              <w:rPr>
                <w:w w:val="0"/>
                <w:sz w:val="20"/>
                <w:szCs w:val="20"/>
                <w:vertAlign w:val="subscript"/>
                <w:lang w:val="en-US"/>
              </w:rPr>
              <w:t>3</w:t>
            </w:r>
            <w:r w:rsidRPr="00585932">
              <w:rPr>
                <w:w w:val="0"/>
                <w:sz w:val="20"/>
                <w:szCs w:val="20"/>
                <w:lang w:val="en-US"/>
              </w:rPr>
              <w:t>CHFOCF</w:t>
            </w:r>
            <w:r w:rsidRPr="00585932">
              <w:rPr>
                <w:w w:val="0"/>
                <w:sz w:val="20"/>
                <w:szCs w:val="20"/>
                <w:vertAlign w:val="subscript"/>
                <w:lang w:val="en-US"/>
              </w:rPr>
              <w:t>3</w:t>
            </w:r>
          </w:p>
        </w:tc>
        <w:tc>
          <w:tcPr>
            <w:tcW w:w="3276" w:type="dxa"/>
            <w:vAlign w:val="center"/>
          </w:tcPr>
          <w:p w14:paraId="305C8C45" w14:textId="77777777" w:rsidR="00F42416" w:rsidRPr="00585932" w:rsidRDefault="00F42416" w:rsidP="00F42416">
            <w:pPr>
              <w:jc w:val="center"/>
              <w:rPr>
                <w:w w:val="0"/>
                <w:sz w:val="20"/>
                <w:szCs w:val="20"/>
                <w:lang w:val="en-US"/>
              </w:rPr>
            </w:pPr>
            <w:r>
              <w:rPr>
                <w:w w:val="0"/>
                <w:sz w:val="20"/>
                <w:szCs w:val="20"/>
                <w:lang w:val="en-US"/>
              </w:rPr>
              <w:t>1 540</w:t>
            </w:r>
          </w:p>
        </w:tc>
      </w:tr>
      <w:tr w:rsidR="00F42416" w:rsidRPr="00585932" w14:paraId="5C2CC131" w14:textId="77777777" w:rsidTr="00F42416">
        <w:trPr>
          <w:trHeight w:val="521"/>
        </w:trPr>
        <w:tc>
          <w:tcPr>
            <w:tcW w:w="3276" w:type="dxa"/>
            <w:vAlign w:val="center"/>
          </w:tcPr>
          <w:p w14:paraId="20525987" w14:textId="77777777" w:rsidR="00F42416" w:rsidRPr="00585932" w:rsidRDefault="00F42416" w:rsidP="00F42416">
            <w:pPr>
              <w:rPr>
                <w:w w:val="0"/>
                <w:sz w:val="20"/>
                <w:szCs w:val="20"/>
                <w:lang w:val="en-US"/>
              </w:rPr>
            </w:pPr>
            <w:r w:rsidRPr="00585932">
              <w:rPr>
                <w:w w:val="0"/>
                <w:sz w:val="20"/>
                <w:szCs w:val="20"/>
                <w:lang w:val="en-US"/>
              </w:rPr>
              <w:lastRenderedPageBreak/>
              <w:t>HFE-236ea2 (</w:t>
            </w:r>
            <w:proofErr w:type="spellStart"/>
            <w:r w:rsidRPr="00585932">
              <w:rPr>
                <w:w w:val="0"/>
                <w:sz w:val="20"/>
                <w:szCs w:val="20"/>
                <w:lang w:val="en-US"/>
              </w:rPr>
              <w:t>desfluoran</w:t>
            </w:r>
            <w:proofErr w:type="spellEnd"/>
            <w:r w:rsidRPr="00585932">
              <w:rPr>
                <w:w w:val="0"/>
                <w:sz w:val="20"/>
                <w:szCs w:val="20"/>
                <w:lang w:val="en-US"/>
              </w:rPr>
              <w:t>)</w:t>
            </w:r>
          </w:p>
        </w:tc>
        <w:tc>
          <w:tcPr>
            <w:tcW w:w="3276" w:type="dxa"/>
          </w:tcPr>
          <w:p w14:paraId="1241647E" w14:textId="77777777" w:rsidR="00F42416" w:rsidRPr="00585932" w:rsidRDefault="00F42416" w:rsidP="00F42416">
            <w:pPr>
              <w:jc w:val="center"/>
              <w:rPr>
                <w:w w:val="0"/>
                <w:sz w:val="20"/>
                <w:szCs w:val="20"/>
                <w:vertAlign w:val="subscript"/>
                <w:lang w:val="en-US"/>
              </w:rPr>
            </w:pPr>
            <w:r w:rsidRPr="00585932">
              <w:rPr>
                <w:w w:val="0"/>
                <w:sz w:val="20"/>
                <w:szCs w:val="20"/>
                <w:lang w:val="en-US"/>
              </w:rPr>
              <w:t>CHF</w:t>
            </w:r>
            <w:r w:rsidRPr="00585932">
              <w:rPr>
                <w:w w:val="0"/>
                <w:sz w:val="20"/>
                <w:szCs w:val="20"/>
                <w:vertAlign w:val="subscript"/>
                <w:lang w:val="en-US"/>
              </w:rPr>
              <w:t>2</w:t>
            </w:r>
            <w:r w:rsidRPr="00585932">
              <w:rPr>
                <w:w w:val="0"/>
                <w:sz w:val="20"/>
                <w:szCs w:val="20"/>
                <w:lang w:val="en-US"/>
              </w:rPr>
              <w:t>OCHFCF</w:t>
            </w:r>
            <w:r w:rsidRPr="00585932">
              <w:rPr>
                <w:w w:val="0"/>
                <w:sz w:val="20"/>
                <w:szCs w:val="20"/>
                <w:vertAlign w:val="subscript"/>
                <w:lang w:val="en-US"/>
              </w:rPr>
              <w:t>3</w:t>
            </w:r>
          </w:p>
        </w:tc>
        <w:tc>
          <w:tcPr>
            <w:tcW w:w="3276" w:type="dxa"/>
            <w:vAlign w:val="center"/>
          </w:tcPr>
          <w:p w14:paraId="71B8DE15" w14:textId="77777777" w:rsidR="00F42416" w:rsidRPr="00585932" w:rsidRDefault="00F42416" w:rsidP="00F42416">
            <w:pPr>
              <w:jc w:val="center"/>
              <w:rPr>
                <w:w w:val="0"/>
                <w:sz w:val="20"/>
                <w:szCs w:val="20"/>
                <w:lang w:val="en-US"/>
              </w:rPr>
            </w:pPr>
            <w:r>
              <w:rPr>
                <w:w w:val="0"/>
                <w:sz w:val="20"/>
                <w:szCs w:val="20"/>
                <w:lang w:val="en-US"/>
              </w:rPr>
              <w:t>989</w:t>
            </w:r>
          </w:p>
        </w:tc>
      </w:tr>
      <w:tr w:rsidR="00F42416" w:rsidRPr="00585932" w14:paraId="1A1E4466" w14:textId="77777777" w:rsidTr="00F42416">
        <w:trPr>
          <w:trHeight w:val="521"/>
        </w:trPr>
        <w:tc>
          <w:tcPr>
            <w:tcW w:w="3276" w:type="dxa"/>
            <w:vAlign w:val="center"/>
          </w:tcPr>
          <w:p w14:paraId="3BFC4E7E" w14:textId="77777777" w:rsidR="00F42416" w:rsidRPr="00585932" w:rsidRDefault="00F42416" w:rsidP="00F42416">
            <w:pPr>
              <w:rPr>
                <w:w w:val="0"/>
                <w:sz w:val="20"/>
                <w:szCs w:val="20"/>
                <w:lang w:val="en-US"/>
              </w:rPr>
            </w:pPr>
            <w:r w:rsidRPr="00585932">
              <w:rPr>
                <w:w w:val="0"/>
                <w:sz w:val="20"/>
                <w:szCs w:val="20"/>
                <w:lang w:val="en-US"/>
              </w:rPr>
              <w:t>HFE-236fa</w:t>
            </w:r>
          </w:p>
        </w:tc>
        <w:tc>
          <w:tcPr>
            <w:tcW w:w="3276" w:type="dxa"/>
          </w:tcPr>
          <w:p w14:paraId="595BFB82" w14:textId="77777777" w:rsidR="00F42416" w:rsidRPr="00585932" w:rsidRDefault="00F42416" w:rsidP="00F42416">
            <w:pPr>
              <w:jc w:val="center"/>
              <w:rPr>
                <w:w w:val="0"/>
                <w:sz w:val="20"/>
                <w:szCs w:val="20"/>
                <w:vertAlign w:val="subscript"/>
                <w:lang w:val="en-US"/>
              </w:rPr>
            </w:pPr>
            <w:r w:rsidRPr="00585932">
              <w:rPr>
                <w:w w:val="0"/>
                <w:sz w:val="20"/>
                <w:szCs w:val="20"/>
                <w:lang w:val="en-US"/>
              </w:rPr>
              <w:t>CF</w:t>
            </w:r>
            <w:r w:rsidRPr="00585932">
              <w:rPr>
                <w:w w:val="0"/>
                <w:sz w:val="20"/>
                <w:szCs w:val="20"/>
                <w:vertAlign w:val="subscript"/>
                <w:lang w:val="en-US"/>
              </w:rPr>
              <w:t>3</w:t>
            </w:r>
            <w:r w:rsidRPr="00585932">
              <w:rPr>
                <w:w w:val="0"/>
                <w:sz w:val="20"/>
                <w:szCs w:val="20"/>
                <w:lang w:val="en-US"/>
              </w:rPr>
              <w:t>CH</w:t>
            </w:r>
            <w:r w:rsidRPr="00585932">
              <w:rPr>
                <w:w w:val="0"/>
                <w:sz w:val="20"/>
                <w:szCs w:val="20"/>
                <w:vertAlign w:val="subscript"/>
                <w:lang w:val="en-US"/>
              </w:rPr>
              <w:t>2</w:t>
            </w:r>
            <w:r w:rsidRPr="00585932">
              <w:rPr>
                <w:w w:val="0"/>
                <w:sz w:val="20"/>
                <w:szCs w:val="20"/>
                <w:lang w:val="en-US"/>
              </w:rPr>
              <w:t>OCF</w:t>
            </w:r>
            <w:r w:rsidRPr="00585932">
              <w:rPr>
                <w:w w:val="0"/>
                <w:sz w:val="20"/>
                <w:szCs w:val="20"/>
                <w:vertAlign w:val="subscript"/>
                <w:lang w:val="en-US"/>
              </w:rPr>
              <w:t>3</w:t>
            </w:r>
          </w:p>
        </w:tc>
        <w:tc>
          <w:tcPr>
            <w:tcW w:w="3276" w:type="dxa"/>
            <w:vAlign w:val="center"/>
          </w:tcPr>
          <w:p w14:paraId="38CC8BDC" w14:textId="77777777" w:rsidR="00F42416" w:rsidRPr="00585932" w:rsidRDefault="00F42416" w:rsidP="00F42416">
            <w:pPr>
              <w:jc w:val="center"/>
              <w:rPr>
                <w:w w:val="0"/>
                <w:sz w:val="20"/>
                <w:szCs w:val="20"/>
                <w:lang w:val="en-US"/>
              </w:rPr>
            </w:pPr>
            <w:r>
              <w:rPr>
                <w:w w:val="0"/>
                <w:sz w:val="20"/>
                <w:szCs w:val="20"/>
                <w:lang w:val="en-US"/>
              </w:rPr>
              <w:t>487</w:t>
            </w:r>
          </w:p>
        </w:tc>
      </w:tr>
      <w:tr w:rsidR="00F42416" w:rsidRPr="00585932" w14:paraId="21C7E304" w14:textId="77777777" w:rsidTr="00F42416">
        <w:trPr>
          <w:trHeight w:val="521"/>
        </w:trPr>
        <w:tc>
          <w:tcPr>
            <w:tcW w:w="3276" w:type="dxa"/>
            <w:vAlign w:val="center"/>
          </w:tcPr>
          <w:p w14:paraId="1632CFDA" w14:textId="77777777" w:rsidR="00F42416" w:rsidRPr="00585932" w:rsidRDefault="00F42416" w:rsidP="00F42416">
            <w:pPr>
              <w:rPr>
                <w:w w:val="0"/>
                <w:sz w:val="20"/>
                <w:szCs w:val="20"/>
                <w:lang w:val="en-US"/>
              </w:rPr>
            </w:pPr>
            <w:r w:rsidRPr="00585932">
              <w:rPr>
                <w:w w:val="0"/>
                <w:sz w:val="20"/>
                <w:szCs w:val="20"/>
                <w:lang w:val="en-US"/>
              </w:rPr>
              <w:t xml:space="preserve">HFE-245fa1 </w:t>
            </w:r>
          </w:p>
        </w:tc>
        <w:tc>
          <w:tcPr>
            <w:tcW w:w="3276" w:type="dxa"/>
          </w:tcPr>
          <w:p w14:paraId="365CAD05" w14:textId="77777777" w:rsidR="00F42416" w:rsidRPr="00585932" w:rsidRDefault="00F42416" w:rsidP="00F42416">
            <w:pPr>
              <w:jc w:val="center"/>
              <w:rPr>
                <w:w w:val="0"/>
                <w:sz w:val="20"/>
                <w:szCs w:val="20"/>
                <w:vertAlign w:val="subscript"/>
                <w:lang w:val="en-US"/>
              </w:rPr>
            </w:pPr>
            <w:r w:rsidRPr="00585932">
              <w:rPr>
                <w:w w:val="0"/>
                <w:sz w:val="20"/>
                <w:szCs w:val="20"/>
                <w:lang w:val="en-US"/>
              </w:rPr>
              <w:t>CHF</w:t>
            </w:r>
            <w:r w:rsidRPr="00585932">
              <w:rPr>
                <w:w w:val="0"/>
                <w:sz w:val="20"/>
                <w:szCs w:val="20"/>
                <w:vertAlign w:val="subscript"/>
                <w:lang w:val="en-US"/>
              </w:rPr>
              <w:t>2</w:t>
            </w:r>
            <w:r w:rsidRPr="00585932">
              <w:rPr>
                <w:w w:val="0"/>
                <w:sz w:val="20"/>
                <w:szCs w:val="20"/>
                <w:lang w:val="en-US"/>
              </w:rPr>
              <w:t>CH</w:t>
            </w:r>
            <w:r w:rsidRPr="00585932">
              <w:rPr>
                <w:w w:val="0"/>
                <w:sz w:val="20"/>
                <w:szCs w:val="20"/>
                <w:vertAlign w:val="subscript"/>
                <w:lang w:val="en-US"/>
              </w:rPr>
              <w:t>2</w:t>
            </w:r>
            <w:r w:rsidRPr="00585932">
              <w:rPr>
                <w:w w:val="0"/>
                <w:sz w:val="20"/>
                <w:szCs w:val="20"/>
                <w:lang w:val="en-US"/>
              </w:rPr>
              <w:t>OCF</w:t>
            </w:r>
            <w:r w:rsidRPr="00585932">
              <w:rPr>
                <w:w w:val="0"/>
                <w:sz w:val="20"/>
                <w:szCs w:val="20"/>
                <w:vertAlign w:val="subscript"/>
                <w:lang w:val="en-US"/>
              </w:rPr>
              <w:t>3</w:t>
            </w:r>
          </w:p>
        </w:tc>
        <w:tc>
          <w:tcPr>
            <w:tcW w:w="3276" w:type="dxa"/>
            <w:vAlign w:val="center"/>
          </w:tcPr>
          <w:p w14:paraId="1C6675F4" w14:textId="77777777" w:rsidR="00F42416" w:rsidRPr="00585932" w:rsidRDefault="00F42416" w:rsidP="00F42416">
            <w:pPr>
              <w:jc w:val="center"/>
              <w:rPr>
                <w:w w:val="0"/>
                <w:sz w:val="20"/>
                <w:szCs w:val="20"/>
                <w:lang w:val="en-US"/>
              </w:rPr>
            </w:pPr>
            <w:r>
              <w:rPr>
                <w:w w:val="0"/>
                <w:sz w:val="20"/>
                <w:szCs w:val="20"/>
                <w:lang w:val="en-US"/>
              </w:rPr>
              <w:t>286</w:t>
            </w:r>
          </w:p>
        </w:tc>
      </w:tr>
      <w:tr w:rsidR="00F42416" w:rsidRPr="00585932" w14:paraId="6C2AFA6B" w14:textId="77777777" w:rsidTr="00F42416">
        <w:trPr>
          <w:trHeight w:val="521"/>
        </w:trPr>
        <w:tc>
          <w:tcPr>
            <w:tcW w:w="3276" w:type="dxa"/>
            <w:vAlign w:val="center"/>
          </w:tcPr>
          <w:p w14:paraId="0C5CCDF9" w14:textId="77777777" w:rsidR="00F42416" w:rsidRPr="00585932" w:rsidRDefault="00F42416" w:rsidP="00F42416">
            <w:pPr>
              <w:rPr>
                <w:w w:val="0"/>
                <w:sz w:val="20"/>
                <w:szCs w:val="20"/>
                <w:lang w:val="en-US"/>
              </w:rPr>
            </w:pPr>
            <w:r w:rsidRPr="00585932">
              <w:rPr>
                <w:w w:val="0"/>
                <w:sz w:val="20"/>
                <w:szCs w:val="20"/>
                <w:lang w:val="en-US"/>
              </w:rPr>
              <w:t xml:space="preserve">HFE 263fb2 </w:t>
            </w:r>
          </w:p>
        </w:tc>
        <w:tc>
          <w:tcPr>
            <w:tcW w:w="3276" w:type="dxa"/>
          </w:tcPr>
          <w:p w14:paraId="5F5681CD" w14:textId="77777777" w:rsidR="00F42416" w:rsidRPr="00585932" w:rsidRDefault="00F42416" w:rsidP="00F42416">
            <w:pPr>
              <w:jc w:val="center"/>
              <w:rPr>
                <w:w w:val="0"/>
                <w:sz w:val="20"/>
                <w:szCs w:val="20"/>
                <w:vertAlign w:val="subscript"/>
                <w:lang w:val="en-US"/>
              </w:rPr>
            </w:pPr>
            <w:r w:rsidRPr="00585932">
              <w:rPr>
                <w:w w:val="0"/>
                <w:sz w:val="20"/>
                <w:szCs w:val="20"/>
                <w:lang w:val="en-US"/>
              </w:rPr>
              <w:t>CF</w:t>
            </w:r>
            <w:r w:rsidRPr="00585932">
              <w:rPr>
                <w:w w:val="0"/>
                <w:sz w:val="20"/>
                <w:szCs w:val="20"/>
                <w:vertAlign w:val="subscript"/>
                <w:lang w:val="en-US"/>
              </w:rPr>
              <w:t>3</w:t>
            </w:r>
            <w:r w:rsidRPr="00585932">
              <w:rPr>
                <w:w w:val="0"/>
                <w:sz w:val="20"/>
                <w:szCs w:val="20"/>
                <w:lang w:val="en-US"/>
              </w:rPr>
              <w:t>CH</w:t>
            </w:r>
            <w:r w:rsidRPr="00585932">
              <w:rPr>
                <w:w w:val="0"/>
                <w:sz w:val="20"/>
                <w:szCs w:val="20"/>
                <w:vertAlign w:val="subscript"/>
                <w:lang w:val="en-US"/>
              </w:rPr>
              <w:t>2</w:t>
            </w:r>
            <w:r w:rsidRPr="00585932">
              <w:rPr>
                <w:w w:val="0"/>
                <w:sz w:val="20"/>
                <w:szCs w:val="20"/>
                <w:lang w:val="en-US"/>
              </w:rPr>
              <w:t>OCH</w:t>
            </w:r>
            <w:r w:rsidRPr="00585932">
              <w:rPr>
                <w:w w:val="0"/>
                <w:sz w:val="20"/>
                <w:szCs w:val="20"/>
                <w:vertAlign w:val="subscript"/>
                <w:lang w:val="en-US"/>
              </w:rPr>
              <w:t>3</w:t>
            </w:r>
          </w:p>
        </w:tc>
        <w:tc>
          <w:tcPr>
            <w:tcW w:w="3276" w:type="dxa"/>
            <w:vAlign w:val="center"/>
          </w:tcPr>
          <w:p w14:paraId="14BE8618" w14:textId="77777777" w:rsidR="00F42416" w:rsidRPr="00585932" w:rsidRDefault="00F42416" w:rsidP="00F42416">
            <w:pPr>
              <w:jc w:val="center"/>
              <w:rPr>
                <w:w w:val="0"/>
                <w:sz w:val="20"/>
                <w:szCs w:val="20"/>
                <w:lang w:val="en-US"/>
              </w:rPr>
            </w:pPr>
            <w:r>
              <w:rPr>
                <w:w w:val="0"/>
                <w:sz w:val="20"/>
                <w:szCs w:val="20"/>
                <w:lang w:val="en-US"/>
              </w:rPr>
              <w:t>11</w:t>
            </w:r>
          </w:p>
        </w:tc>
      </w:tr>
      <w:tr w:rsidR="00F42416" w:rsidRPr="00585932" w14:paraId="4B7D9F84" w14:textId="77777777" w:rsidTr="00F42416">
        <w:trPr>
          <w:trHeight w:val="521"/>
        </w:trPr>
        <w:tc>
          <w:tcPr>
            <w:tcW w:w="3276" w:type="dxa"/>
            <w:vAlign w:val="center"/>
          </w:tcPr>
          <w:p w14:paraId="47D5C173" w14:textId="77777777" w:rsidR="00F42416" w:rsidRPr="00585932" w:rsidRDefault="00F42416" w:rsidP="00F42416">
            <w:pPr>
              <w:rPr>
                <w:w w:val="0"/>
                <w:sz w:val="20"/>
                <w:szCs w:val="20"/>
                <w:lang w:val="en-US"/>
              </w:rPr>
            </w:pPr>
            <w:r w:rsidRPr="00585932">
              <w:rPr>
                <w:w w:val="0"/>
                <w:sz w:val="20"/>
                <w:szCs w:val="20"/>
                <w:lang w:val="en-US"/>
              </w:rPr>
              <w:t>HFE-329 mcc2</w:t>
            </w:r>
          </w:p>
        </w:tc>
        <w:tc>
          <w:tcPr>
            <w:tcW w:w="3276" w:type="dxa"/>
          </w:tcPr>
          <w:p w14:paraId="6E6B25E0" w14:textId="77777777" w:rsidR="00F42416" w:rsidRPr="00585932" w:rsidRDefault="00F42416" w:rsidP="00F42416">
            <w:pPr>
              <w:jc w:val="center"/>
              <w:rPr>
                <w:w w:val="0"/>
                <w:sz w:val="20"/>
                <w:szCs w:val="20"/>
                <w:vertAlign w:val="subscript"/>
                <w:lang w:val="en-US"/>
              </w:rPr>
            </w:pPr>
            <w:r w:rsidRPr="00585932">
              <w:rPr>
                <w:w w:val="0"/>
                <w:sz w:val="20"/>
                <w:szCs w:val="20"/>
                <w:lang w:val="en-US"/>
              </w:rPr>
              <w:t>CHF</w:t>
            </w:r>
            <w:r w:rsidRPr="00585932">
              <w:rPr>
                <w:w w:val="0"/>
                <w:sz w:val="20"/>
                <w:szCs w:val="20"/>
                <w:vertAlign w:val="subscript"/>
                <w:lang w:val="en-US"/>
              </w:rPr>
              <w:t>2</w:t>
            </w:r>
            <w:r w:rsidRPr="00585932">
              <w:rPr>
                <w:w w:val="0"/>
                <w:sz w:val="20"/>
                <w:szCs w:val="20"/>
                <w:lang w:val="en-US"/>
              </w:rPr>
              <w:t>CF</w:t>
            </w:r>
            <w:r w:rsidRPr="00585932">
              <w:rPr>
                <w:w w:val="0"/>
                <w:sz w:val="20"/>
                <w:szCs w:val="20"/>
                <w:vertAlign w:val="subscript"/>
                <w:lang w:val="en-US"/>
              </w:rPr>
              <w:t>2</w:t>
            </w:r>
            <w:r w:rsidRPr="00585932">
              <w:rPr>
                <w:w w:val="0"/>
                <w:sz w:val="20"/>
                <w:szCs w:val="20"/>
                <w:lang w:val="en-US"/>
              </w:rPr>
              <w:t>OCF</w:t>
            </w:r>
            <w:r w:rsidRPr="00585932">
              <w:rPr>
                <w:w w:val="0"/>
                <w:sz w:val="20"/>
                <w:szCs w:val="20"/>
                <w:vertAlign w:val="subscript"/>
                <w:lang w:val="en-US"/>
              </w:rPr>
              <w:t>2</w:t>
            </w:r>
            <w:r w:rsidRPr="00585932">
              <w:rPr>
                <w:w w:val="0"/>
                <w:sz w:val="20"/>
                <w:szCs w:val="20"/>
                <w:lang w:val="en-US"/>
              </w:rPr>
              <w:t>CF</w:t>
            </w:r>
            <w:r w:rsidRPr="00585932">
              <w:rPr>
                <w:w w:val="0"/>
                <w:sz w:val="20"/>
                <w:szCs w:val="20"/>
                <w:vertAlign w:val="subscript"/>
                <w:lang w:val="en-US"/>
              </w:rPr>
              <w:t>3</w:t>
            </w:r>
          </w:p>
        </w:tc>
        <w:tc>
          <w:tcPr>
            <w:tcW w:w="3276" w:type="dxa"/>
            <w:vAlign w:val="center"/>
          </w:tcPr>
          <w:p w14:paraId="1F98FF0F" w14:textId="77777777" w:rsidR="00F42416" w:rsidRPr="00585932" w:rsidRDefault="00F42416" w:rsidP="00F42416">
            <w:pPr>
              <w:jc w:val="center"/>
              <w:rPr>
                <w:w w:val="0"/>
                <w:sz w:val="20"/>
                <w:szCs w:val="20"/>
                <w:lang w:val="en-US"/>
              </w:rPr>
            </w:pPr>
            <w:r>
              <w:rPr>
                <w:w w:val="0"/>
                <w:sz w:val="20"/>
                <w:szCs w:val="20"/>
                <w:lang w:val="en-US"/>
              </w:rPr>
              <w:t>919</w:t>
            </w:r>
          </w:p>
        </w:tc>
      </w:tr>
      <w:tr w:rsidR="00F42416" w:rsidRPr="00585932" w14:paraId="05B9BF6C" w14:textId="77777777" w:rsidTr="00F42416">
        <w:trPr>
          <w:trHeight w:val="521"/>
        </w:trPr>
        <w:tc>
          <w:tcPr>
            <w:tcW w:w="3276" w:type="dxa"/>
            <w:vAlign w:val="center"/>
          </w:tcPr>
          <w:p w14:paraId="2D5D6638" w14:textId="77777777" w:rsidR="00F42416" w:rsidRPr="00585932" w:rsidRDefault="00F42416" w:rsidP="00F42416">
            <w:pPr>
              <w:rPr>
                <w:w w:val="0"/>
                <w:sz w:val="20"/>
                <w:szCs w:val="20"/>
                <w:lang w:val="en-US"/>
              </w:rPr>
            </w:pPr>
            <w:r w:rsidRPr="00585932">
              <w:rPr>
                <w:w w:val="0"/>
                <w:sz w:val="20"/>
                <w:szCs w:val="20"/>
                <w:lang w:val="en-US"/>
              </w:rPr>
              <w:t>HFE-338 mcf2</w:t>
            </w:r>
          </w:p>
        </w:tc>
        <w:tc>
          <w:tcPr>
            <w:tcW w:w="3276" w:type="dxa"/>
          </w:tcPr>
          <w:p w14:paraId="73272EF5" w14:textId="77777777" w:rsidR="00F42416" w:rsidRPr="00585932" w:rsidRDefault="00F42416" w:rsidP="00F42416">
            <w:pPr>
              <w:jc w:val="center"/>
              <w:rPr>
                <w:w w:val="0"/>
                <w:sz w:val="20"/>
                <w:szCs w:val="20"/>
                <w:vertAlign w:val="subscript"/>
                <w:lang w:val="en-US"/>
              </w:rPr>
            </w:pPr>
            <w:r w:rsidRPr="00585932">
              <w:rPr>
                <w:w w:val="0"/>
                <w:sz w:val="20"/>
                <w:szCs w:val="20"/>
                <w:lang w:val="en-US"/>
              </w:rPr>
              <w:t>CF</w:t>
            </w:r>
            <w:r w:rsidRPr="00585932">
              <w:rPr>
                <w:w w:val="0"/>
                <w:sz w:val="20"/>
                <w:szCs w:val="20"/>
                <w:vertAlign w:val="subscript"/>
                <w:lang w:val="en-US"/>
              </w:rPr>
              <w:t>3</w:t>
            </w:r>
            <w:r w:rsidRPr="00585932">
              <w:rPr>
                <w:w w:val="0"/>
                <w:sz w:val="20"/>
                <w:szCs w:val="20"/>
                <w:lang w:val="en-US"/>
              </w:rPr>
              <w:t>CH</w:t>
            </w:r>
            <w:r w:rsidRPr="00585932">
              <w:rPr>
                <w:w w:val="0"/>
                <w:sz w:val="20"/>
                <w:szCs w:val="20"/>
                <w:vertAlign w:val="subscript"/>
                <w:lang w:val="en-US"/>
              </w:rPr>
              <w:t>2</w:t>
            </w:r>
            <w:r w:rsidRPr="00585932">
              <w:rPr>
                <w:w w:val="0"/>
                <w:sz w:val="20"/>
                <w:szCs w:val="20"/>
                <w:lang w:val="en-US"/>
              </w:rPr>
              <w:t>OCF</w:t>
            </w:r>
            <w:r w:rsidRPr="00585932">
              <w:rPr>
                <w:w w:val="0"/>
                <w:sz w:val="20"/>
                <w:szCs w:val="20"/>
                <w:vertAlign w:val="subscript"/>
                <w:lang w:val="en-US"/>
              </w:rPr>
              <w:t>2</w:t>
            </w:r>
            <w:r w:rsidRPr="00585932">
              <w:rPr>
                <w:w w:val="0"/>
                <w:sz w:val="20"/>
                <w:szCs w:val="20"/>
                <w:lang w:val="en-US"/>
              </w:rPr>
              <w:t>CF</w:t>
            </w:r>
            <w:r w:rsidRPr="00585932">
              <w:rPr>
                <w:w w:val="0"/>
                <w:sz w:val="20"/>
                <w:szCs w:val="20"/>
                <w:vertAlign w:val="subscript"/>
                <w:lang w:val="en-US"/>
              </w:rPr>
              <w:t>3</w:t>
            </w:r>
          </w:p>
        </w:tc>
        <w:tc>
          <w:tcPr>
            <w:tcW w:w="3276" w:type="dxa"/>
            <w:vAlign w:val="center"/>
          </w:tcPr>
          <w:p w14:paraId="41416B2F" w14:textId="77777777" w:rsidR="00F42416" w:rsidRPr="00585932" w:rsidRDefault="00F42416" w:rsidP="00F42416">
            <w:pPr>
              <w:jc w:val="center"/>
              <w:rPr>
                <w:w w:val="0"/>
                <w:sz w:val="20"/>
                <w:szCs w:val="20"/>
                <w:lang w:val="en-US"/>
              </w:rPr>
            </w:pPr>
            <w:r>
              <w:rPr>
                <w:w w:val="0"/>
                <w:sz w:val="20"/>
                <w:szCs w:val="20"/>
                <w:lang w:val="en-US"/>
              </w:rPr>
              <w:t>552</w:t>
            </w:r>
          </w:p>
        </w:tc>
      </w:tr>
      <w:tr w:rsidR="00F42416" w:rsidRPr="00585932" w14:paraId="5F5DEC98" w14:textId="77777777" w:rsidTr="00F42416">
        <w:trPr>
          <w:trHeight w:val="521"/>
        </w:trPr>
        <w:tc>
          <w:tcPr>
            <w:tcW w:w="3276" w:type="dxa"/>
            <w:shd w:val="clear" w:color="auto" w:fill="FFFFFF"/>
          </w:tcPr>
          <w:p w14:paraId="41F14170" w14:textId="77777777" w:rsidR="00F42416" w:rsidRPr="00585932" w:rsidRDefault="00F42416" w:rsidP="00F42416">
            <w:pPr>
              <w:rPr>
                <w:w w:val="0"/>
                <w:sz w:val="20"/>
                <w:szCs w:val="20"/>
                <w:lang w:val="en-US"/>
              </w:rPr>
            </w:pPr>
            <w:r w:rsidRPr="00585932">
              <w:rPr>
                <w:sz w:val="20"/>
                <w:szCs w:val="20"/>
                <w:lang w:val="en-US"/>
              </w:rPr>
              <w:t>HFE-338mmz1</w:t>
            </w:r>
          </w:p>
        </w:tc>
        <w:tc>
          <w:tcPr>
            <w:tcW w:w="3276" w:type="dxa"/>
            <w:shd w:val="clear" w:color="auto" w:fill="FFFFFF"/>
          </w:tcPr>
          <w:p w14:paraId="5F685029" w14:textId="77777777" w:rsidR="00F42416" w:rsidRPr="00585932" w:rsidRDefault="00F42416" w:rsidP="00F42416">
            <w:pPr>
              <w:jc w:val="center"/>
              <w:rPr>
                <w:w w:val="0"/>
                <w:sz w:val="20"/>
                <w:szCs w:val="20"/>
                <w:lang w:val="en-US"/>
              </w:rPr>
            </w:pPr>
            <w:r w:rsidRPr="00585932">
              <w:rPr>
                <w:sz w:val="20"/>
                <w:szCs w:val="20"/>
                <w:lang w:val="en-US"/>
              </w:rPr>
              <w:t>(CF</w:t>
            </w:r>
            <w:r w:rsidRPr="00585932">
              <w:rPr>
                <w:sz w:val="20"/>
                <w:szCs w:val="20"/>
                <w:vertAlign w:val="subscript"/>
                <w:lang w:val="en-US"/>
              </w:rPr>
              <w:t>3</w:t>
            </w:r>
            <w:r w:rsidRPr="00585932">
              <w:rPr>
                <w:sz w:val="20"/>
                <w:szCs w:val="20"/>
                <w:lang w:val="en-US"/>
              </w:rPr>
              <w:t>)</w:t>
            </w:r>
            <w:r w:rsidRPr="00585932">
              <w:rPr>
                <w:sz w:val="20"/>
                <w:szCs w:val="20"/>
                <w:vertAlign w:val="subscript"/>
                <w:lang w:val="en-US"/>
              </w:rPr>
              <w:t>2</w:t>
            </w:r>
            <w:r w:rsidRPr="00585932">
              <w:rPr>
                <w:sz w:val="20"/>
                <w:szCs w:val="20"/>
                <w:lang w:val="en-US"/>
              </w:rPr>
              <w:t>CHOCHF</w:t>
            </w:r>
            <w:r w:rsidRPr="00585932">
              <w:rPr>
                <w:sz w:val="20"/>
                <w:szCs w:val="20"/>
                <w:vertAlign w:val="subscript"/>
                <w:lang w:val="en-US"/>
              </w:rPr>
              <w:t>2</w:t>
            </w:r>
          </w:p>
        </w:tc>
        <w:tc>
          <w:tcPr>
            <w:tcW w:w="3276" w:type="dxa"/>
            <w:shd w:val="clear" w:color="auto" w:fill="FFFFFF"/>
          </w:tcPr>
          <w:p w14:paraId="3FD81301" w14:textId="77777777" w:rsidR="00F42416" w:rsidRPr="00585932" w:rsidRDefault="00F42416" w:rsidP="00F42416">
            <w:pPr>
              <w:jc w:val="center"/>
              <w:rPr>
                <w:w w:val="0"/>
                <w:sz w:val="20"/>
                <w:szCs w:val="20"/>
                <w:lang w:val="en-US"/>
              </w:rPr>
            </w:pPr>
            <w:r w:rsidRPr="00585932">
              <w:rPr>
                <w:sz w:val="20"/>
                <w:szCs w:val="20"/>
                <w:lang w:val="en-US"/>
              </w:rPr>
              <w:t>380</w:t>
            </w:r>
          </w:p>
        </w:tc>
      </w:tr>
      <w:tr w:rsidR="00F42416" w:rsidRPr="00585932" w14:paraId="01C08EB9" w14:textId="77777777" w:rsidTr="00F42416">
        <w:trPr>
          <w:trHeight w:val="521"/>
        </w:trPr>
        <w:tc>
          <w:tcPr>
            <w:tcW w:w="3276" w:type="dxa"/>
            <w:vAlign w:val="center"/>
          </w:tcPr>
          <w:p w14:paraId="314A7E41" w14:textId="77777777" w:rsidR="00F42416" w:rsidRPr="00585932" w:rsidRDefault="00F42416" w:rsidP="00F42416">
            <w:pPr>
              <w:rPr>
                <w:w w:val="0"/>
                <w:sz w:val="20"/>
                <w:szCs w:val="20"/>
                <w:lang w:val="en-US"/>
              </w:rPr>
            </w:pPr>
            <w:r w:rsidRPr="00585932">
              <w:rPr>
                <w:w w:val="0"/>
                <w:sz w:val="20"/>
                <w:szCs w:val="20"/>
                <w:lang w:val="en-US"/>
              </w:rPr>
              <w:t>HFE-347 mcf2</w:t>
            </w:r>
          </w:p>
        </w:tc>
        <w:tc>
          <w:tcPr>
            <w:tcW w:w="3276" w:type="dxa"/>
          </w:tcPr>
          <w:p w14:paraId="11DA40D5" w14:textId="77777777" w:rsidR="00F42416" w:rsidRPr="00585932" w:rsidRDefault="00F42416" w:rsidP="00F42416">
            <w:pPr>
              <w:jc w:val="center"/>
              <w:rPr>
                <w:w w:val="0"/>
                <w:sz w:val="20"/>
                <w:szCs w:val="20"/>
                <w:vertAlign w:val="subscript"/>
                <w:lang w:val="en-US"/>
              </w:rPr>
            </w:pPr>
            <w:r w:rsidRPr="00585932">
              <w:rPr>
                <w:w w:val="0"/>
                <w:sz w:val="20"/>
                <w:szCs w:val="20"/>
                <w:lang w:val="en-US"/>
              </w:rPr>
              <w:t>CHF</w:t>
            </w:r>
            <w:r w:rsidRPr="00585932">
              <w:rPr>
                <w:w w:val="0"/>
                <w:sz w:val="20"/>
                <w:szCs w:val="20"/>
                <w:vertAlign w:val="subscript"/>
                <w:lang w:val="en-US"/>
              </w:rPr>
              <w:t>2</w:t>
            </w:r>
            <w:r w:rsidRPr="00585932">
              <w:rPr>
                <w:w w:val="0"/>
                <w:sz w:val="20"/>
                <w:szCs w:val="20"/>
                <w:lang w:val="en-US"/>
              </w:rPr>
              <w:t>CH</w:t>
            </w:r>
            <w:r w:rsidRPr="00585932">
              <w:rPr>
                <w:w w:val="0"/>
                <w:sz w:val="20"/>
                <w:szCs w:val="20"/>
                <w:vertAlign w:val="subscript"/>
                <w:lang w:val="en-US"/>
              </w:rPr>
              <w:t>2</w:t>
            </w:r>
            <w:r w:rsidRPr="00585932">
              <w:rPr>
                <w:w w:val="0"/>
                <w:sz w:val="20"/>
                <w:szCs w:val="20"/>
                <w:lang w:val="en-US"/>
              </w:rPr>
              <w:t>OCF</w:t>
            </w:r>
            <w:r w:rsidRPr="00585932">
              <w:rPr>
                <w:w w:val="0"/>
                <w:sz w:val="20"/>
                <w:szCs w:val="20"/>
                <w:vertAlign w:val="subscript"/>
                <w:lang w:val="en-US"/>
              </w:rPr>
              <w:t>2</w:t>
            </w:r>
            <w:r w:rsidRPr="00585932">
              <w:rPr>
                <w:w w:val="0"/>
                <w:sz w:val="20"/>
                <w:szCs w:val="20"/>
                <w:lang w:val="en-US"/>
              </w:rPr>
              <w:t>CF</w:t>
            </w:r>
            <w:r w:rsidRPr="00585932">
              <w:rPr>
                <w:w w:val="0"/>
                <w:sz w:val="20"/>
                <w:szCs w:val="20"/>
                <w:vertAlign w:val="subscript"/>
                <w:lang w:val="en-US"/>
              </w:rPr>
              <w:t>3</w:t>
            </w:r>
          </w:p>
        </w:tc>
        <w:tc>
          <w:tcPr>
            <w:tcW w:w="3276" w:type="dxa"/>
            <w:vAlign w:val="center"/>
          </w:tcPr>
          <w:p w14:paraId="7CF5EE36" w14:textId="77777777" w:rsidR="00F42416" w:rsidRPr="00585932" w:rsidRDefault="00F42416" w:rsidP="00F42416">
            <w:pPr>
              <w:jc w:val="center"/>
              <w:rPr>
                <w:w w:val="0"/>
                <w:sz w:val="20"/>
                <w:szCs w:val="20"/>
                <w:lang w:val="en-US"/>
              </w:rPr>
            </w:pPr>
            <w:r>
              <w:rPr>
                <w:w w:val="0"/>
                <w:sz w:val="20"/>
                <w:szCs w:val="20"/>
                <w:lang w:val="en-US"/>
              </w:rPr>
              <w:t>374</w:t>
            </w:r>
          </w:p>
        </w:tc>
      </w:tr>
      <w:tr w:rsidR="00F42416" w:rsidRPr="00585932" w14:paraId="31207612" w14:textId="77777777" w:rsidTr="00F42416">
        <w:trPr>
          <w:trHeight w:val="521"/>
        </w:trPr>
        <w:tc>
          <w:tcPr>
            <w:tcW w:w="3276" w:type="dxa"/>
            <w:vAlign w:val="center"/>
          </w:tcPr>
          <w:p w14:paraId="5330017C" w14:textId="77777777" w:rsidR="00F42416" w:rsidRPr="00585932" w:rsidRDefault="00F42416" w:rsidP="00F42416">
            <w:pPr>
              <w:rPr>
                <w:w w:val="0"/>
                <w:sz w:val="20"/>
                <w:szCs w:val="20"/>
                <w:lang w:val="en-US"/>
              </w:rPr>
            </w:pPr>
            <w:r w:rsidRPr="00585932">
              <w:rPr>
                <w:w w:val="0"/>
                <w:sz w:val="20"/>
                <w:szCs w:val="20"/>
                <w:lang w:val="en-US"/>
              </w:rPr>
              <w:t>HFE-356 mec3</w:t>
            </w:r>
          </w:p>
        </w:tc>
        <w:tc>
          <w:tcPr>
            <w:tcW w:w="3276" w:type="dxa"/>
          </w:tcPr>
          <w:p w14:paraId="73B5C751" w14:textId="77777777" w:rsidR="00F42416" w:rsidRPr="00585932" w:rsidRDefault="00F42416" w:rsidP="00F42416">
            <w:pPr>
              <w:jc w:val="center"/>
              <w:rPr>
                <w:w w:val="0"/>
                <w:sz w:val="20"/>
                <w:szCs w:val="20"/>
                <w:vertAlign w:val="subscript"/>
                <w:lang w:val="en-US"/>
              </w:rPr>
            </w:pPr>
            <w:r w:rsidRPr="00585932">
              <w:rPr>
                <w:w w:val="0"/>
                <w:sz w:val="20"/>
                <w:szCs w:val="20"/>
                <w:lang w:val="en-US"/>
              </w:rPr>
              <w:t>CH</w:t>
            </w:r>
            <w:r w:rsidRPr="00585932">
              <w:rPr>
                <w:w w:val="0"/>
                <w:sz w:val="20"/>
                <w:szCs w:val="20"/>
                <w:vertAlign w:val="subscript"/>
                <w:lang w:val="en-US"/>
              </w:rPr>
              <w:t>3</w:t>
            </w:r>
            <w:r w:rsidRPr="00585932">
              <w:rPr>
                <w:w w:val="0"/>
                <w:sz w:val="20"/>
                <w:szCs w:val="20"/>
                <w:lang w:val="en-US"/>
              </w:rPr>
              <w:t>OCF</w:t>
            </w:r>
            <w:r w:rsidRPr="00585932">
              <w:rPr>
                <w:w w:val="0"/>
                <w:sz w:val="20"/>
                <w:szCs w:val="20"/>
                <w:vertAlign w:val="subscript"/>
                <w:lang w:val="en-US"/>
              </w:rPr>
              <w:t>2</w:t>
            </w:r>
            <w:r w:rsidRPr="00585932">
              <w:rPr>
                <w:w w:val="0"/>
                <w:sz w:val="20"/>
                <w:szCs w:val="20"/>
                <w:lang w:val="en-US"/>
              </w:rPr>
              <w:t>CHFCF</w:t>
            </w:r>
            <w:r w:rsidRPr="00585932">
              <w:rPr>
                <w:w w:val="0"/>
                <w:sz w:val="20"/>
                <w:szCs w:val="20"/>
                <w:vertAlign w:val="subscript"/>
                <w:lang w:val="en-US"/>
              </w:rPr>
              <w:t>3</w:t>
            </w:r>
          </w:p>
        </w:tc>
        <w:tc>
          <w:tcPr>
            <w:tcW w:w="3276" w:type="dxa"/>
            <w:vAlign w:val="center"/>
          </w:tcPr>
          <w:p w14:paraId="1FAC5408" w14:textId="77777777" w:rsidR="00F42416" w:rsidRPr="00585932" w:rsidRDefault="00F42416" w:rsidP="00F42416">
            <w:pPr>
              <w:jc w:val="center"/>
              <w:rPr>
                <w:w w:val="0"/>
                <w:sz w:val="20"/>
                <w:szCs w:val="20"/>
                <w:lang w:val="en-US"/>
              </w:rPr>
            </w:pPr>
            <w:r>
              <w:rPr>
                <w:w w:val="0"/>
                <w:sz w:val="20"/>
                <w:szCs w:val="20"/>
                <w:lang w:val="en-US"/>
              </w:rPr>
              <w:t>101</w:t>
            </w:r>
          </w:p>
        </w:tc>
      </w:tr>
      <w:tr w:rsidR="00F42416" w:rsidRPr="00585932" w14:paraId="7DDBD444" w14:textId="77777777" w:rsidTr="00F42416">
        <w:trPr>
          <w:trHeight w:val="521"/>
        </w:trPr>
        <w:tc>
          <w:tcPr>
            <w:tcW w:w="3276" w:type="dxa"/>
          </w:tcPr>
          <w:p w14:paraId="455E6F19" w14:textId="77777777" w:rsidR="00F42416" w:rsidRPr="00585932" w:rsidRDefault="00F42416" w:rsidP="00F42416">
            <w:pPr>
              <w:rPr>
                <w:w w:val="0"/>
                <w:sz w:val="20"/>
                <w:szCs w:val="20"/>
                <w:lang w:val="en-US"/>
              </w:rPr>
            </w:pPr>
            <w:r w:rsidRPr="00585932">
              <w:rPr>
                <w:sz w:val="20"/>
                <w:szCs w:val="20"/>
                <w:lang w:val="en-US"/>
              </w:rPr>
              <w:t>HFE-356mm1</w:t>
            </w:r>
          </w:p>
        </w:tc>
        <w:tc>
          <w:tcPr>
            <w:tcW w:w="3276" w:type="dxa"/>
          </w:tcPr>
          <w:p w14:paraId="52D8F4C3" w14:textId="77777777" w:rsidR="00F42416" w:rsidRPr="00585932" w:rsidRDefault="00F42416" w:rsidP="00F42416">
            <w:pPr>
              <w:jc w:val="center"/>
              <w:rPr>
                <w:w w:val="0"/>
                <w:sz w:val="20"/>
                <w:szCs w:val="20"/>
                <w:lang w:val="en-US"/>
              </w:rPr>
            </w:pPr>
            <w:r w:rsidRPr="00585932">
              <w:rPr>
                <w:sz w:val="20"/>
                <w:szCs w:val="20"/>
                <w:lang w:val="en-US"/>
              </w:rPr>
              <w:t>(CF</w:t>
            </w:r>
            <w:r w:rsidRPr="00585932">
              <w:rPr>
                <w:sz w:val="20"/>
                <w:szCs w:val="20"/>
                <w:vertAlign w:val="subscript"/>
                <w:lang w:val="en-US"/>
              </w:rPr>
              <w:t>3</w:t>
            </w:r>
            <w:r w:rsidRPr="00585932">
              <w:rPr>
                <w:sz w:val="20"/>
                <w:szCs w:val="20"/>
                <w:lang w:val="en-US"/>
              </w:rPr>
              <w:t>)</w:t>
            </w:r>
            <w:r w:rsidRPr="00585932">
              <w:rPr>
                <w:sz w:val="20"/>
                <w:szCs w:val="20"/>
                <w:vertAlign w:val="subscript"/>
                <w:lang w:val="en-US"/>
              </w:rPr>
              <w:t>2</w:t>
            </w:r>
            <w:r w:rsidRPr="00585932">
              <w:rPr>
                <w:sz w:val="20"/>
                <w:szCs w:val="20"/>
                <w:lang w:val="en-US"/>
              </w:rPr>
              <w:t>CHOCH</w:t>
            </w:r>
            <w:r w:rsidRPr="00585932">
              <w:rPr>
                <w:sz w:val="20"/>
                <w:szCs w:val="20"/>
                <w:vertAlign w:val="subscript"/>
                <w:lang w:val="en-US"/>
              </w:rPr>
              <w:t>3</w:t>
            </w:r>
          </w:p>
        </w:tc>
        <w:tc>
          <w:tcPr>
            <w:tcW w:w="3276" w:type="dxa"/>
          </w:tcPr>
          <w:p w14:paraId="6832BF25" w14:textId="77777777" w:rsidR="00F42416" w:rsidRPr="00585932" w:rsidRDefault="00F42416" w:rsidP="00F42416">
            <w:pPr>
              <w:jc w:val="center"/>
              <w:rPr>
                <w:w w:val="0"/>
                <w:sz w:val="20"/>
                <w:szCs w:val="20"/>
                <w:lang w:val="en-US"/>
              </w:rPr>
            </w:pPr>
            <w:r w:rsidRPr="00585932">
              <w:rPr>
                <w:sz w:val="20"/>
                <w:szCs w:val="20"/>
                <w:lang w:val="en-US"/>
              </w:rPr>
              <w:t>27</w:t>
            </w:r>
          </w:p>
        </w:tc>
      </w:tr>
      <w:tr w:rsidR="00F42416" w:rsidRPr="00585932" w14:paraId="3C6E182C" w14:textId="77777777" w:rsidTr="00F42416">
        <w:trPr>
          <w:trHeight w:val="521"/>
        </w:trPr>
        <w:tc>
          <w:tcPr>
            <w:tcW w:w="3276" w:type="dxa"/>
            <w:vAlign w:val="center"/>
          </w:tcPr>
          <w:p w14:paraId="756B2F22" w14:textId="77777777" w:rsidR="00F42416" w:rsidRPr="00585932" w:rsidRDefault="00F42416" w:rsidP="00F42416">
            <w:pPr>
              <w:rPr>
                <w:w w:val="0"/>
                <w:sz w:val="20"/>
                <w:szCs w:val="20"/>
                <w:lang w:val="en-US"/>
              </w:rPr>
            </w:pPr>
            <w:r w:rsidRPr="00585932">
              <w:rPr>
                <w:w w:val="0"/>
                <w:sz w:val="20"/>
                <w:szCs w:val="20"/>
                <w:lang w:val="en-US"/>
              </w:rPr>
              <w:t xml:space="preserve">HFE-356pcf2 </w:t>
            </w:r>
          </w:p>
        </w:tc>
        <w:tc>
          <w:tcPr>
            <w:tcW w:w="3276" w:type="dxa"/>
          </w:tcPr>
          <w:p w14:paraId="2BFC2410" w14:textId="77777777" w:rsidR="00F42416" w:rsidRPr="00585932" w:rsidRDefault="00F42416" w:rsidP="00F42416">
            <w:pPr>
              <w:jc w:val="center"/>
              <w:rPr>
                <w:w w:val="0"/>
                <w:sz w:val="20"/>
                <w:szCs w:val="20"/>
                <w:vertAlign w:val="subscript"/>
                <w:lang w:val="en-US"/>
              </w:rPr>
            </w:pPr>
            <w:r w:rsidRPr="00585932">
              <w:rPr>
                <w:w w:val="0"/>
                <w:sz w:val="20"/>
                <w:szCs w:val="20"/>
                <w:lang w:val="en-US"/>
              </w:rPr>
              <w:t>CHF</w:t>
            </w:r>
            <w:r w:rsidRPr="00585932">
              <w:rPr>
                <w:w w:val="0"/>
                <w:sz w:val="20"/>
                <w:szCs w:val="20"/>
                <w:vertAlign w:val="subscript"/>
                <w:lang w:val="en-US"/>
              </w:rPr>
              <w:t>2</w:t>
            </w:r>
            <w:r w:rsidRPr="00585932">
              <w:rPr>
                <w:w w:val="0"/>
                <w:sz w:val="20"/>
                <w:szCs w:val="20"/>
                <w:lang w:val="en-US"/>
              </w:rPr>
              <w:t>CH</w:t>
            </w:r>
            <w:r w:rsidRPr="00585932">
              <w:rPr>
                <w:w w:val="0"/>
                <w:sz w:val="20"/>
                <w:szCs w:val="20"/>
                <w:vertAlign w:val="subscript"/>
                <w:lang w:val="en-US"/>
              </w:rPr>
              <w:t>2</w:t>
            </w:r>
            <w:r w:rsidRPr="00585932">
              <w:rPr>
                <w:w w:val="0"/>
                <w:sz w:val="20"/>
                <w:szCs w:val="20"/>
                <w:lang w:val="en-US"/>
              </w:rPr>
              <w:t>OCF</w:t>
            </w:r>
            <w:r w:rsidRPr="00585932">
              <w:rPr>
                <w:w w:val="0"/>
                <w:sz w:val="20"/>
                <w:szCs w:val="20"/>
                <w:vertAlign w:val="subscript"/>
                <w:lang w:val="en-US"/>
              </w:rPr>
              <w:t>2</w:t>
            </w:r>
            <w:r w:rsidRPr="00585932">
              <w:rPr>
                <w:w w:val="0"/>
                <w:sz w:val="20"/>
                <w:szCs w:val="20"/>
                <w:lang w:val="en-US"/>
              </w:rPr>
              <w:t>CHF</w:t>
            </w:r>
            <w:r w:rsidRPr="00585932">
              <w:rPr>
                <w:w w:val="0"/>
                <w:sz w:val="20"/>
                <w:szCs w:val="20"/>
                <w:vertAlign w:val="subscript"/>
                <w:lang w:val="en-US"/>
              </w:rPr>
              <w:t>2</w:t>
            </w:r>
          </w:p>
        </w:tc>
        <w:tc>
          <w:tcPr>
            <w:tcW w:w="3276" w:type="dxa"/>
            <w:vAlign w:val="center"/>
          </w:tcPr>
          <w:p w14:paraId="03004545" w14:textId="77777777" w:rsidR="00F42416" w:rsidRPr="00585932" w:rsidRDefault="00F42416" w:rsidP="00F42416">
            <w:pPr>
              <w:jc w:val="center"/>
              <w:rPr>
                <w:w w:val="0"/>
                <w:sz w:val="20"/>
                <w:szCs w:val="20"/>
                <w:lang w:val="en-US"/>
              </w:rPr>
            </w:pPr>
            <w:r>
              <w:rPr>
                <w:w w:val="0"/>
                <w:sz w:val="20"/>
                <w:szCs w:val="20"/>
                <w:lang w:val="en-US"/>
              </w:rPr>
              <w:t>265</w:t>
            </w:r>
          </w:p>
        </w:tc>
      </w:tr>
      <w:tr w:rsidR="00F42416" w:rsidRPr="00585932" w14:paraId="1658D929" w14:textId="77777777" w:rsidTr="00F42416">
        <w:trPr>
          <w:trHeight w:val="521"/>
        </w:trPr>
        <w:tc>
          <w:tcPr>
            <w:tcW w:w="3276" w:type="dxa"/>
            <w:vAlign w:val="center"/>
          </w:tcPr>
          <w:p w14:paraId="66A21AFD" w14:textId="77777777" w:rsidR="00F42416" w:rsidRPr="00585932" w:rsidRDefault="00F42416" w:rsidP="00F42416">
            <w:pPr>
              <w:rPr>
                <w:w w:val="0"/>
                <w:sz w:val="20"/>
                <w:szCs w:val="20"/>
                <w:lang w:val="en-US"/>
              </w:rPr>
            </w:pPr>
            <w:r w:rsidRPr="00585932">
              <w:rPr>
                <w:w w:val="0"/>
                <w:sz w:val="20"/>
                <w:szCs w:val="20"/>
                <w:lang w:val="en-US"/>
              </w:rPr>
              <w:t>HFE-356pcf3</w:t>
            </w:r>
          </w:p>
        </w:tc>
        <w:tc>
          <w:tcPr>
            <w:tcW w:w="3276" w:type="dxa"/>
          </w:tcPr>
          <w:p w14:paraId="73F245EE" w14:textId="77777777" w:rsidR="00F42416" w:rsidRPr="00585932" w:rsidRDefault="00F42416" w:rsidP="00F42416">
            <w:pPr>
              <w:jc w:val="center"/>
              <w:rPr>
                <w:w w:val="0"/>
                <w:sz w:val="20"/>
                <w:szCs w:val="20"/>
                <w:vertAlign w:val="subscript"/>
                <w:lang w:val="en-US"/>
              </w:rPr>
            </w:pPr>
            <w:r w:rsidRPr="00585932">
              <w:rPr>
                <w:w w:val="0"/>
                <w:sz w:val="20"/>
                <w:szCs w:val="20"/>
                <w:lang w:val="en-US"/>
              </w:rPr>
              <w:t>CHF</w:t>
            </w:r>
            <w:r w:rsidRPr="00585932">
              <w:rPr>
                <w:w w:val="0"/>
                <w:sz w:val="20"/>
                <w:szCs w:val="20"/>
                <w:vertAlign w:val="subscript"/>
                <w:lang w:val="en-US"/>
              </w:rPr>
              <w:t>2</w:t>
            </w:r>
            <w:r w:rsidRPr="00585932">
              <w:rPr>
                <w:w w:val="0"/>
                <w:sz w:val="20"/>
                <w:szCs w:val="20"/>
                <w:lang w:val="en-US"/>
              </w:rPr>
              <w:t>OCH</w:t>
            </w:r>
            <w:r w:rsidRPr="00585932">
              <w:rPr>
                <w:w w:val="0"/>
                <w:sz w:val="20"/>
                <w:szCs w:val="20"/>
                <w:vertAlign w:val="subscript"/>
                <w:lang w:val="en-US"/>
              </w:rPr>
              <w:t>2</w:t>
            </w:r>
            <w:r w:rsidRPr="00585932">
              <w:rPr>
                <w:w w:val="0"/>
                <w:sz w:val="20"/>
                <w:szCs w:val="20"/>
                <w:lang w:val="en-US"/>
              </w:rPr>
              <w:t>CF</w:t>
            </w:r>
            <w:r w:rsidRPr="00585932">
              <w:rPr>
                <w:w w:val="0"/>
                <w:sz w:val="20"/>
                <w:szCs w:val="20"/>
                <w:vertAlign w:val="subscript"/>
                <w:lang w:val="en-US"/>
              </w:rPr>
              <w:t>2</w:t>
            </w:r>
            <w:r w:rsidRPr="00585932">
              <w:rPr>
                <w:w w:val="0"/>
                <w:sz w:val="20"/>
                <w:szCs w:val="20"/>
                <w:lang w:val="en-US"/>
              </w:rPr>
              <w:t>CHF</w:t>
            </w:r>
            <w:r w:rsidRPr="00585932">
              <w:rPr>
                <w:w w:val="0"/>
                <w:sz w:val="20"/>
                <w:szCs w:val="20"/>
                <w:vertAlign w:val="subscript"/>
                <w:lang w:val="en-US"/>
              </w:rPr>
              <w:t>2</w:t>
            </w:r>
          </w:p>
        </w:tc>
        <w:tc>
          <w:tcPr>
            <w:tcW w:w="3276" w:type="dxa"/>
            <w:vAlign w:val="center"/>
          </w:tcPr>
          <w:p w14:paraId="3071BC7D" w14:textId="77777777" w:rsidR="00F42416" w:rsidRPr="00585932" w:rsidRDefault="00F42416" w:rsidP="00F42416">
            <w:pPr>
              <w:jc w:val="center"/>
              <w:rPr>
                <w:w w:val="0"/>
                <w:sz w:val="20"/>
                <w:szCs w:val="20"/>
                <w:lang w:val="en-US"/>
              </w:rPr>
            </w:pPr>
            <w:r>
              <w:rPr>
                <w:w w:val="0"/>
                <w:sz w:val="20"/>
                <w:szCs w:val="20"/>
                <w:lang w:val="en-US"/>
              </w:rPr>
              <w:t>502</w:t>
            </w:r>
          </w:p>
        </w:tc>
      </w:tr>
      <w:tr w:rsidR="00F42416" w:rsidRPr="00585932" w14:paraId="1DAA1819" w14:textId="77777777" w:rsidTr="00F42416">
        <w:trPr>
          <w:trHeight w:val="521"/>
        </w:trPr>
        <w:tc>
          <w:tcPr>
            <w:tcW w:w="3276" w:type="dxa"/>
            <w:vAlign w:val="center"/>
          </w:tcPr>
          <w:p w14:paraId="698FB3E3" w14:textId="77777777" w:rsidR="00F42416" w:rsidRPr="00585932" w:rsidRDefault="00F42416" w:rsidP="00F42416">
            <w:pPr>
              <w:rPr>
                <w:w w:val="0"/>
                <w:sz w:val="20"/>
                <w:szCs w:val="20"/>
                <w:lang w:val="en-US"/>
              </w:rPr>
            </w:pPr>
            <w:r w:rsidRPr="00585932">
              <w:rPr>
                <w:w w:val="0"/>
                <w:sz w:val="20"/>
                <w:szCs w:val="20"/>
                <w:lang w:val="en-US"/>
              </w:rPr>
              <w:t>HFE 365 mcf3</w:t>
            </w:r>
          </w:p>
        </w:tc>
        <w:tc>
          <w:tcPr>
            <w:tcW w:w="3276" w:type="dxa"/>
          </w:tcPr>
          <w:p w14:paraId="48F4FBEF" w14:textId="77777777" w:rsidR="00F42416" w:rsidRPr="00585932" w:rsidRDefault="00F42416" w:rsidP="00F42416">
            <w:pPr>
              <w:jc w:val="center"/>
              <w:rPr>
                <w:w w:val="0"/>
                <w:sz w:val="20"/>
                <w:szCs w:val="20"/>
                <w:vertAlign w:val="subscript"/>
                <w:lang w:val="en-US"/>
              </w:rPr>
            </w:pPr>
            <w:r w:rsidRPr="00585932">
              <w:rPr>
                <w:w w:val="0"/>
                <w:sz w:val="20"/>
                <w:szCs w:val="20"/>
                <w:lang w:val="en-US"/>
              </w:rPr>
              <w:t>CF</w:t>
            </w:r>
            <w:r w:rsidRPr="00585932">
              <w:rPr>
                <w:w w:val="0"/>
                <w:sz w:val="20"/>
                <w:szCs w:val="20"/>
                <w:vertAlign w:val="subscript"/>
                <w:lang w:val="en-US"/>
              </w:rPr>
              <w:t>3</w:t>
            </w:r>
            <w:r w:rsidRPr="00585932">
              <w:rPr>
                <w:w w:val="0"/>
                <w:sz w:val="20"/>
                <w:szCs w:val="20"/>
                <w:lang w:val="en-US"/>
              </w:rPr>
              <w:t>CF</w:t>
            </w:r>
            <w:r w:rsidRPr="00585932">
              <w:rPr>
                <w:w w:val="0"/>
                <w:sz w:val="20"/>
                <w:szCs w:val="20"/>
                <w:vertAlign w:val="subscript"/>
                <w:lang w:val="en-US"/>
              </w:rPr>
              <w:t>2</w:t>
            </w:r>
            <w:r w:rsidRPr="00585932">
              <w:rPr>
                <w:w w:val="0"/>
                <w:sz w:val="20"/>
                <w:szCs w:val="20"/>
                <w:lang w:val="en-US"/>
              </w:rPr>
              <w:t>CH</w:t>
            </w:r>
            <w:r w:rsidRPr="00585932">
              <w:rPr>
                <w:w w:val="0"/>
                <w:sz w:val="20"/>
                <w:szCs w:val="20"/>
                <w:vertAlign w:val="subscript"/>
                <w:lang w:val="en-US"/>
              </w:rPr>
              <w:t>2</w:t>
            </w:r>
            <w:r w:rsidRPr="00585932">
              <w:rPr>
                <w:w w:val="0"/>
                <w:sz w:val="20"/>
                <w:szCs w:val="20"/>
                <w:lang w:val="en-US"/>
              </w:rPr>
              <w:t>OCH</w:t>
            </w:r>
            <w:r w:rsidRPr="00585932">
              <w:rPr>
                <w:w w:val="0"/>
                <w:sz w:val="20"/>
                <w:szCs w:val="20"/>
                <w:vertAlign w:val="subscript"/>
                <w:lang w:val="en-US"/>
              </w:rPr>
              <w:t>3</w:t>
            </w:r>
          </w:p>
        </w:tc>
        <w:tc>
          <w:tcPr>
            <w:tcW w:w="3276" w:type="dxa"/>
            <w:vAlign w:val="center"/>
          </w:tcPr>
          <w:p w14:paraId="7971CBF3" w14:textId="77777777" w:rsidR="00F42416" w:rsidRPr="00585932" w:rsidRDefault="00F42416" w:rsidP="00F42416">
            <w:pPr>
              <w:jc w:val="center"/>
              <w:rPr>
                <w:w w:val="0"/>
                <w:sz w:val="20"/>
                <w:szCs w:val="20"/>
                <w:lang w:val="en-US"/>
              </w:rPr>
            </w:pPr>
            <w:r>
              <w:rPr>
                <w:w w:val="0"/>
                <w:sz w:val="20"/>
                <w:szCs w:val="20"/>
                <w:lang w:val="en-US"/>
              </w:rPr>
              <w:t>11</w:t>
            </w:r>
          </w:p>
        </w:tc>
      </w:tr>
      <w:tr w:rsidR="00F42416" w:rsidRPr="00585932" w14:paraId="4559CBB6" w14:textId="77777777" w:rsidTr="00F42416">
        <w:trPr>
          <w:trHeight w:val="521"/>
        </w:trPr>
        <w:tc>
          <w:tcPr>
            <w:tcW w:w="3276" w:type="dxa"/>
            <w:vAlign w:val="center"/>
          </w:tcPr>
          <w:p w14:paraId="216B4370" w14:textId="77777777" w:rsidR="00F42416" w:rsidRPr="00585932" w:rsidRDefault="00F42416" w:rsidP="00F42416">
            <w:pPr>
              <w:rPr>
                <w:w w:val="0"/>
                <w:sz w:val="20"/>
                <w:szCs w:val="20"/>
                <w:lang w:val="en-US"/>
              </w:rPr>
            </w:pPr>
            <w:r w:rsidRPr="00585932">
              <w:rPr>
                <w:w w:val="0"/>
                <w:sz w:val="20"/>
                <w:szCs w:val="20"/>
                <w:lang w:val="en-US"/>
              </w:rPr>
              <w:t>HFE-374pc2</w:t>
            </w:r>
          </w:p>
        </w:tc>
        <w:tc>
          <w:tcPr>
            <w:tcW w:w="3276" w:type="dxa"/>
          </w:tcPr>
          <w:p w14:paraId="2B06D6B0" w14:textId="77777777" w:rsidR="00F42416" w:rsidRPr="00585932" w:rsidRDefault="00F42416" w:rsidP="00F42416">
            <w:pPr>
              <w:jc w:val="center"/>
              <w:rPr>
                <w:w w:val="0"/>
                <w:sz w:val="20"/>
                <w:szCs w:val="20"/>
                <w:vertAlign w:val="subscript"/>
                <w:lang w:val="en-US"/>
              </w:rPr>
            </w:pPr>
            <w:r w:rsidRPr="00585932">
              <w:rPr>
                <w:w w:val="0"/>
                <w:sz w:val="20"/>
                <w:szCs w:val="20"/>
                <w:lang w:val="en-US"/>
              </w:rPr>
              <w:t>CHF</w:t>
            </w:r>
            <w:r w:rsidRPr="00585932">
              <w:rPr>
                <w:w w:val="0"/>
                <w:sz w:val="20"/>
                <w:szCs w:val="20"/>
                <w:vertAlign w:val="subscript"/>
                <w:lang w:val="en-US"/>
              </w:rPr>
              <w:t>2</w:t>
            </w:r>
            <w:r w:rsidRPr="00585932">
              <w:rPr>
                <w:w w:val="0"/>
                <w:sz w:val="20"/>
                <w:szCs w:val="20"/>
                <w:lang w:val="en-US"/>
              </w:rPr>
              <w:t>CF</w:t>
            </w:r>
            <w:r w:rsidRPr="00585932">
              <w:rPr>
                <w:w w:val="0"/>
                <w:sz w:val="20"/>
                <w:szCs w:val="20"/>
                <w:vertAlign w:val="subscript"/>
                <w:lang w:val="en-US"/>
              </w:rPr>
              <w:t>2</w:t>
            </w:r>
            <w:r w:rsidRPr="00585932">
              <w:rPr>
                <w:w w:val="0"/>
                <w:sz w:val="20"/>
                <w:szCs w:val="20"/>
                <w:lang w:val="en-US"/>
              </w:rPr>
              <w:t>OCH</w:t>
            </w:r>
            <w:r w:rsidRPr="00585932">
              <w:rPr>
                <w:w w:val="0"/>
                <w:sz w:val="20"/>
                <w:szCs w:val="20"/>
                <w:vertAlign w:val="subscript"/>
                <w:lang w:val="en-US"/>
              </w:rPr>
              <w:t>2</w:t>
            </w:r>
            <w:r w:rsidRPr="00585932">
              <w:rPr>
                <w:w w:val="0"/>
                <w:sz w:val="20"/>
                <w:szCs w:val="20"/>
                <w:lang w:val="en-US"/>
              </w:rPr>
              <w:t>CH</w:t>
            </w:r>
            <w:r w:rsidRPr="00585932">
              <w:rPr>
                <w:w w:val="0"/>
                <w:sz w:val="20"/>
                <w:szCs w:val="20"/>
                <w:vertAlign w:val="subscript"/>
                <w:lang w:val="en-US"/>
              </w:rPr>
              <w:t>3</w:t>
            </w:r>
          </w:p>
        </w:tc>
        <w:tc>
          <w:tcPr>
            <w:tcW w:w="3276" w:type="dxa"/>
            <w:vAlign w:val="center"/>
          </w:tcPr>
          <w:p w14:paraId="4066DDDA" w14:textId="77777777" w:rsidR="00F42416" w:rsidRPr="00585932" w:rsidRDefault="00F42416" w:rsidP="00F42416">
            <w:pPr>
              <w:jc w:val="center"/>
              <w:rPr>
                <w:w w:val="0"/>
                <w:sz w:val="20"/>
                <w:szCs w:val="20"/>
                <w:lang w:val="en-US"/>
              </w:rPr>
            </w:pPr>
            <w:r>
              <w:rPr>
                <w:w w:val="0"/>
                <w:sz w:val="20"/>
                <w:szCs w:val="20"/>
                <w:lang w:val="en-US"/>
              </w:rPr>
              <w:t>557</w:t>
            </w:r>
          </w:p>
        </w:tc>
      </w:tr>
      <w:tr w:rsidR="00F42416" w:rsidRPr="00585932" w14:paraId="30B10E9C" w14:textId="77777777" w:rsidTr="00F42416">
        <w:trPr>
          <w:trHeight w:val="521"/>
        </w:trPr>
        <w:tc>
          <w:tcPr>
            <w:tcW w:w="3276" w:type="dxa"/>
            <w:vAlign w:val="center"/>
          </w:tcPr>
          <w:p w14:paraId="20E8E4F4" w14:textId="77777777" w:rsidR="00F42416" w:rsidRPr="00585932" w:rsidRDefault="00F42416" w:rsidP="00F42416">
            <w:pPr>
              <w:rPr>
                <w:w w:val="0"/>
                <w:sz w:val="20"/>
                <w:szCs w:val="20"/>
                <w:lang w:val="en-US"/>
              </w:rPr>
            </w:pPr>
          </w:p>
        </w:tc>
        <w:tc>
          <w:tcPr>
            <w:tcW w:w="3276" w:type="dxa"/>
          </w:tcPr>
          <w:p w14:paraId="21A42455" w14:textId="77777777" w:rsidR="00F42416" w:rsidRPr="00585932" w:rsidRDefault="00F42416" w:rsidP="00F42416">
            <w:pPr>
              <w:jc w:val="center"/>
              <w:rPr>
                <w:w w:val="0"/>
                <w:sz w:val="20"/>
                <w:szCs w:val="20"/>
                <w:lang w:val="en-US"/>
              </w:rPr>
            </w:pPr>
            <w:r>
              <w:rPr>
                <w:w w:val="0"/>
                <w:sz w:val="20"/>
                <w:szCs w:val="20"/>
                <w:lang w:val="en-US"/>
              </w:rPr>
              <w:t>-(CF</w:t>
            </w:r>
            <w:r w:rsidRPr="00FB1CDD">
              <w:rPr>
                <w:w w:val="0"/>
                <w:sz w:val="20"/>
                <w:szCs w:val="20"/>
                <w:vertAlign w:val="subscript"/>
                <w:lang w:val="en-US"/>
              </w:rPr>
              <w:t>2</w:t>
            </w:r>
            <w:r>
              <w:rPr>
                <w:w w:val="0"/>
                <w:sz w:val="20"/>
                <w:szCs w:val="20"/>
                <w:lang w:val="en-US"/>
              </w:rPr>
              <w:t>)</w:t>
            </w:r>
            <w:r w:rsidRPr="00FB1CDD">
              <w:rPr>
                <w:w w:val="0"/>
                <w:sz w:val="20"/>
                <w:szCs w:val="20"/>
                <w:vertAlign w:val="subscript"/>
                <w:lang w:val="en-US"/>
              </w:rPr>
              <w:t>4</w:t>
            </w:r>
            <w:r>
              <w:rPr>
                <w:w w:val="0"/>
                <w:sz w:val="20"/>
                <w:szCs w:val="20"/>
                <w:lang w:val="en-US"/>
              </w:rPr>
              <w:t>CH(OH)-</w:t>
            </w:r>
          </w:p>
        </w:tc>
        <w:tc>
          <w:tcPr>
            <w:tcW w:w="3276" w:type="dxa"/>
            <w:vAlign w:val="center"/>
          </w:tcPr>
          <w:p w14:paraId="3112937E" w14:textId="77777777" w:rsidR="00F42416" w:rsidRPr="00585932" w:rsidDel="001B4892" w:rsidRDefault="00F42416" w:rsidP="00F42416">
            <w:pPr>
              <w:jc w:val="center"/>
              <w:rPr>
                <w:w w:val="0"/>
                <w:sz w:val="20"/>
                <w:szCs w:val="20"/>
                <w:lang w:val="en-US"/>
              </w:rPr>
            </w:pPr>
            <w:r>
              <w:rPr>
                <w:w w:val="0"/>
                <w:sz w:val="20"/>
                <w:szCs w:val="20"/>
                <w:lang w:val="en-US"/>
              </w:rPr>
              <w:t>73</w:t>
            </w:r>
          </w:p>
        </w:tc>
      </w:tr>
      <w:tr w:rsidR="00F42416" w:rsidRPr="00C54590" w14:paraId="38293256" w14:textId="77777777" w:rsidTr="00F42416">
        <w:trPr>
          <w:trHeight w:val="330"/>
        </w:trPr>
        <w:tc>
          <w:tcPr>
            <w:tcW w:w="9828" w:type="dxa"/>
            <w:gridSpan w:val="3"/>
          </w:tcPr>
          <w:p w14:paraId="138A353D" w14:textId="77777777" w:rsidR="00F42416" w:rsidRPr="00C54590" w:rsidRDefault="00F42416" w:rsidP="00FF02C9">
            <w:pPr>
              <w:rPr>
                <w:b/>
                <w:w w:val="0"/>
                <w:sz w:val="20"/>
                <w:szCs w:val="20"/>
              </w:rPr>
            </w:pPr>
            <w:r w:rsidRPr="00C54590">
              <w:rPr>
                <w:b/>
                <w:w w:val="0"/>
                <w:sz w:val="20"/>
                <w:szCs w:val="20"/>
              </w:rPr>
              <w:t xml:space="preserve">3. </w:t>
            </w:r>
            <w:r w:rsidR="00FF02C9" w:rsidRPr="00C54590">
              <w:rPr>
                <w:b/>
                <w:w w:val="0"/>
                <w:sz w:val="20"/>
                <w:szCs w:val="20"/>
              </w:rPr>
              <w:t>Diğer</w:t>
            </w:r>
            <w:r w:rsidRPr="00C54590">
              <w:rPr>
                <w:b/>
                <w:w w:val="0"/>
                <w:sz w:val="20"/>
                <w:szCs w:val="20"/>
              </w:rPr>
              <w:t xml:space="preserve"> </w:t>
            </w:r>
            <w:proofErr w:type="spellStart"/>
            <w:r w:rsidRPr="00C54590">
              <w:rPr>
                <w:b/>
                <w:w w:val="0"/>
                <w:sz w:val="20"/>
                <w:szCs w:val="20"/>
              </w:rPr>
              <w:t>Perfl</w:t>
            </w:r>
            <w:r w:rsidR="00FF02C9" w:rsidRPr="00C54590">
              <w:rPr>
                <w:b/>
                <w:w w:val="0"/>
                <w:sz w:val="20"/>
                <w:szCs w:val="20"/>
              </w:rPr>
              <w:t>orlu</w:t>
            </w:r>
            <w:proofErr w:type="spellEnd"/>
            <w:r w:rsidRPr="00C54590">
              <w:rPr>
                <w:b/>
                <w:w w:val="0"/>
                <w:sz w:val="20"/>
                <w:szCs w:val="20"/>
              </w:rPr>
              <w:t xml:space="preserve"> </w:t>
            </w:r>
            <w:r w:rsidR="00FF02C9" w:rsidRPr="00C54590">
              <w:rPr>
                <w:b/>
                <w:w w:val="0"/>
                <w:sz w:val="20"/>
                <w:szCs w:val="20"/>
              </w:rPr>
              <w:t>Bileşikler</w:t>
            </w:r>
          </w:p>
        </w:tc>
      </w:tr>
      <w:tr w:rsidR="00F42416" w:rsidRPr="00C54590" w14:paraId="122B9057" w14:textId="77777777" w:rsidTr="00F42416">
        <w:trPr>
          <w:trHeight w:val="521"/>
        </w:trPr>
        <w:tc>
          <w:tcPr>
            <w:tcW w:w="3276" w:type="dxa"/>
            <w:vAlign w:val="center"/>
          </w:tcPr>
          <w:p w14:paraId="1F7CEA88" w14:textId="77777777" w:rsidR="00F42416" w:rsidRPr="00C54590" w:rsidRDefault="00C54590" w:rsidP="00C54590">
            <w:pPr>
              <w:rPr>
                <w:w w:val="0"/>
                <w:sz w:val="20"/>
                <w:szCs w:val="20"/>
              </w:rPr>
            </w:pPr>
            <w:proofErr w:type="spellStart"/>
            <w:r w:rsidRPr="00C54590">
              <w:rPr>
                <w:w w:val="0"/>
                <w:sz w:val="20"/>
                <w:szCs w:val="20"/>
              </w:rPr>
              <w:t>Perfloropolimetilizopropil</w:t>
            </w:r>
            <w:proofErr w:type="spellEnd"/>
            <w:r w:rsidRPr="00C54590">
              <w:rPr>
                <w:w w:val="0"/>
                <w:sz w:val="20"/>
                <w:szCs w:val="20"/>
              </w:rPr>
              <w:t xml:space="preserve">-eter </w:t>
            </w:r>
            <w:r w:rsidR="00F42416" w:rsidRPr="00C54590">
              <w:rPr>
                <w:w w:val="0"/>
                <w:sz w:val="20"/>
                <w:szCs w:val="20"/>
              </w:rPr>
              <w:t>(PFPMIE)</w:t>
            </w:r>
          </w:p>
        </w:tc>
        <w:tc>
          <w:tcPr>
            <w:tcW w:w="3276" w:type="dxa"/>
          </w:tcPr>
          <w:p w14:paraId="163E1C5B" w14:textId="77777777" w:rsidR="00F42416" w:rsidRPr="00C54590" w:rsidRDefault="00F42416" w:rsidP="00F42416">
            <w:pPr>
              <w:rPr>
                <w:w w:val="0"/>
                <w:sz w:val="20"/>
                <w:szCs w:val="20"/>
                <w:vertAlign w:val="subscript"/>
              </w:rPr>
            </w:pPr>
            <w:r w:rsidRPr="00C54590">
              <w:rPr>
                <w:w w:val="0"/>
                <w:sz w:val="20"/>
                <w:szCs w:val="20"/>
              </w:rPr>
              <w:t>CF</w:t>
            </w:r>
            <w:r w:rsidRPr="00C54590">
              <w:rPr>
                <w:w w:val="0"/>
                <w:sz w:val="20"/>
                <w:szCs w:val="20"/>
                <w:vertAlign w:val="subscript"/>
              </w:rPr>
              <w:t>3</w:t>
            </w:r>
            <w:r w:rsidRPr="00C54590">
              <w:rPr>
                <w:w w:val="0"/>
                <w:sz w:val="20"/>
                <w:szCs w:val="20"/>
              </w:rPr>
              <w:t>OCF(CF</w:t>
            </w:r>
            <w:r w:rsidRPr="00C54590">
              <w:rPr>
                <w:w w:val="0"/>
                <w:sz w:val="20"/>
                <w:szCs w:val="20"/>
                <w:vertAlign w:val="subscript"/>
              </w:rPr>
              <w:t>3</w:t>
            </w:r>
            <w:r w:rsidRPr="00C54590">
              <w:rPr>
                <w:w w:val="0"/>
                <w:sz w:val="20"/>
                <w:szCs w:val="20"/>
              </w:rPr>
              <w:t>)CF</w:t>
            </w:r>
            <w:r w:rsidRPr="00C54590">
              <w:rPr>
                <w:w w:val="0"/>
                <w:sz w:val="20"/>
                <w:szCs w:val="20"/>
                <w:vertAlign w:val="subscript"/>
              </w:rPr>
              <w:t>2</w:t>
            </w:r>
            <w:r w:rsidRPr="00C54590">
              <w:rPr>
                <w:w w:val="0"/>
                <w:sz w:val="20"/>
                <w:szCs w:val="20"/>
              </w:rPr>
              <w:t>OCF</w:t>
            </w:r>
            <w:r w:rsidRPr="00C54590">
              <w:rPr>
                <w:w w:val="0"/>
                <w:sz w:val="20"/>
                <w:szCs w:val="20"/>
                <w:vertAlign w:val="subscript"/>
              </w:rPr>
              <w:t>2</w:t>
            </w:r>
            <w:r w:rsidRPr="00C54590">
              <w:rPr>
                <w:w w:val="0"/>
                <w:sz w:val="20"/>
                <w:szCs w:val="20"/>
              </w:rPr>
              <w:t>OCF</w:t>
            </w:r>
            <w:r w:rsidRPr="00C54590">
              <w:rPr>
                <w:w w:val="0"/>
                <w:sz w:val="20"/>
                <w:szCs w:val="20"/>
                <w:vertAlign w:val="subscript"/>
              </w:rPr>
              <w:t>3</w:t>
            </w:r>
          </w:p>
        </w:tc>
        <w:tc>
          <w:tcPr>
            <w:tcW w:w="3276" w:type="dxa"/>
            <w:vAlign w:val="center"/>
          </w:tcPr>
          <w:p w14:paraId="67D28455" w14:textId="77777777" w:rsidR="00F42416" w:rsidRPr="00C54590" w:rsidRDefault="00F42416" w:rsidP="00F42416">
            <w:pPr>
              <w:jc w:val="center"/>
              <w:rPr>
                <w:w w:val="0"/>
                <w:sz w:val="20"/>
                <w:szCs w:val="20"/>
              </w:rPr>
            </w:pPr>
            <w:r w:rsidRPr="00C54590">
              <w:rPr>
                <w:w w:val="0"/>
                <w:sz w:val="20"/>
                <w:szCs w:val="20"/>
              </w:rPr>
              <w:t>10 300</w:t>
            </w:r>
          </w:p>
        </w:tc>
      </w:tr>
      <w:tr w:rsidR="00F42416" w:rsidRPr="00C54590" w14:paraId="5ECFAF97" w14:textId="77777777" w:rsidTr="00F42416">
        <w:trPr>
          <w:trHeight w:val="521"/>
        </w:trPr>
        <w:tc>
          <w:tcPr>
            <w:tcW w:w="3276" w:type="dxa"/>
          </w:tcPr>
          <w:p w14:paraId="2C4D1CD1" w14:textId="77777777" w:rsidR="00F42416" w:rsidRPr="00C54590" w:rsidRDefault="00F42416" w:rsidP="00427B77">
            <w:pPr>
              <w:rPr>
                <w:w w:val="0"/>
                <w:sz w:val="20"/>
                <w:szCs w:val="20"/>
              </w:rPr>
            </w:pPr>
            <w:proofErr w:type="spellStart"/>
            <w:r w:rsidRPr="00C54590">
              <w:rPr>
                <w:w w:val="0"/>
                <w:sz w:val="20"/>
                <w:szCs w:val="20"/>
              </w:rPr>
              <w:t>Nitrogen</w:t>
            </w:r>
            <w:proofErr w:type="spellEnd"/>
            <w:r w:rsidRPr="00C54590">
              <w:rPr>
                <w:w w:val="0"/>
                <w:sz w:val="20"/>
                <w:szCs w:val="20"/>
              </w:rPr>
              <w:t xml:space="preserve"> </w:t>
            </w:r>
            <w:proofErr w:type="spellStart"/>
            <w:r w:rsidR="00427B77" w:rsidRPr="00C54590">
              <w:rPr>
                <w:w w:val="0"/>
                <w:sz w:val="20"/>
                <w:szCs w:val="20"/>
              </w:rPr>
              <w:t>triflorür</w:t>
            </w:r>
            <w:proofErr w:type="spellEnd"/>
          </w:p>
        </w:tc>
        <w:tc>
          <w:tcPr>
            <w:tcW w:w="3276" w:type="dxa"/>
          </w:tcPr>
          <w:p w14:paraId="25575525" w14:textId="77777777" w:rsidR="00F42416" w:rsidRPr="00C54590" w:rsidRDefault="00F42416" w:rsidP="00F42416">
            <w:pPr>
              <w:jc w:val="center"/>
              <w:rPr>
                <w:w w:val="0"/>
                <w:sz w:val="20"/>
                <w:szCs w:val="20"/>
                <w:vertAlign w:val="subscript"/>
              </w:rPr>
            </w:pPr>
            <w:r w:rsidRPr="00C54590">
              <w:rPr>
                <w:w w:val="0"/>
                <w:sz w:val="20"/>
                <w:szCs w:val="20"/>
              </w:rPr>
              <w:t>NF</w:t>
            </w:r>
            <w:r w:rsidRPr="00C54590">
              <w:rPr>
                <w:w w:val="0"/>
                <w:sz w:val="20"/>
                <w:szCs w:val="20"/>
                <w:vertAlign w:val="subscript"/>
              </w:rPr>
              <w:t>3</w:t>
            </w:r>
          </w:p>
        </w:tc>
        <w:tc>
          <w:tcPr>
            <w:tcW w:w="3276" w:type="dxa"/>
          </w:tcPr>
          <w:p w14:paraId="226A3067" w14:textId="77777777" w:rsidR="00F42416" w:rsidRPr="00C54590" w:rsidRDefault="00F42416" w:rsidP="00F42416">
            <w:pPr>
              <w:jc w:val="center"/>
              <w:rPr>
                <w:w w:val="0"/>
                <w:sz w:val="20"/>
                <w:szCs w:val="20"/>
              </w:rPr>
            </w:pPr>
            <w:r w:rsidRPr="00C54590">
              <w:rPr>
                <w:w w:val="0"/>
                <w:sz w:val="20"/>
                <w:szCs w:val="20"/>
              </w:rPr>
              <w:t>17 200</w:t>
            </w:r>
          </w:p>
        </w:tc>
      </w:tr>
      <w:tr w:rsidR="00F42416" w:rsidRPr="00C54590" w14:paraId="3DA794FB" w14:textId="77777777" w:rsidTr="00F42416">
        <w:trPr>
          <w:trHeight w:val="521"/>
        </w:trPr>
        <w:tc>
          <w:tcPr>
            <w:tcW w:w="3276" w:type="dxa"/>
          </w:tcPr>
          <w:p w14:paraId="60901B54" w14:textId="77777777" w:rsidR="00F42416" w:rsidRPr="00C54590" w:rsidRDefault="00F42416" w:rsidP="00427B77">
            <w:pPr>
              <w:rPr>
                <w:w w:val="0"/>
                <w:sz w:val="20"/>
                <w:szCs w:val="20"/>
              </w:rPr>
            </w:pPr>
            <w:proofErr w:type="spellStart"/>
            <w:r w:rsidRPr="00C54590">
              <w:rPr>
                <w:w w:val="0"/>
                <w:sz w:val="20"/>
                <w:szCs w:val="20"/>
              </w:rPr>
              <w:t>Tri</w:t>
            </w:r>
            <w:r w:rsidR="00B66F87" w:rsidRPr="00C54590">
              <w:rPr>
                <w:w w:val="0"/>
                <w:sz w:val="20"/>
                <w:szCs w:val="20"/>
              </w:rPr>
              <w:t>floro</w:t>
            </w:r>
            <w:r w:rsidRPr="00C54590">
              <w:rPr>
                <w:w w:val="0"/>
                <w:sz w:val="20"/>
                <w:szCs w:val="20"/>
              </w:rPr>
              <w:t>met</w:t>
            </w:r>
            <w:r w:rsidR="00427B77" w:rsidRPr="00C54590">
              <w:rPr>
                <w:w w:val="0"/>
                <w:sz w:val="20"/>
                <w:szCs w:val="20"/>
              </w:rPr>
              <w:t>il</w:t>
            </w:r>
            <w:proofErr w:type="spellEnd"/>
            <w:r w:rsidRPr="00C54590">
              <w:rPr>
                <w:w w:val="0"/>
                <w:sz w:val="20"/>
                <w:szCs w:val="20"/>
              </w:rPr>
              <w:t xml:space="preserve"> </w:t>
            </w:r>
            <w:r w:rsidR="00427B77" w:rsidRPr="00C54590">
              <w:rPr>
                <w:w w:val="0"/>
                <w:sz w:val="20"/>
                <w:szCs w:val="20"/>
              </w:rPr>
              <w:t>kükürt</w:t>
            </w:r>
            <w:r w:rsidRPr="00C54590">
              <w:rPr>
                <w:w w:val="0"/>
                <w:sz w:val="20"/>
                <w:szCs w:val="20"/>
              </w:rPr>
              <w:t xml:space="preserve"> </w:t>
            </w:r>
            <w:proofErr w:type="spellStart"/>
            <w:r w:rsidRPr="00C54590">
              <w:rPr>
                <w:w w:val="0"/>
                <w:sz w:val="20"/>
                <w:szCs w:val="20"/>
              </w:rPr>
              <w:t>pentaf</w:t>
            </w:r>
            <w:r w:rsidR="00427B77" w:rsidRPr="00C54590">
              <w:rPr>
                <w:w w:val="0"/>
                <w:sz w:val="20"/>
                <w:szCs w:val="20"/>
              </w:rPr>
              <w:t>lorür</w:t>
            </w:r>
            <w:proofErr w:type="spellEnd"/>
          </w:p>
        </w:tc>
        <w:tc>
          <w:tcPr>
            <w:tcW w:w="3276" w:type="dxa"/>
          </w:tcPr>
          <w:p w14:paraId="13755FCD" w14:textId="77777777" w:rsidR="00F42416" w:rsidRPr="00C54590" w:rsidRDefault="00F42416" w:rsidP="00F42416">
            <w:pPr>
              <w:jc w:val="center"/>
              <w:rPr>
                <w:w w:val="0"/>
                <w:sz w:val="20"/>
                <w:szCs w:val="20"/>
                <w:vertAlign w:val="subscript"/>
              </w:rPr>
            </w:pPr>
            <w:r w:rsidRPr="00C54590">
              <w:rPr>
                <w:w w:val="0"/>
                <w:sz w:val="20"/>
                <w:szCs w:val="20"/>
              </w:rPr>
              <w:t>SF</w:t>
            </w:r>
            <w:r w:rsidRPr="00C54590">
              <w:rPr>
                <w:w w:val="0"/>
                <w:sz w:val="20"/>
                <w:szCs w:val="20"/>
                <w:vertAlign w:val="subscript"/>
              </w:rPr>
              <w:t>5</w:t>
            </w:r>
            <w:r w:rsidRPr="00C54590">
              <w:rPr>
                <w:w w:val="0"/>
                <w:sz w:val="20"/>
                <w:szCs w:val="20"/>
              </w:rPr>
              <w:t>CF</w:t>
            </w:r>
            <w:r w:rsidRPr="00C54590">
              <w:rPr>
                <w:w w:val="0"/>
                <w:sz w:val="20"/>
                <w:szCs w:val="20"/>
                <w:vertAlign w:val="subscript"/>
              </w:rPr>
              <w:t>3</w:t>
            </w:r>
          </w:p>
        </w:tc>
        <w:tc>
          <w:tcPr>
            <w:tcW w:w="3276" w:type="dxa"/>
          </w:tcPr>
          <w:p w14:paraId="18E8FFBC" w14:textId="77777777" w:rsidR="00F42416" w:rsidRPr="00C54590" w:rsidRDefault="00F42416" w:rsidP="00F42416">
            <w:pPr>
              <w:jc w:val="center"/>
              <w:rPr>
                <w:w w:val="0"/>
                <w:sz w:val="20"/>
                <w:szCs w:val="20"/>
              </w:rPr>
            </w:pPr>
            <w:r w:rsidRPr="00C54590">
              <w:rPr>
                <w:w w:val="0"/>
                <w:sz w:val="20"/>
                <w:szCs w:val="20"/>
              </w:rPr>
              <w:t>17 700</w:t>
            </w:r>
          </w:p>
        </w:tc>
      </w:tr>
      <w:tr w:rsidR="00F42416" w:rsidRPr="00C54590" w14:paraId="72202B02" w14:textId="77777777" w:rsidTr="00F42416">
        <w:trPr>
          <w:trHeight w:val="274"/>
        </w:trPr>
        <w:tc>
          <w:tcPr>
            <w:tcW w:w="3276" w:type="dxa"/>
          </w:tcPr>
          <w:p w14:paraId="610B382C" w14:textId="77777777" w:rsidR="00F42416" w:rsidRPr="00C54590" w:rsidRDefault="00F42416" w:rsidP="00C54590">
            <w:pPr>
              <w:rPr>
                <w:w w:val="0"/>
                <w:sz w:val="20"/>
                <w:szCs w:val="20"/>
              </w:rPr>
            </w:pPr>
            <w:proofErr w:type="spellStart"/>
            <w:r w:rsidRPr="00C54590">
              <w:rPr>
                <w:w w:val="0"/>
                <w:sz w:val="20"/>
                <w:szCs w:val="20"/>
              </w:rPr>
              <w:t>Per</w:t>
            </w:r>
            <w:r w:rsidR="00B66F87" w:rsidRPr="00C54590">
              <w:rPr>
                <w:w w:val="0"/>
                <w:sz w:val="20"/>
                <w:szCs w:val="20"/>
              </w:rPr>
              <w:t>floro</w:t>
            </w:r>
            <w:r w:rsidR="00C54590" w:rsidRPr="00C54590">
              <w:rPr>
                <w:w w:val="0"/>
                <w:sz w:val="20"/>
                <w:szCs w:val="20"/>
              </w:rPr>
              <w:t>sik</w:t>
            </w:r>
            <w:r w:rsidRPr="00C54590">
              <w:rPr>
                <w:w w:val="0"/>
                <w:sz w:val="20"/>
                <w:szCs w:val="20"/>
              </w:rPr>
              <w:t>lo</w:t>
            </w:r>
            <w:r w:rsidR="00B66F87" w:rsidRPr="00C54590">
              <w:rPr>
                <w:w w:val="0"/>
                <w:sz w:val="20"/>
                <w:szCs w:val="20"/>
              </w:rPr>
              <w:t>propan</w:t>
            </w:r>
            <w:proofErr w:type="spellEnd"/>
          </w:p>
        </w:tc>
        <w:tc>
          <w:tcPr>
            <w:tcW w:w="3276" w:type="dxa"/>
          </w:tcPr>
          <w:p w14:paraId="0676EBC5" w14:textId="77777777" w:rsidR="00F42416" w:rsidRPr="00C54590" w:rsidRDefault="00F42416" w:rsidP="00F42416">
            <w:pPr>
              <w:jc w:val="center"/>
              <w:rPr>
                <w:w w:val="0"/>
                <w:sz w:val="20"/>
                <w:szCs w:val="20"/>
                <w:vertAlign w:val="subscript"/>
              </w:rPr>
            </w:pPr>
            <w:proofErr w:type="gramStart"/>
            <w:r w:rsidRPr="00C54590">
              <w:rPr>
                <w:w w:val="0"/>
                <w:sz w:val="20"/>
                <w:szCs w:val="20"/>
              </w:rPr>
              <w:t>c</w:t>
            </w:r>
            <w:proofErr w:type="gramEnd"/>
            <w:r w:rsidRPr="00C54590">
              <w:rPr>
                <w:w w:val="0"/>
                <w:sz w:val="20"/>
                <w:szCs w:val="20"/>
              </w:rPr>
              <w:t>-C</w:t>
            </w:r>
            <w:r w:rsidRPr="00C54590">
              <w:rPr>
                <w:w w:val="0"/>
                <w:sz w:val="20"/>
                <w:szCs w:val="20"/>
                <w:vertAlign w:val="subscript"/>
              </w:rPr>
              <w:t>3</w:t>
            </w:r>
            <w:r w:rsidRPr="00C54590">
              <w:rPr>
                <w:w w:val="0"/>
                <w:sz w:val="20"/>
                <w:szCs w:val="20"/>
              </w:rPr>
              <w:t>F</w:t>
            </w:r>
            <w:r w:rsidRPr="00C54590">
              <w:rPr>
                <w:w w:val="0"/>
                <w:sz w:val="20"/>
                <w:szCs w:val="20"/>
                <w:vertAlign w:val="subscript"/>
              </w:rPr>
              <w:t>6</w:t>
            </w:r>
          </w:p>
        </w:tc>
        <w:tc>
          <w:tcPr>
            <w:tcW w:w="3276" w:type="dxa"/>
          </w:tcPr>
          <w:p w14:paraId="1B3F9ABE" w14:textId="44E862E2" w:rsidR="00F42416" w:rsidRPr="00C54590" w:rsidRDefault="00F42416" w:rsidP="00F42416">
            <w:pPr>
              <w:jc w:val="center"/>
              <w:rPr>
                <w:w w:val="0"/>
                <w:sz w:val="20"/>
                <w:szCs w:val="20"/>
                <w:vertAlign w:val="superscript"/>
              </w:rPr>
            </w:pPr>
            <w:r w:rsidRPr="00C54590">
              <w:rPr>
                <w:w w:val="0"/>
                <w:sz w:val="20"/>
                <w:szCs w:val="20"/>
              </w:rPr>
              <w:t>17 340</w:t>
            </w:r>
            <w:r w:rsidR="00761A78">
              <w:rPr>
                <w:rStyle w:val="DipnotBavurusu"/>
                <w:w w:val="0"/>
                <w:sz w:val="20"/>
                <w:szCs w:val="20"/>
              </w:rPr>
              <w:footnoteReference w:id="4"/>
            </w:r>
          </w:p>
        </w:tc>
      </w:tr>
    </w:tbl>
    <w:p w14:paraId="571EF093" w14:textId="77777777" w:rsidR="00F42416" w:rsidRPr="00C54590" w:rsidRDefault="00F42416" w:rsidP="00F42416">
      <w:pPr>
        <w:jc w:val="center"/>
        <w:outlineLvl w:val="0"/>
        <w:rPr>
          <w:sz w:val="20"/>
          <w:szCs w:val="20"/>
        </w:rPr>
      </w:pPr>
    </w:p>
    <w:p w14:paraId="72ED05D4" w14:textId="77777777" w:rsidR="00F42416" w:rsidRDefault="00F42416" w:rsidP="00F42416">
      <w:pPr>
        <w:outlineLvl w:val="0"/>
        <w:rPr>
          <w:sz w:val="20"/>
          <w:szCs w:val="20"/>
          <w:lang w:val="en-US"/>
        </w:rPr>
      </w:pPr>
    </w:p>
    <w:p w14:paraId="0A059DB7" w14:textId="77777777" w:rsidR="00F42416" w:rsidRDefault="00F42416" w:rsidP="00F42416">
      <w:pPr>
        <w:outlineLvl w:val="0"/>
        <w:rPr>
          <w:sz w:val="20"/>
          <w:szCs w:val="20"/>
          <w:lang w:val="en-US"/>
        </w:rPr>
      </w:pPr>
    </w:p>
    <w:p w14:paraId="14802729" w14:textId="77777777" w:rsidR="007A7CCD" w:rsidRPr="009B4FAC" w:rsidRDefault="007A7CCD" w:rsidP="00672F47">
      <w:pPr>
        <w:pStyle w:val="GvdeMetni"/>
      </w:pPr>
    </w:p>
    <w:p w14:paraId="136B13C8" w14:textId="77777777" w:rsidR="00546136" w:rsidRPr="009B4FAC" w:rsidRDefault="00546136" w:rsidP="00672F47">
      <w:pPr>
        <w:pStyle w:val="GvdeMetni"/>
      </w:pPr>
    </w:p>
    <w:p w14:paraId="728ED866" w14:textId="7478FC03" w:rsidR="001650C4" w:rsidRPr="0023601A" w:rsidRDefault="00576053" w:rsidP="004773EB">
      <w:pPr>
        <w:jc w:val="center"/>
        <w:rPr>
          <w:b/>
          <w:szCs w:val="24"/>
          <w:lang w:val="en-US"/>
        </w:rPr>
      </w:pPr>
      <w:r>
        <w:rPr>
          <w:b/>
          <w:szCs w:val="24"/>
          <w:lang w:val="en-US"/>
        </w:rPr>
        <w:br w:type="page"/>
      </w:r>
      <w:r w:rsidR="001650C4" w:rsidRPr="0023601A">
        <w:rPr>
          <w:b/>
          <w:szCs w:val="24"/>
        </w:rPr>
        <w:lastRenderedPageBreak/>
        <w:t>Ek 3</w:t>
      </w:r>
    </w:p>
    <w:p w14:paraId="6D10A621" w14:textId="77777777" w:rsidR="001650C4" w:rsidRPr="0023601A" w:rsidRDefault="001650C4" w:rsidP="001650C4">
      <w:pPr>
        <w:jc w:val="center"/>
        <w:outlineLvl w:val="0"/>
        <w:rPr>
          <w:b/>
          <w:szCs w:val="24"/>
          <w:lang w:val="en-US"/>
        </w:rPr>
      </w:pPr>
      <w:r w:rsidRPr="0023601A">
        <w:rPr>
          <w:b/>
          <w:szCs w:val="24"/>
        </w:rPr>
        <w:t xml:space="preserve">Ürün </w:t>
      </w:r>
      <w:r>
        <w:rPr>
          <w:b/>
          <w:szCs w:val="24"/>
        </w:rPr>
        <w:t>ve Ekipman için Piyasaya Sürme</w:t>
      </w:r>
      <w:r w:rsidRPr="0023601A">
        <w:rPr>
          <w:b/>
          <w:szCs w:val="24"/>
        </w:rPr>
        <w:t xml:space="preserve"> </w:t>
      </w:r>
      <w:r>
        <w:rPr>
          <w:b/>
          <w:szCs w:val="24"/>
        </w:rPr>
        <w:t>Yasakları</w:t>
      </w:r>
      <w:r w:rsidRPr="0023601A">
        <w:rPr>
          <w:b/>
          <w:szCs w:val="24"/>
        </w:rPr>
        <w:t xml:space="preserve"> Listesi</w:t>
      </w:r>
    </w:p>
    <w:p w14:paraId="32C2418A" w14:textId="77777777" w:rsidR="001650C4" w:rsidRPr="0023601A" w:rsidRDefault="001650C4" w:rsidP="001650C4">
      <w:pPr>
        <w:jc w:val="center"/>
        <w:rPr>
          <w:szCs w:val="24"/>
          <w:lang w:val="en-US"/>
        </w:rPr>
      </w:pPr>
    </w:p>
    <w:p w14:paraId="61592738" w14:textId="77777777" w:rsidR="001650C4" w:rsidRPr="0023601A" w:rsidRDefault="001650C4" w:rsidP="001650C4">
      <w:pPr>
        <w:widowControl/>
        <w:numPr>
          <w:ilvl w:val="0"/>
          <w:numId w:val="21"/>
        </w:numPr>
        <w:autoSpaceDE/>
        <w:autoSpaceDN/>
        <w:spacing w:line="276" w:lineRule="auto"/>
        <w:jc w:val="both"/>
        <w:rPr>
          <w:szCs w:val="24"/>
          <w:lang w:val="en-US"/>
        </w:rPr>
      </w:pPr>
      <w:r w:rsidRPr="0023601A">
        <w:rPr>
          <w:szCs w:val="24"/>
        </w:rPr>
        <w:t>Soğut</w:t>
      </w:r>
      <w:r>
        <w:rPr>
          <w:szCs w:val="24"/>
        </w:rPr>
        <w:t>kan</w:t>
      </w:r>
      <w:r w:rsidRPr="0023601A">
        <w:rPr>
          <w:szCs w:val="24"/>
        </w:rPr>
        <w:t xml:space="preserve"> olarak </w:t>
      </w:r>
      <w:proofErr w:type="spellStart"/>
      <w:r w:rsidRPr="0023601A">
        <w:rPr>
          <w:szCs w:val="24"/>
        </w:rPr>
        <w:t>hidroflorokarbon</w:t>
      </w:r>
      <w:proofErr w:type="spellEnd"/>
      <w:r w:rsidRPr="0023601A">
        <w:rPr>
          <w:szCs w:val="24"/>
        </w:rPr>
        <w:t xml:space="preserve"> ve </w:t>
      </w:r>
      <w:proofErr w:type="spellStart"/>
      <w:r w:rsidRPr="0023601A">
        <w:rPr>
          <w:szCs w:val="24"/>
        </w:rPr>
        <w:t>perflorokarbonlar</w:t>
      </w:r>
      <w:proofErr w:type="spellEnd"/>
      <w:r w:rsidRPr="0023601A">
        <w:rPr>
          <w:szCs w:val="24"/>
        </w:rPr>
        <w:t xml:space="preserve"> içeren doğrudan </w:t>
      </w:r>
      <w:proofErr w:type="spellStart"/>
      <w:r>
        <w:rPr>
          <w:szCs w:val="24"/>
        </w:rPr>
        <w:t>evaporasyon</w:t>
      </w:r>
      <w:proofErr w:type="spellEnd"/>
      <w:r w:rsidRPr="0023601A">
        <w:rPr>
          <w:szCs w:val="24"/>
        </w:rPr>
        <w:t xml:space="preserve"> sistemleri.</w:t>
      </w:r>
    </w:p>
    <w:p w14:paraId="34427240" w14:textId="77777777" w:rsidR="001650C4" w:rsidRPr="0023601A" w:rsidRDefault="001650C4" w:rsidP="001650C4">
      <w:pPr>
        <w:widowControl/>
        <w:numPr>
          <w:ilvl w:val="0"/>
          <w:numId w:val="21"/>
        </w:numPr>
        <w:autoSpaceDE/>
        <w:autoSpaceDN/>
        <w:spacing w:line="276" w:lineRule="auto"/>
        <w:jc w:val="both"/>
        <w:rPr>
          <w:szCs w:val="24"/>
          <w:lang w:val="en-US"/>
        </w:rPr>
      </w:pPr>
      <w:proofErr w:type="spellStart"/>
      <w:r w:rsidRPr="0023601A">
        <w:rPr>
          <w:szCs w:val="24"/>
        </w:rPr>
        <w:t>Perflorokarbon</w:t>
      </w:r>
      <w:proofErr w:type="spellEnd"/>
      <w:r w:rsidRPr="0023601A">
        <w:rPr>
          <w:szCs w:val="24"/>
        </w:rPr>
        <w:t xml:space="preserve"> veya </w:t>
      </w:r>
      <w:proofErr w:type="spellStart"/>
      <w:r w:rsidRPr="0023601A">
        <w:rPr>
          <w:szCs w:val="24"/>
        </w:rPr>
        <w:t>triflorometan</w:t>
      </w:r>
      <w:proofErr w:type="spellEnd"/>
      <w:r w:rsidRPr="0023601A">
        <w:rPr>
          <w:szCs w:val="24"/>
        </w:rPr>
        <w:t xml:space="preserve"> (HFC-23) içeren yangından korunma ekipmanları.</w:t>
      </w:r>
    </w:p>
    <w:p w14:paraId="7425D218" w14:textId="77777777" w:rsidR="001650C4" w:rsidRPr="0023601A" w:rsidRDefault="001650C4" w:rsidP="001650C4">
      <w:pPr>
        <w:widowControl/>
        <w:numPr>
          <w:ilvl w:val="0"/>
          <w:numId w:val="21"/>
        </w:numPr>
        <w:autoSpaceDE/>
        <w:autoSpaceDN/>
        <w:spacing w:line="276" w:lineRule="auto"/>
        <w:jc w:val="both"/>
        <w:rPr>
          <w:szCs w:val="24"/>
          <w:lang w:val="en-US"/>
        </w:rPr>
      </w:pPr>
      <w:r w:rsidRPr="0023601A">
        <w:rPr>
          <w:szCs w:val="24"/>
        </w:rPr>
        <w:t xml:space="preserve">Florlu sera </w:t>
      </w:r>
      <w:r>
        <w:rPr>
          <w:szCs w:val="24"/>
        </w:rPr>
        <w:t xml:space="preserve">gazı </w:t>
      </w:r>
      <w:r w:rsidRPr="0023601A">
        <w:rPr>
          <w:szCs w:val="24"/>
        </w:rPr>
        <w:t>içeren pencereler, ayakkabılar ve araba lastikleri.</w:t>
      </w:r>
    </w:p>
    <w:p w14:paraId="69F9E28B" w14:textId="77777777" w:rsidR="001650C4" w:rsidRPr="0023601A" w:rsidRDefault="001650C4" w:rsidP="001650C4">
      <w:pPr>
        <w:widowControl/>
        <w:numPr>
          <w:ilvl w:val="0"/>
          <w:numId w:val="21"/>
        </w:numPr>
        <w:autoSpaceDE/>
        <w:autoSpaceDN/>
        <w:spacing w:line="276" w:lineRule="auto"/>
        <w:jc w:val="both"/>
        <w:rPr>
          <w:szCs w:val="24"/>
          <w:lang w:val="en-US"/>
        </w:rPr>
      </w:pPr>
      <w:r w:rsidRPr="0023601A">
        <w:rPr>
          <w:szCs w:val="24"/>
        </w:rPr>
        <w:t xml:space="preserve">Zorunlu kullanım alanları hariç, Küresel Isınma Potansiyeli (KIP) </w:t>
      </w:r>
      <w:r>
        <w:rPr>
          <w:szCs w:val="24"/>
        </w:rPr>
        <w:t xml:space="preserve">değeri </w:t>
      </w:r>
      <w:r w:rsidRPr="0023601A">
        <w:rPr>
          <w:szCs w:val="24"/>
        </w:rPr>
        <w:t>150 veya daha fazla olan florlu sera gaz</w:t>
      </w:r>
      <w:r>
        <w:rPr>
          <w:szCs w:val="24"/>
        </w:rPr>
        <w:t xml:space="preserve">ı </w:t>
      </w:r>
      <w:r w:rsidRPr="0023601A">
        <w:rPr>
          <w:szCs w:val="24"/>
        </w:rPr>
        <w:t>içeren tek bileşenli köpükler.</w:t>
      </w:r>
    </w:p>
    <w:p w14:paraId="3274EA34" w14:textId="77777777" w:rsidR="001650C4" w:rsidRPr="0023601A" w:rsidRDefault="001650C4" w:rsidP="001650C4">
      <w:pPr>
        <w:widowControl/>
        <w:numPr>
          <w:ilvl w:val="0"/>
          <w:numId w:val="21"/>
        </w:numPr>
        <w:autoSpaceDE/>
        <w:autoSpaceDN/>
        <w:spacing w:line="276" w:lineRule="auto"/>
        <w:jc w:val="both"/>
        <w:rPr>
          <w:szCs w:val="24"/>
          <w:lang w:val="en-US"/>
        </w:rPr>
      </w:pPr>
      <w:r w:rsidRPr="0023601A">
        <w:rPr>
          <w:szCs w:val="24"/>
        </w:rPr>
        <w:t xml:space="preserve">Küresel Isınma Potansiyeli (KIP) 150 veya daha fazla olan </w:t>
      </w:r>
      <w:proofErr w:type="spellStart"/>
      <w:r w:rsidRPr="0023601A">
        <w:rPr>
          <w:szCs w:val="24"/>
        </w:rPr>
        <w:t>hidroflorokarbon</w:t>
      </w:r>
      <w:proofErr w:type="spellEnd"/>
      <w:r w:rsidRPr="0023601A">
        <w:rPr>
          <w:szCs w:val="24"/>
        </w:rPr>
        <w:t xml:space="preserve"> içeren eğlence ve dekoratif amaçlı halka satılmak üzere pazarlanan ve satılm</w:t>
      </w:r>
      <w:r>
        <w:rPr>
          <w:szCs w:val="24"/>
        </w:rPr>
        <w:t xml:space="preserve">ası amaçlanan </w:t>
      </w:r>
      <w:proofErr w:type="spellStart"/>
      <w:r>
        <w:rPr>
          <w:szCs w:val="24"/>
        </w:rPr>
        <w:t>ae</w:t>
      </w:r>
      <w:r w:rsidRPr="0023601A">
        <w:rPr>
          <w:szCs w:val="24"/>
        </w:rPr>
        <w:t>resol</w:t>
      </w:r>
      <w:proofErr w:type="spellEnd"/>
      <w:r w:rsidRPr="0023601A">
        <w:rPr>
          <w:szCs w:val="24"/>
        </w:rPr>
        <w:t xml:space="preserve"> jeneratörleri ve </w:t>
      </w:r>
      <w:r>
        <w:rPr>
          <w:szCs w:val="24"/>
        </w:rPr>
        <w:t>işaret</w:t>
      </w:r>
      <w:r w:rsidRPr="0023601A">
        <w:rPr>
          <w:szCs w:val="24"/>
        </w:rPr>
        <w:t xml:space="preserve"> düdükleri.</w:t>
      </w:r>
    </w:p>
    <w:p w14:paraId="4A49A275" w14:textId="77777777" w:rsidR="001650C4" w:rsidRPr="001650C4" w:rsidRDefault="001650C4" w:rsidP="001650C4">
      <w:pPr>
        <w:widowControl/>
        <w:numPr>
          <w:ilvl w:val="0"/>
          <w:numId w:val="21"/>
        </w:numPr>
        <w:autoSpaceDE/>
        <w:autoSpaceDN/>
        <w:spacing w:line="276" w:lineRule="auto"/>
        <w:jc w:val="both"/>
        <w:rPr>
          <w:szCs w:val="24"/>
          <w:lang w:val="en-US"/>
        </w:rPr>
      </w:pPr>
      <w:r w:rsidRPr="0023601A">
        <w:rPr>
          <w:szCs w:val="24"/>
        </w:rPr>
        <w:t>Soğut</w:t>
      </w:r>
      <w:r>
        <w:rPr>
          <w:szCs w:val="24"/>
        </w:rPr>
        <w:t>kan</w:t>
      </w:r>
      <w:r w:rsidRPr="0023601A">
        <w:rPr>
          <w:szCs w:val="24"/>
        </w:rPr>
        <w:t xml:space="preserve"> veya köpük üfleme </w:t>
      </w:r>
      <w:r>
        <w:rPr>
          <w:szCs w:val="24"/>
        </w:rPr>
        <w:t>ajanı</w:t>
      </w:r>
      <w:r w:rsidRPr="0023601A">
        <w:rPr>
          <w:szCs w:val="24"/>
        </w:rPr>
        <w:t xml:space="preserve"> olarak </w:t>
      </w:r>
      <w:r>
        <w:rPr>
          <w:szCs w:val="24"/>
        </w:rPr>
        <w:t xml:space="preserve">KIP değeri </w:t>
      </w:r>
      <w:r w:rsidRPr="0023601A">
        <w:rPr>
          <w:szCs w:val="24"/>
        </w:rPr>
        <w:t>150 veya daha fazla</w:t>
      </w:r>
      <w:r>
        <w:rPr>
          <w:szCs w:val="24"/>
        </w:rPr>
        <w:t xml:space="preserve"> olan </w:t>
      </w:r>
      <w:proofErr w:type="spellStart"/>
      <w:r w:rsidRPr="0023601A">
        <w:rPr>
          <w:szCs w:val="24"/>
        </w:rPr>
        <w:t>hidroflorokarbon</w:t>
      </w:r>
      <w:proofErr w:type="spellEnd"/>
      <w:r w:rsidRPr="0023601A">
        <w:rPr>
          <w:szCs w:val="24"/>
        </w:rPr>
        <w:t xml:space="preserve"> içeren ev tipi buzdolapları ve dondurucular.</w:t>
      </w:r>
    </w:p>
    <w:p w14:paraId="05EA4CFB" w14:textId="77777777" w:rsidR="001650C4" w:rsidRPr="0023601A" w:rsidRDefault="001650C4" w:rsidP="001650C4">
      <w:pPr>
        <w:widowControl/>
        <w:autoSpaceDE/>
        <w:autoSpaceDN/>
        <w:spacing w:line="276" w:lineRule="auto"/>
        <w:jc w:val="both"/>
        <w:rPr>
          <w:szCs w:val="24"/>
          <w:lang w:val="en-US"/>
        </w:rPr>
      </w:pPr>
    </w:p>
    <w:p w14:paraId="0897F0EF" w14:textId="77777777" w:rsidR="001650C4" w:rsidRPr="0023601A" w:rsidRDefault="001650C4" w:rsidP="001650C4">
      <w:pPr>
        <w:contextualSpacing/>
        <w:jc w:val="center"/>
        <w:outlineLvl w:val="0"/>
        <w:rPr>
          <w:b/>
          <w:szCs w:val="24"/>
          <w:lang w:val="en-US"/>
        </w:rPr>
      </w:pPr>
      <w:r w:rsidRPr="0023601A">
        <w:rPr>
          <w:b/>
          <w:szCs w:val="24"/>
        </w:rPr>
        <w:t>Ek 4</w:t>
      </w:r>
    </w:p>
    <w:p w14:paraId="4802B9B2" w14:textId="77777777" w:rsidR="001650C4" w:rsidRPr="0023601A" w:rsidRDefault="001650C4" w:rsidP="001650C4">
      <w:pPr>
        <w:contextualSpacing/>
        <w:jc w:val="center"/>
        <w:outlineLvl w:val="0"/>
        <w:rPr>
          <w:b/>
          <w:w w:val="0"/>
          <w:szCs w:val="24"/>
          <w:lang w:val="en-US"/>
        </w:rPr>
      </w:pPr>
      <w:r w:rsidRPr="0023601A">
        <w:rPr>
          <w:b/>
          <w:szCs w:val="24"/>
        </w:rPr>
        <w:t>Karışımların Küresel Isınma Potansiyelinin (KIP) Hesaplanması</w:t>
      </w:r>
    </w:p>
    <w:p w14:paraId="2B9AB656" w14:textId="77777777" w:rsidR="001650C4" w:rsidRPr="0023601A" w:rsidRDefault="001650C4" w:rsidP="001650C4">
      <w:pPr>
        <w:contextualSpacing/>
        <w:jc w:val="both"/>
        <w:rPr>
          <w:w w:val="0"/>
          <w:szCs w:val="24"/>
          <w:lang w:val="en-US"/>
        </w:rPr>
      </w:pPr>
    </w:p>
    <w:p w14:paraId="6951BE75" w14:textId="77777777" w:rsidR="001650C4" w:rsidRDefault="001650C4" w:rsidP="001650C4">
      <w:pPr>
        <w:contextualSpacing/>
        <w:jc w:val="both"/>
        <w:rPr>
          <w:w w:val="0"/>
          <w:szCs w:val="24"/>
        </w:rPr>
      </w:pPr>
      <w:r w:rsidRPr="0023601A">
        <w:rPr>
          <w:w w:val="0"/>
          <w:szCs w:val="24"/>
        </w:rPr>
        <w:t>Bir karışımın toplam KIP</w:t>
      </w:r>
      <w:r>
        <w:rPr>
          <w:w w:val="0"/>
          <w:szCs w:val="24"/>
        </w:rPr>
        <w:t xml:space="preserve"> değeri,</w:t>
      </w:r>
      <w:r w:rsidRPr="0023601A">
        <w:rPr>
          <w:w w:val="0"/>
          <w:szCs w:val="24"/>
        </w:rPr>
        <w:t xml:space="preserve"> florlu sera gazı olmayan maddeler de dâhil olmak üzere, </w:t>
      </w:r>
      <w:r>
        <w:rPr>
          <w:w w:val="0"/>
          <w:szCs w:val="24"/>
        </w:rPr>
        <w:t>her bir maddenin</w:t>
      </w:r>
      <w:r w:rsidRPr="0023601A">
        <w:rPr>
          <w:w w:val="0"/>
          <w:szCs w:val="24"/>
        </w:rPr>
        <w:t xml:space="preserve"> KIP</w:t>
      </w:r>
      <w:r>
        <w:rPr>
          <w:w w:val="0"/>
          <w:szCs w:val="24"/>
        </w:rPr>
        <w:t xml:space="preserve"> değerleri</w:t>
      </w:r>
      <w:r w:rsidRPr="0023601A">
        <w:rPr>
          <w:w w:val="0"/>
          <w:szCs w:val="24"/>
        </w:rPr>
        <w:t xml:space="preserve"> ile çarpılan ağırlık </w:t>
      </w:r>
      <w:r>
        <w:rPr>
          <w:w w:val="0"/>
          <w:szCs w:val="24"/>
        </w:rPr>
        <w:t>oranlarının</w:t>
      </w:r>
      <w:r w:rsidRPr="0023601A">
        <w:rPr>
          <w:w w:val="0"/>
          <w:szCs w:val="24"/>
        </w:rPr>
        <w:t xml:space="preserve"> toplamından </w:t>
      </w:r>
      <w:r>
        <w:rPr>
          <w:w w:val="0"/>
          <w:szCs w:val="24"/>
        </w:rPr>
        <w:t>elde edilen</w:t>
      </w:r>
      <w:r w:rsidRPr="0023601A">
        <w:rPr>
          <w:w w:val="0"/>
          <w:szCs w:val="24"/>
        </w:rPr>
        <w:t xml:space="preserve"> ağırlıkl</w:t>
      </w:r>
      <w:r>
        <w:rPr>
          <w:w w:val="0"/>
          <w:szCs w:val="24"/>
        </w:rPr>
        <w:t>ı ortalama olarak hesaplanır</w:t>
      </w:r>
      <w:r w:rsidRPr="0023601A">
        <w:rPr>
          <w:w w:val="0"/>
          <w:szCs w:val="24"/>
        </w:rPr>
        <w:t>.</w:t>
      </w:r>
    </w:p>
    <w:p w14:paraId="000477B5" w14:textId="77777777" w:rsidR="001650C4" w:rsidRPr="0023601A" w:rsidRDefault="001650C4" w:rsidP="001650C4">
      <w:pPr>
        <w:contextualSpacing/>
        <w:jc w:val="both"/>
        <w:rPr>
          <w:w w:val="0"/>
          <w:szCs w:val="24"/>
          <w:lang w:val="en-US"/>
        </w:rPr>
      </w:pPr>
    </w:p>
    <w:p w14:paraId="46710F21" w14:textId="77777777" w:rsidR="001650C4" w:rsidRPr="0023601A" w:rsidRDefault="001650C4" w:rsidP="001650C4">
      <w:pPr>
        <w:contextualSpacing/>
        <w:jc w:val="both"/>
        <w:outlineLvl w:val="0"/>
        <w:rPr>
          <w:w w:val="0"/>
          <w:szCs w:val="24"/>
          <w:lang w:val="en-US"/>
        </w:rPr>
      </w:pPr>
      <w:r w:rsidRPr="0023601A">
        <w:rPr>
          <w:w w:val="0"/>
          <w:szCs w:val="24"/>
        </w:rPr>
        <w:t>Σ (% X Maddesi x KIP) + (% Y Maddesi</w:t>
      </w:r>
      <w:r>
        <w:rPr>
          <w:w w:val="0"/>
          <w:szCs w:val="24"/>
        </w:rPr>
        <w:t xml:space="preserve"> x KIP) + … (% N Maddesi x KIP) hesaplamasındaki</w:t>
      </w:r>
    </w:p>
    <w:p w14:paraId="7A5E3D8D" w14:textId="77777777" w:rsidR="001650C4" w:rsidRPr="0023601A" w:rsidRDefault="001650C4" w:rsidP="001650C4">
      <w:pPr>
        <w:contextualSpacing/>
        <w:jc w:val="both"/>
        <w:rPr>
          <w:w w:val="0"/>
          <w:szCs w:val="24"/>
          <w:lang w:val="en-US"/>
        </w:rPr>
      </w:pPr>
      <w:r w:rsidRPr="0023601A">
        <w:rPr>
          <w:w w:val="0"/>
          <w:szCs w:val="24"/>
        </w:rPr>
        <w:t>%</w:t>
      </w:r>
      <w:r>
        <w:rPr>
          <w:w w:val="0"/>
          <w:szCs w:val="24"/>
        </w:rPr>
        <w:t xml:space="preserve"> değeri</w:t>
      </w:r>
      <w:r w:rsidRPr="0023601A">
        <w:rPr>
          <w:w w:val="0"/>
          <w:szCs w:val="24"/>
        </w:rPr>
        <w:t xml:space="preserve"> +/-%1'lik bir tolerans</w:t>
      </w:r>
      <w:r>
        <w:rPr>
          <w:w w:val="0"/>
          <w:szCs w:val="24"/>
        </w:rPr>
        <w:t xml:space="preserve"> ile</w:t>
      </w:r>
      <w:r w:rsidRPr="0023601A">
        <w:rPr>
          <w:w w:val="0"/>
          <w:szCs w:val="24"/>
        </w:rPr>
        <w:t xml:space="preserve"> ağırlık </w:t>
      </w:r>
      <w:r>
        <w:rPr>
          <w:w w:val="0"/>
          <w:szCs w:val="24"/>
        </w:rPr>
        <w:t>olarak payıdır</w:t>
      </w:r>
      <w:r w:rsidRPr="0023601A">
        <w:rPr>
          <w:w w:val="0"/>
          <w:szCs w:val="24"/>
        </w:rPr>
        <w:t xml:space="preserve"> (?).</w:t>
      </w:r>
    </w:p>
    <w:p w14:paraId="0C6C4CC0" w14:textId="77777777" w:rsidR="001650C4" w:rsidRPr="0023601A" w:rsidRDefault="001650C4" w:rsidP="001650C4">
      <w:pPr>
        <w:contextualSpacing/>
        <w:jc w:val="both"/>
        <w:outlineLvl w:val="0"/>
        <w:rPr>
          <w:w w:val="0"/>
          <w:szCs w:val="24"/>
          <w:lang w:val="en-US"/>
        </w:rPr>
      </w:pPr>
    </w:p>
    <w:p w14:paraId="31C92569" w14:textId="77777777" w:rsidR="001650C4" w:rsidRPr="0023601A" w:rsidRDefault="001650C4" w:rsidP="001650C4">
      <w:pPr>
        <w:contextualSpacing/>
        <w:jc w:val="both"/>
        <w:rPr>
          <w:w w:val="0"/>
          <w:szCs w:val="24"/>
          <w:lang w:val="en-US"/>
        </w:rPr>
      </w:pPr>
      <w:r>
        <w:rPr>
          <w:w w:val="0"/>
          <w:szCs w:val="24"/>
        </w:rPr>
        <w:t>Örneğin</w:t>
      </w:r>
      <w:r w:rsidRPr="0023601A">
        <w:rPr>
          <w:w w:val="0"/>
          <w:szCs w:val="24"/>
        </w:rPr>
        <w:t xml:space="preserve"> formül, %60 </w:t>
      </w:r>
      <w:proofErr w:type="spellStart"/>
      <w:r w:rsidRPr="0023601A">
        <w:rPr>
          <w:w w:val="0"/>
          <w:szCs w:val="24"/>
        </w:rPr>
        <w:t>dimetil</w:t>
      </w:r>
      <w:proofErr w:type="spellEnd"/>
      <w:r w:rsidRPr="0023601A">
        <w:rPr>
          <w:w w:val="0"/>
          <w:szCs w:val="24"/>
        </w:rPr>
        <w:t xml:space="preserve"> eter, %10 HFC-152a ve %30 </w:t>
      </w:r>
      <w:proofErr w:type="spellStart"/>
      <w:r w:rsidRPr="0023601A">
        <w:rPr>
          <w:w w:val="0"/>
          <w:szCs w:val="24"/>
        </w:rPr>
        <w:t>izobütandan</w:t>
      </w:r>
      <w:proofErr w:type="spellEnd"/>
      <w:r w:rsidRPr="0023601A">
        <w:rPr>
          <w:w w:val="0"/>
          <w:szCs w:val="24"/>
        </w:rPr>
        <w:t xml:space="preserve"> oluşan bir gaz karışımına uygulandığında;</w:t>
      </w:r>
    </w:p>
    <w:p w14:paraId="0CAD07D0" w14:textId="77777777" w:rsidR="001650C4" w:rsidRPr="0023601A" w:rsidRDefault="001650C4" w:rsidP="001650C4">
      <w:pPr>
        <w:contextualSpacing/>
        <w:jc w:val="both"/>
        <w:rPr>
          <w:w w:val="0"/>
          <w:szCs w:val="24"/>
          <w:lang w:val="en-US"/>
        </w:rPr>
      </w:pPr>
      <w:r w:rsidRPr="0023601A">
        <w:rPr>
          <w:w w:val="0"/>
          <w:szCs w:val="24"/>
        </w:rPr>
        <w:t xml:space="preserve">(%60 x 1) + (%10 x </w:t>
      </w:r>
      <w:r w:rsidRPr="0023601A">
        <w:rPr>
          <w:rStyle w:val="DeltaViewInsertion"/>
          <w:w w:val="0"/>
        </w:rPr>
        <w:t>124</w:t>
      </w:r>
      <w:r w:rsidRPr="0023601A">
        <w:rPr>
          <w:w w:val="0"/>
          <w:szCs w:val="24"/>
        </w:rPr>
        <w:t xml:space="preserve">) + (%30 x </w:t>
      </w:r>
      <w:r w:rsidRPr="0023601A">
        <w:rPr>
          <w:rStyle w:val="DeltaViewInsertion"/>
          <w:w w:val="0"/>
        </w:rPr>
        <w:t>3</w:t>
      </w:r>
      <w:r w:rsidRPr="0023601A">
        <w:rPr>
          <w:w w:val="0"/>
          <w:szCs w:val="24"/>
        </w:rPr>
        <w:t>)</w:t>
      </w:r>
    </w:p>
    <w:p w14:paraId="651161CB" w14:textId="77777777" w:rsidR="001650C4" w:rsidRPr="0023601A" w:rsidRDefault="001650C4" w:rsidP="001650C4">
      <w:pPr>
        <w:contextualSpacing/>
        <w:jc w:val="both"/>
        <w:rPr>
          <w:rStyle w:val="DeltaViewInsertion"/>
          <w:b w:val="0"/>
          <w:i w:val="0"/>
          <w:w w:val="0"/>
          <w:lang w:val="en-US"/>
        </w:rPr>
      </w:pPr>
      <w:r w:rsidRPr="0023601A">
        <w:rPr>
          <w:w w:val="0"/>
          <w:szCs w:val="24"/>
        </w:rPr>
        <w:t xml:space="preserve">→ Toplam KIP = </w:t>
      </w:r>
      <w:r w:rsidRPr="0023601A">
        <w:rPr>
          <w:rStyle w:val="DeltaViewInsertion"/>
          <w:w w:val="0"/>
        </w:rPr>
        <w:t>13,9</w:t>
      </w:r>
      <w:r w:rsidRPr="0023601A">
        <w:rPr>
          <w:w w:val="0"/>
          <w:szCs w:val="24"/>
        </w:rPr>
        <w:t>'dur.</w:t>
      </w:r>
    </w:p>
    <w:p w14:paraId="66E1A187" w14:textId="77777777" w:rsidR="001650C4" w:rsidRPr="0023601A" w:rsidRDefault="001650C4" w:rsidP="001650C4">
      <w:pPr>
        <w:contextualSpacing/>
        <w:jc w:val="both"/>
        <w:rPr>
          <w:w w:val="0"/>
          <w:szCs w:val="24"/>
          <w:lang w:val="en-US"/>
        </w:rPr>
      </w:pPr>
    </w:p>
    <w:p w14:paraId="78FEB0C0" w14:textId="77777777" w:rsidR="001650C4" w:rsidRPr="0023601A" w:rsidRDefault="001650C4" w:rsidP="001650C4">
      <w:pPr>
        <w:contextualSpacing/>
        <w:jc w:val="both"/>
        <w:rPr>
          <w:b/>
          <w:w w:val="0"/>
          <w:szCs w:val="24"/>
          <w:lang w:val="en-US"/>
        </w:rPr>
      </w:pPr>
      <w:r w:rsidRPr="0023601A">
        <w:rPr>
          <w:w w:val="0"/>
          <w:szCs w:val="24"/>
        </w:rPr>
        <w:t>Aşağıdaki tabloda gösterilen, ancak Ek 1 ve Ek 2'de listelenmeyen maddelerin KIP</w:t>
      </w:r>
      <w:r>
        <w:rPr>
          <w:w w:val="0"/>
          <w:szCs w:val="24"/>
        </w:rPr>
        <w:t xml:space="preserve"> değerleri </w:t>
      </w:r>
      <w:r w:rsidRPr="0023601A">
        <w:rPr>
          <w:w w:val="0"/>
          <w:szCs w:val="24"/>
        </w:rPr>
        <w:t>karışımların KIP</w:t>
      </w:r>
      <w:r>
        <w:rPr>
          <w:w w:val="0"/>
          <w:szCs w:val="24"/>
        </w:rPr>
        <w:t xml:space="preserve"> değerlerinin</w:t>
      </w:r>
      <w:r w:rsidRPr="0023601A">
        <w:rPr>
          <w:w w:val="0"/>
          <w:szCs w:val="24"/>
        </w:rPr>
        <w:t xml:space="preserve"> hesaplanmasında kullanılır. Aşağıdaki tabloda KIP değeri belirtilmeyen maddeler ve ayrıca Ek 1, Ek 2'de veya aşağıdaki tabloda listelenmeyen maddeler için varsayılan değer olarak sıfır değeri uygulan</w:t>
      </w:r>
      <w:r>
        <w:rPr>
          <w:w w:val="0"/>
          <w:szCs w:val="24"/>
        </w:rPr>
        <w:t>ı</w:t>
      </w:r>
      <w:r w:rsidRPr="0023601A">
        <w:rPr>
          <w:w w:val="0"/>
          <w:szCs w:val="24"/>
        </w:rPr>
        <w:t>r.</w:t>
      </w:r>
    </w:p>
    <w:p w14:paraId="5DCFA77D" w14:textId="77777777" w:rsidR="00647907" w:rsidRPr="00585932" w:rsidRDefault="00647907" w:rsidP="00647907">
      <w:pPr>
        <w:contextualSpacing/>
        <w:jc w:val="both"/>
        <w:rPr>
          <w:b/>
          <w:w w:val="0"/>
          <w:szCs w:val="24"/>
          <w:lang w:val="en-US"/>
        </w:rPr>
      </w:pPr>
    </w:p>
    <w:p w14:paraId="02595C6D" w14:textId="77777777" w:rsidR="00647907" w:rsidRPr="00585932" w:rsidRDefault="00647907" w:rsidP="00647907">
      <w:pPr>
        <w:contextualSpacing/>
        <w:jc w:val="both"/>
        <w:rPr>
          <w:b/>
          <w:w w:val="0"/>
          <w:szCs w:val="24"/>
          <w:lang w:val="en-US"/>
        </w:rPr>
      </w:pPr>
    </w:p>
    <w:p w14:paraId="393B784C" w14:textId="77777777" w:rsidR="00647907" w:rsidRPr="00CC0E11" w:rsidRDefault="00041136" w:rsidP="00647907">
      <w:pPr>
        <w:contextualSpacing/>
        <w:jc w:val="center"/>
        <w:outlineLvl w:val="0"/>
        <w:rPr>
          <w:b/>
          <w:w w:val="0"/>
          <w:szCs w:val="24"/>
        </w:rPr>
      </w:pPr>
      <w:r w:rsidRPr="00CC0E11">
        <w:rPr>
          <w:b/>
          <w:w w:val="0"/>
          <w:szCs w:val="24"/>
        </w:rPr>
        <w:t>Ek 1 ve Ek 2’de L</w:t>
      </w:r>
      <w:r w:rsidR="00CC0E11">
        <w:rPr>
          <w:b/>
          <w:w w:val="0"/>
          <w:szCs w:val="24"/>
        </w:rPr>
        <w:t>i</w:t>
      </w:r>
      <w:r w:rsidRPr="00CC0E11">
        <w:rPr>
          <w:b/>
          <w:w w:val="0"/>
          <w:szCs w:val="24"/>
        </w:rPr>
        <w:t>stelenmeyen Maddelerin KIP Değerleri</w:t>
      </w:r>
    </w:p>
    <w:tbl>
      <w:tblPr>
        <w:tblW w:w="5000" w:type="pct"/>
        <w:tblCellMar>
          <w:left w:w="70" w:type="dxa"/>
          <w:right w:w="70" w:type="dxa"/>
        </w:tblCellMar>
        <w:tblLook w:val="04A0" w:firstRow="1" w:lastRow="0" w:firstColumn="1" w:lastColumn="0" w:noHBand="0" w:noVBand="1"/>
      </w:tblPr>
      <w:tblGrid>
        <w:gridCol w:w="2776"/>
        <w:gridCol w:w="2776"/>
        <w:gridCol w:w="2776"/>
        <w:gridCol w:w="2776"/>
      </w:tblGrid>
      <w:tr w:rsidR="00647907" w:rsidRPr="00CC0E11" w14:paraId="06FCB6D3" w14:textId="77777777" w:rsidTr="004773EB">
        <w:trPr>
          <w:trHeight w:val="525"/>
          <w:tblHeader/>
        </w:trPr>
        <w:tc>
          <w:tcPr>
            <w:tcW w:w="12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82C604" w14:textId="77777777" w:rsidR="00647907" w:rsidRPr="00CC0E11" w:rsidRDefault="00041136" w:rsidP="00BE55D6">
            <w:pPr>
              <w:rPr>
                <w:b/>
                <w:w w:val="0"/>
              </w:rPr>
            </w:pPr>
            <w:r w:rsidRPr="00CC0E11">
              <w:rPr>
                <w:b/>
                <w:w w:val="0"/>
              </w:rPr>
              <w:t>Maddenin Ticari Adı</w:t>
            </w:r>
          </w:p>
        </w:tc>
        <w:tc>
          <w:tcPr>
            <w:tcW w:w="1250" w:type="pct"/>
            <w:tcBorders>
              <w:top w:val="single" w:sz="8" w:space="0" w:color="000000"/>
              <w:left w:val="nil"/>
              <w:bottom w:val="single" w:sz="8" w:space="0" w:color="000000"/>
              <w:right w:val="single" w:sz="8" w:space="0" w:color="000000"/>
            </w:tcBorders>
            <w:shd w:val="clear" w:color="auto" w:fill="auto"/>
            <w:vAlign w:val="center"/>
            <w:hideMark/>
          </w:tcPr>
          <w:p w14:paraId="68F36017" w14:textId="77777777" w:rsidR="00647907" w:rsidRPr="00CC0E11" w:rsidRDefault="00A33F30" w:rsidP="00F44B67">
            <w:pPr>
              <w:jc w:val="center"/>
              <w:rPr>
                <w:b/>
                <w:w w:val="0"/>
              </w:rPr>
            </w:pPr>
            <w:r w:rsidRPr="00CC0E11">
              <w:rPr>
                <w:b/>
                <w:w w:val="0"/>
              </w:rPr>
              <w:t>Maddenin Endüstriyel Gösterimi</w:t>
            </w:r>
          </w:p>
        </w:tc>
        <w:tc>
          <w:tcPr>
            <w:tcW w:w="1250" w:type="pct"/>
            <w:tcBorders>
              <w:top w:val="single" w:sz="8" w:space="0" w:color="000000"/>
              <w:left w:val="nil"/>
              <w:bottom w:val="single" w:sz="8" w:space="0" w:color="000000"/>
              <w:right w:val="single" w:sz="8" w:space="0" w:color="000000"/>
            </w:tcBorders>
            <w:shd w:val="clear" w:color="auto" w:fill="auto"/>
            <w:vAlign w:val="center"/>
            <w:hideMark/>
          </w:tcPr>
          <w:p w14:paraId="5BBA4DFC" w14:textId="77777777" w:rsidR="00647907" w:rsidRPr="00CC0E11" w:rsidRDefault="00CC0E11" w:rsidP="00F44B67">
            <w:pPr>
              <w:jc w:val="center"/>
              <w:rPr>
                <w:b/>
                <w:w w:val="0"/>
              </w:rPr>
            </w:pPr>
            <w:r>
              <w:rPr>
                <w:b/>
                <w:w w:val="0"/>
              </w:rPr>
              <w:t>Maddenin Ki</w:t>
            </w:r>
            <w:r w:rsidR="00A33F30" w:rsidRPr="00CC0E11">
              <w:rPr>
                <w:b/>
                <w:w w:val="0"/>
              </w:rPr>
              <w:t>myasal Formülü</w:t>
            </w:r>
          </w:p>
        </w:tc>
        <w:tc>
          <w:tcPr>
            <w:tcW w:w="1250" w:type="pct"/>
            <w:tcBorders>
              <w:top w:val="single" w:sz="8" w:space="0" w:color="000000"/>
              <w:left w:val="nil"/>
              <w:bottom w:val="single" w:sz="8" w:space="0" w:color="000000"/>
              <w:right w:val="single" w:sz="8" w:space="0" w:color="000000"/>
            </w:tcBorders>
            <w:shd w:val="clear" w:color="auto" w:fill="auto"/>
            <w:vAlign w:val="center"/>
            <w:hideMark/>
          </w:tcPr>
          <w:p w14:paraId="154EB183" w14:textId="77777777" w:rsidR="00647907" w:rsidRPr="00CC0E11" w:rsidRDefault="00A33F30" w:rsidP="00F44B67">
            <w:pPr>
              <w:jc w:val="center"/>
              <w:rPr>
                <w:b/>
                <w:w w:val="0"/>
              </w:rPr>
            </w:pPr>
            <w:r w:rsidRPr="00CC0E11">
              <w:rPr>
                <w:b/>
                <w:w w:val="0"/>
              </w:rPr>
              <w:t>Maddenin Küresel Isınma Potansiyeli (KIP) Değeri</w:t>
            </w:r>
            <w:r w:rsidR="00647907" w:rsidRPr="00CC0E11">
              <w:rPr>
                <w:rStyle w:val="DipnotBavurusu"/>
                <w:b/>
                <w:w w:val="0"/>
              </w:rPr>
              <w:footnoteReference w:id="5"/>
            </w:r>
          </w:p>
        </w:tc>
      </w:tr>
      <w:tr w:rsidR="00647907" w:rsidRPr="00CC0E11" w14:paraId="2B76DFD4" w14:textId="77777777" w:rsidTr="00F44B67">
        <w:trPr>
          <w:trHeight w:val="315"/>
        </w:trPr>
        <w:tc>
          <w:tcPr>
            <w:tcW w:w="1250" w:type="pct"/>
            <w:tcBorders>
              <w:top w:val="nil"/>
              <w:left w:val="single" w:sz="8" w:space="0" w:color="000000"/>
              <w:bottom w:val="single" w:sz="8" w:space="0" w:color="000000"/>
              <w:right w:val="single" w:sz="8" w:space="0" w:color="000000"/>
            </w:tcBorders>
            <w:shd w:val="clear" w:color="auto" w:fill="auto"/>
            <w:vAlign w:val="center"/>
            <w:hideMark/>
          </w:tcPr>
          <w:p w14:paraId="27FE7407" w14:textId="77777777" w:rsidR="00647907" w:rsidRPr="00CC0E11" w:rsidRDefault="00A33F30" w:rsidP="00F44B67">
            <w:pPr>
              <w:rPr>
                <w:w w:val="0"/>
              </w:rPr>
            </w:pPr>
            <w:r w:rsidRPr="00CC0E11">
              <w:rPr>
                <w:w w:val="0"/>
              </w:rPr>
              <w:t>Metan</w:t>
            </w:r>
            <w:r w:rsidR="00647907" w:rsidRPr="00CC0E11">
              <w:rPr>
                <w:w w:val="0"/>
              </w:rPr>
              <w:t xml:space="preserve"> </w:t>
            </w:r>
          </w:p>
        </w:tc>
        <w:tc>
          <w:tcPr>
            <w:tcW w:w="1250" w:type="pct"/>
            <w:tcBorders>
              <w:top w:val="nil"/>
              <w:left w:val="nil"/>
              <w:bottom w:val="single" w:sz="8" w:space="0" w:color="000000"/>
              <w:right w:val="single" w:sz="8" w:space="0" w:color="000000"/>
            </w:tcBorders>
            <w:shd w:val="clear" w:color="auto" w:fill="auto"/>
            <w:vAlign w:val="center"/>
            <w:hideMark/>
          </w:tcPr>
          <w:p w14:paraId="67B5ECEF" w14:textId="77777777" w:rsidR="00647907" w:rsidRPr="00CC0E11" w:rsidRDefault="00647907" w:rsidP="00F44B67">
            <w:pPr>
              <w:jc w:val="center"/>
              <w:rPr>
                <w:w w:val="0"/>
              </w:rPr>
            </w:pPr>
            <w:r w:rsidRPr="00CC0E11">
              <w:rPr>
                <w:w w:val="0"/>
              </w:rPr>
              <w:t> </w:t>
            </w:r>
          </w:p>
        </w:tc>
        <w:tc>
          <w:tcPr>
            <w:tcW w:w="1250" w:type="pct"/>
            <w:tcBorders>
              <w:top w:val="nil"/>
              <w:left w:val="nil"/>
              <w:bottom w:val="single" w:sz="8" w:space="0" w:color="000000"/>
              <w:right w:val="single" w:sz="8" w:space="0" w:color="000000"/>
            </w:tcBorders>
            <w:shd w:val="clear" w:color="auto" w:fill="auto"/>
            <w:vAlign w:val="center"/>
            <w:hideMark/>
          </w:tcPr>
          <w:p w14:paraId="494F7619" w14:textId="77777777" w:rsidR="00647907" w:rsidRPr="00CC0E11" w:rsidRDefault="00647907" w:rsidP="00F44B67">
            <w:pPr>
              <w:jc w:val="center"/>
              <w:rPr>
                <w:w w:val="0"/>
              </w:rPr>
            </w:pPr>
            <w:r w:rsidRPr="00CC0E11">
              <w:rPr>
                <w:w w:val="0"/>
              </w:rPr>
              <w:t>CH</w:t>
            </w:r>
            <w:r w:rsidRPr="00CC0E11">
              <w:rPr>
                <w:w w:val="0"/>
                <w:vertAlign w:val="subscript"/>
              </w:rPr>
              <w:t>4</w:t>
            </w:r>
          </w:p>
        </w:tc>
        <w:tc>
          <w:tcPr>
            <w:tcW w:w="1250" w:type="pct"/>
            <w:tcBorders>
              <w:top w:val="nil"/>
              <w:left w:val="nil"/>
              <w:bottom w:val="single" w:sz="8" w:space="0" w:color="000000"/>
              <w:right w:val="single" w:sz="8" w:space="0" w:color="000000"/>
            </w:tcBorders>
            <w:shd w:val="clear" w:color="auto" w:fill="auto"/>
            <w:vAlign w:val="center"/>
            <w:hideMark/>
          </w:tcPr>
          <w:p w14:paraId="08727ECB" w14:textId="77777777" w:rsidR="00647907" w:rsidRPr="00CC0E11" w:rsidRDefault="00647907" w:rsidP="00F44B67">
            <w:pPr>
              <w:jc w:val="center"/>
              <w:rPr>
                <w:w w:val="0"/>
              </w:rPr>
            </w:pPr>
            <w:r w:rsidRPr="00CC0E11">
              <w:rPr>
                <w:w w:val="0"/>
              </w:rPr>
              <w:t>25</w:t>
            </w:r>
          </w:p>
        </w:tc>
      </w:tr>
      <w:tr w:rsidR="00647907" w:rsidRPr="00CC0E11" w14:paraId="53BF3582" w14:textId="77777777" w:rsidTr="00F44B67">
        <w:trPr>
          <w:trHeight w:val="315"/>
        </w:trPr>
        <w:tc>
          <w:tcPr>
            <w:tcW w:w="1250" w:type="pct"/>
            <w:tcBorders>
              <w:top w:val="nil"/>
              <w:left w:val="single" w:sz="8" w:space="0" w:color="000000"/>
              <w:bottom w:val="single" w:sz="8" w:space="0" w:color="000000"/>
              <w:right w:val="single" w:sz="8" w:space="0" w:color="000000"/>
            </w:tcBorders>
            <w:shd w:val="clear" w:color="auto" w:fill="auto"/>
            <w:vAlign w:val="center"/>
            <w:hideMark/>
          </w:tcPr>
          <w:p w14:paraId="0A7596B2" w14:textId="77777777" w:rsidR="00647907" w:rsidRPr="00CC0E11" w:rsidRDefault="00A33F30" w:rsidP="00F44B67">
            <w:pPr>
              <w:rPr>
                <w:w w:val="0"/>
              </w:rPr>
            </w:pPr>
            <w:r w:rsidRPr="00CC0E11">
              <w:rPr>
                <w:w w:val="0"/>
              </w:rPr>
              <w:t>Azot oksit</w:t>
            </w:r>
          </w:p>
        </w:tc>
        <w:tc>
          <w:tcPr>
            <w:tcW w:w="1250" w:type="pct"/>
            <w:tcBorders>
              <w:top w:val="nil"/>
              <w:left w:val="nil"/>
              <w:bottom w:val="single" w:sz="8" w:space="0" w:color="000000"/>
              <w:right w:val="single" w:sz="8" w:space="0" w:color="000000"/>
            </w:tcBorders>
            <w:shd w:val="clear" w:color="auto" w:fill="auto"/>
            <w:vAlign w:val="center"/>
            <w:hideMark/>
          </w:tcPr>
          <w:p w14:paraId="5C22D380" w14:textId="77777777" w:rsidR="00647907" w:rsidRPr="00CC0E11" w:rsidRDefault="00647907" w:rsidP="00F44B67">
            <w:pPr>
              <w:jc w:val="center"/>
              <w:rPr>
                <w:w w:val="0"/>
              </w:rPr>
            </w:pPr>
            <w:r w:rsidRPr="00CC0E11">
              <w:rPr>
                <w:w w:val="0"/>
              </w:rPr>
              <w:t> </w:t>
            </w:r>
          </w:p>
        </w:tc>
        <w:tc>
          <w:tcPr>
            <w:tcW w:w="1250" w:type="pct"/>
            <w:tcBorders>
              <w:top w:val="nil"/>
              <w:left w:val="nil"/>
              <w:bottom w:val="single" w:sz="8" w:space="0" w:color="000000"/>
              <w:right w:val="single" w:sz="8" w:space="0" w:color="000000"/>
            </w:tcBorders>
            <w:shd w:val="clear" w:color="auto" w:fill="auto"/>
            <w:vAlign w:val="center"/>
            <w:hideMark/>
          </w:tcPr>
          <w:p w14:paraId="3F18AF1D" w14:textId="77777777" w:rsidR="00647907" w:rsidRPr="00CC0E11" w:rsidRDefault="00647907" w:rsidP="00F44B67">
            <w:pPr>
              <w:jc w:val="center"/>
              <w:rPr>
                <w:w w:val="0"/>
              </w:rPr>
            </w:pPr>
            <w:r w:rsidRPr="00CC0E11">
              <w:rPr>
                <w:w w:val="0"/>
              </w:rPr>
              <w:t>N</w:t>
            </w:r>
            <w:r w:rsidRPr="00CC0E11">
              <w:rPr>
                <w:w w:val="0"/>
                <w:vertAlign w:val="subscript"/>
              </w:rPr>
              <w:t>2</w:t>
            </w:r>
            <w:r w:rsidRPr="00CC0E11">
              <w:rPr>
                <w:w w:val="0"/>
              </w:rPr>
              <w:t>O</w:t>
            </w:r>
          </w:p>
        </w:tc>
        <w:tc>
          <w:tcPr>
            <w:tcW w:w="1250" w:type="pct"/>
            <w:tcBorders>
              <w:top w:val="nil"/>
              <w:left w:val="nil"/>
              <w:bottom w:val="single" w:sz="8" w:space="0" w:color="000000"/>
              <w:right w:val="single" w:sz="8" w:space="0" w:color="000000"/>
            </w:tcBorders>
            <w:shd w:val="clear" w:color="auto" w:fill="auto"/>
            <w:vAlign w:val="center"/>
            <w:hideMark/>
          </w:tcPr>
          <w:p w14:paraId="3102CEAB" w14:textId="77777777" w:rsidR="00647907" w:rsidRPr="00CC0E11" w:rsidRDefault="00647907" w:rsidP="00F44B67">
            <w:pPr>
              <w:jc w:val="center"/>
              <w:rPr>
                <w:w w:val="0"/>
              </w:rPr>
            </w:pPr>
            <w:r w:rsidRPr="00CC0E11">
              <w:rPr>
                <w:w w:val="0"/>
              </w:rPr>
              <w:t>298</w:t>
            </w:r>
          </w:p>
        </w:tc>
      </w:tr>
      <w:tr w:rsidR="00647907" w:rsidRPr="00CC0E11" w14:paraId="5E6361C6" w14:textId="77777777" w:rsidTr="00F44B67">
        <w:trPr>
          <w:trHeight w:val="315"/>
        </w:trPr>
        <w:tc>
          <w:tcPr>
            <w:tcW w:w="1250" w:type="pct"/>
            <w:tcBorders>
              <w:top w:val="nil"/>
              <w:left w:val="single" w:sz="8" w:space="0" w:color="000000"/>
              <w:bottom w:val="single" w:sz="8" w:space="0" w:color="000000"/>
              <w:right w:val="single" w:sz="8" w:space="0" w:color="000000"/>
            </w:tcBorders>
            <w:shd w:val="clear" w:color="auto" w:fill="auto"/>
            <w:vAlign w:val="center"/>
            <w:hideMark/>
          </w:tcPr>
          <w:p w14:paraId="6974AFB0" w14:textId="77777777" w:rsidR="00647907" w:rsidRPr="00CC0E11" w:rsidRDefault="00A33F30" w:rsidP="00F44B67">
            <w:pPr>
              <w:rPr>
                <w:w w:val="0"/>
              </w:rPr>
            </w:pPr>
            <w:proofErr w:type="spellStart"/>
            <w:r w:rsidRPr="00CC0E11">
              <w:rPr>
                <w:w w:val="0"/>
              </w:rPr>
              <w:t>Dimetil</w:t>
            </w:r>
            <w:proofErr w:type="spellEnd"/>
            <w:r w:rsidRPr="00CC0E11">
              <w:rPr>
                <w:w w:val="0"/>
              </w:rPr>
              <w:t xml:space="preserve"> et</w:t>
            </w:r>
            <w:r w:rsidR="00647907" w:rsidRPr="00CC0E11">
              <w:rPr>
                <w:w w:val="0"/>
              </w:rPr>
              <w:t>er</w:t>
            </w:r>
          </w:p>
        </w:tc>
        <w:tc>
          <w:tcPr>
            <w:tcW w:w="1250" w:type="pct"/>
            <w:tcBorders>
              <w:top w:val="nil"/>
              <w:left w:val="nil"/>
              <w:bottom w:val="single" w:sz="8" w:space="0" w:color="000000"/>
              <w:right w:val="single" w:sz="8" w:space="0" w:color="000000"/>
            </w:tcBorders>
            <w:shd w:val="clear" w:color="auto" w:fill="auto"/>
            <w:vAlign w:val="center"/>
            <w:hideMark/>
          </w:tcPr>
          <w:p w14:paraId="3C84EF9E" w14:textId="77777777" w:rsidR="00647907" w:rsidRPr="00CC0E11" w:rsidRDefault="00647907" w:rsidP="00F44B67">
            <w:pPr>
              <w:jc w:val="center"/>
              <w:rPr>
                <w:w w:val="0"/>
              </w:rPr>
            </w:pPr>
            <w:r w:rsidRPr="00CC0E11">
              <w:rPr>
                <w:w w:val="0"/>
              </w:rPr>
              <w:t> </w:t>
            </w:r>
          </w:p>
        </w:tc>
        <w:tc>
          <w:tcPr>
            <w:tcW w:w="1250" w:type="pct"/>
            <w:tcBorders>
              <w:top w:val="nil"/>
              <w:left w:val="nil"/>
              <w:bottom w:val="single" w:sz="8" w:space="0" w:color="000000"/>
              <w:right w:val="single" w:sz="8" w:space="0" w:color="000000"/>
            </w:tcBorders>
            <w:shd w:val="clear" w:color="auto" w:fill="auto"/>
            <w:vAlign w:val="center"/>
            <w:hideMark/>
          </w:tcPr>
          <w:p w14:paraId="52E963D4" w14:textId="77777777" w:rsidR="00647907" w:rsidRPr="00CC0E11" w:rsidRDefault="00647907" w:rsidP="00F44B67">
            <w:pPr>
              <w:jc w:val="center"/>
              <w:rPr>
                <w:w w:val="0"/>
              </w:rPr>
            </w:pPr>
            <w:r w:rsidRPr="00CC0E11">
              <w:rPr>
                <w:w w:val="0"/>
              </w:rPr>
              <w:t>CH</w:t>
            </w:r>
            <w:r w:rsidRPr="00CC0E11">
              <w:rPr>
                <w:w w:val="0"/>
                <w:vertAlign w:val="subscript"/>
              </w:rPr>
              <w:t>3</w:t>
            </w:r>
            <w:r w:rsidRPr="00CC0E11">
              <w:rPr>
                <w:w w:val="0"/>
              </w:rPr>
              <w:t>OCH</w:t>
            </w:r>
            <w:r w:rsidRPr="00CC0E11">
              <w:rPr>
                <w:w w:val="0"/>
                <w:vertAlign w:val="subscript"/>
              </w:rPr>
              <w:t>3</w:t>
            </w:r>
          </w:p>
        </w:tc>
        <w:tc>
          <w:tcPr>
            <w:tcW w:w="1250" w:type="pct"/>
            <w:tcBorders>
              <w:top w:val="nil"/>
              <w:left w:val="nil"/>
              <w:bottom w:val="single" w:sz="8" w:space="0" w:color="000000"/>
              <w:right w:val="single" w:sz="8" w:space="0" w:color="000000"/>
            </w:tcBorders>
            <w:shd w:val="clear" w:color="auto" w:fill="auto"/>
            <w:vAlign w:val="center"/>
            <w:hideMark/>
          </w:tcPr>
          <w:p w14:paraId="5EA79747" w14:textId="77777777" w:rsidR="00647907" w:rsidRPr="00CC0E11" w:rsidRDefault="00647907" w:rsidP="00F44B67">
            <w:pPr>
              <w:jc w:val="center"/>
              <w:rPr>
                <w:w w:val="0"/>
              </w:rPr>
            </w:pPr>
            <w:r w:rsidRPr="00CC0E11">
              <w:rPr>
                <w:w w:val="0"/>
              </w:rPr>
              <w:t>1</w:t>
            </w:r>
          </w:p>
        </w:tc>
      </w:tr>
      <w:tr w:rsidR="00647907" w:rsidRPr="00CC0E11" w14:paraId="1543DD92" w14:textId="77777777" w:rsidTr="00F44B67">
        <w:trPr>
          <w:trHeight w:val="315"/>
        </w:trPr>
        <w:tc>
          <w:tcPr>
            <w:tcW w:w="1250" w:type="pct"/>
            <w:tcBorders>
              <w:top w:val="nil"/>
              <w:left w:val="single" w:sz="8" w:space="0" w:color="000000"/>
              <w:bottom w:val="single" w:sz="8" w:space="0" w:color="000000"/>
              <w:right w:val="single" w:sz="8" w:space="0" w:color="000000"/>
            </w:tcBorders>
            <w:shd w:val="clear" w:color="auto" w:fill="auto"/>
            <w:vAlign w:val="center"/>
            <w:hideMark/>
          </w:tcPr>
          <w:p w14:paraId="25AAC0BF" w14:textId="77777777" w:rsidR="00647907" w:rsidRPr="00CC0E11" w:rsidRDefault="00A33F30" w:rsidP="00F44B67">
            <w:pPr>
              <w:rPr>
                <w:w w:val="0"/>
              </w:rPr>
            </w:pPr>
            <w:r w:rsidRPr="00CC0E11">
              <w:rPr>
                <w:w w:val="0"/>
              </w:rPr>
              <w:t>Metilen klorür</w:t>
            </w:r>
          </w:p>
        </w:tc>
        <w:tc>
          <w:tcPr>
            <w:tcW w:w="1250" w:type="pct"/>
            <w:tcBorders>
              <w:top w:val="nil"/>
              <w:left w:val="nil"/>
              <w:bottom w:val="single" w:sz="8" w:space="0" w:color="000000"/>
              <w:right w:val="single" w:sz="8" w:space="0" w:color="000000"/>
            </w:tcBorders>
            <w:shd w:val="clear" w:color="auto" w:fill="auto"/>
            <w:vAlign w:val="center"/>
            <w:hideMark/>
          </w:tcPr>
          <w:p w14:paraId="22B134BB" w14:textId="77777777" w:rsidR="00647907" w:rsidRPr="00CC0E11" w:rsidRDefault="00647907" w:rsidP="00F44B67">
            <w:pPr>
              <w:jc w:val="center"/>
              <w:rPr>
                <w:w w:val="0"/>
              </w:rPr>
            </w:pPr>
            <w:r w:rsidRPr="00CC0E11">
              <w:rPr>
                <w:w w:val="0"/>
              </w:rPr>
              <w:t> </w:t>
            </w:r>
          </w:p>
        </w:tc>
        <w:tc>
          <w:tcPr>
            <w:tcW w:w="1250" w:type="pct"/>
            <w:tcBorders>
              <w:top w:val="nil"/>
              <w:left w:val="nil"/>
              <w:bottom w:val="single" w:sz="8" w:space="0" w:color="000000"/>
              <w:right w:val="single" w:sz="8" w:space="0" w:color="000000"/>
            </w:tcBorders>
            <w:shd w:val="clear" w:color="auto" w:fill="auto"/>
            <w:vAlign w:val="center"/>
            <w:hideMark/>
          </w:tcPr>
          <w:p w14:paraId="0340BF81" w14:textId="77777777" w:rsidR="00647907" w:rsidRPr="00CC0E11" w:rsidRDefault="00647907" w:rsidP="00F44B67">
            <w:pPr>
              <w:jc w:val="center"/>
              <w:rPr>
                <w:w w:val="0"/>
              </w:rPr>
            </w:pPr>
            <w:r w:rsidRPr="00CC0E11">
              <w:rPr>
                <w:w w:val="0"/>
              </w:rPr>
              <w:t>CH</w:t>
            </w:r>
            <w:r w:rsidRPr="00CC0E11">
              <w:rPr>
                <w:w w:val="0"/>
                <w:vertAlign w:val="subscript"/>
              </w:rPr>
              <w:t>2</w:t>
            </w:r>
            <w:r w:rsidRPr="00CC0E11">
              <w:rPr>
                <w:w w:val="0"/>
              </w:rPr>
              <w:t>Cl</w:t>
            </w:r>
            <w:r w:rsidRPr="00CC0E11">
              <w:rPr>
                <w:w w:val="0"/>
                <w:vertAlign w:val="subscript"/>
              </w:rPr>
              <w:t>2</w:t>
            </w:r>
          </w:p>
        </w:tc>
        <w:tc>
          <w:tcPr>
            <w:tcW w:w="1250" w:type="pct"/>
            <w:tcBorders>
              <w:top w:val="nil"/>
              <w:left w:val="nil"/>
              <w:bottom w:val="single" w:sz="8" w:space="0" w:color="000000"/>
              <w:right w:val="single" w:sz="8" w:space="0" w:color="000000"/>
            </w:tcBorders>
            <w:shd w:val="clear" w:color="auto" w:fill="auto"/>
            <w:vAlign w:val="center"/>
            <w:hideMark/>
          </w:tcPr>
          <w:p w14:paraId="65FF7BF9" w14:textId="77777777" w:rsidR="00647907" w:rsidRPr="00CC0E11" w:rsidRDefault="00647907" w:rsidP="00F44B67">
            <w:pPr>
              <w:jc w:val="center"/>
              <w:rPr>
                <w:w w:val="0"/>
              </w:rPr>
            </w:pPr>
            <w:r w:rsidRPr="00CC0E11">
              <w:rPr>
                <w:w w:val="0"/>
              </w:rPr>
              <w:t>9</w:t>
            </w:r>
          </w:p>
        </w:tc>
      </w:tr>
      <w:tr w:rsidR="00647907" w:rsidRPr="00CC0E11" w14:paraId="700F1C4F" w14:textId="77777777" w:rsidTr="00F44B67">
        <w:trPr>
          <w:trHeight w:val="315"/>
        </w:trPr>
        <w:tc>
          <w:tcPr>
            <w:tcW w:w="1250" w:type="pct"/>
            <w:tcBorders>
              <w:top w:val="nil"/>
              <w:left w:val="single" w:sz="8" w:space="0" w:color="000000"/>
              <w:bottom w:val="single" w:sz="8" w:space="0" w:color="000000"/>
              <w:right w:val="single" w:sz="8" w:space="0" w:color="000000"/>
            </w:tcBorders>
            <w:shd w:val="clear" w:color="auto" w:fill="auto"/>
            <w:vAlign w:val="center"/>
            <w:hideMark/>
          </w:tcPr>
          <w:p w14:paraId="6797F9E9" w14:textId="77777777" w:rsidR="00647907" w:rsidRPr="00CC0E11" w:rsidRDefault="00A33F30" w:rsidP="00F44B67">
            <w:pPr>
              <w:rPr>
                <w:w w:val="0"/>
              </w:rPr>
            </w:pPr>
            <w:r w:rsidRPr="00CC0E11">
              <w:rPr>
                <w:w w:val="0"/>
              </w:rPr>
              <w:t>Metil klorür</w:t>
            </w:r>
          </w:p>
        </w:tc>
        <w:tc>
          <w:tcPr>
            <w:tcW w:w="1250" w:type="pct"/>
            <w:tcBorders>
              <w:top w:val="nil"/>
              <w:left w:val="nil"/>
              <w:bottom w:val="single" w:sz="8" w:space="0" w:color="000000"/>
              <w:right w:val="single" w:sz="8" w:space="0" w:color="000000"/>
            </w:tcBorders>
            <w:shd w:val="clear" w:color="auto" w:fill="auto"/>
            <w:vAlign w:val="center"/>
            <w:hideMark/>
          </w:tcPr>
          <w:p w14:paraId="4C5B519C" w14:textId="77777777" w:rsidR="00647907" w:rsidRPr="00CC0E11" w:rsidRDefault="00647907" w:rsidP="00F44B67">
            <w:pPr>
              <w:jc w:val="center"/>
              <w:rPr>
                <w:w w:val="0"/>
              </w:rPr>
            </w:pPr>
            <w:r w:rsidRPr="00CC0E11">
              <w:rPr>
                <w:w w:val="0"/>
              </w:rPr>
              <w:t> </w:t>
            </w:r>
          </w:p>
        </w:tc>
        <w:tc>
          <w:tcPr>
            <w:tcW w:w="1250" w:type="pct"/>
            <w:tcBorders>
              <w:top w:val="nil"/>
              <w:left w:val="nil"/>
              <w:bottom w:val="single" w:sz="8" w:space="0" w:color="000000"/>
              <w:right w:val="single" w:sz="8" w:space="0" w:color="000000"/>
            </w:tcBorders>
            <w:shd w:val="clear" w:color="auto" w:fill="auto"/>
            <w:vAlign w:val="center"/>
            <w:hideMark/>
          </w:tcPr>
          <w:p w14:paraId="6656B213" w14:textId="77777777" w:rsidR="00647907" w:rsidRPr="00CC0E11" w:rsidRDefault="00647907" w:rsidP="00F44B67">
            <w:pPr>
              <w:jc w:val="center"/>
              <w:rPr>
                <w:w w:val="0"/>
              </w:rPr>
            </w:pPr>
            <w:r w:rsidRPr="00CC0E11">
              <w:rPr>
                <w:w w:val="0"/>
              </w:rPr>
              <w:t>CH</w:t>
            </w:r>
            <w:r w:rsidRPr="00CC0E11">
              <w:rPr>
                <w:w w:val="0"/>
                <w:vertAlign w:val="subscript"/>
              </w:rPr>
              <w:t>3</w:t>
            </w:r>
            <w:r w:rsidRPr="00CC0E11">
              <w:rPr>
                <w:w w:val="0"/>
              </w:rPr>
              <w:t>Cl</w:t>
            </w:r>
          </w:p>
        </w:tc>
        <w:tc>
          <w:tcPr>
            <w:tcW w:w="1250" w:type="pct"/>
            <w:tcBorders>
              <w:top w:val="nil"/>
              <w:left w:val="nil"/>
              <w:bottom w:val="single" w:sz="8" w:space="0" w:color="000000"/>
              <w:right w:val="single" w:sz="8" w:space="0" w:color="000000"/>
            </w:tcBorders>
            <w:shd w:val="clear" w:color="auto" w:fill="auto"/>
            <w:vAlign w:val="center"/>
            <w:hideMark/>
          </w:tcPr>
          <w:p w14:paraId="26FA6C07" w14:textId="77777777" w:rsidR="00647907" w:rsidRPr="00CC0E11" w:rsidRDefault="00647907" w:rsidP="00F44B67">
            <w:pPr>
              <w:jc w:val="center"/>
              <w:rPr>
                <w:w w:val="0"/>
              </w:rPr>
            </w:pPr>
            <w:r w:rsidRPr="00CC0E11">
              <w:rPr>
                <w:w w:val="0"/>
              </w:rPr>
              <w:t>13</w:t>
            </w:r>
          </w:p>
        </w:tc>
      </w:tr>
      <w:tr w:rsidR="00647907" w:rsidRPr="00CC0E11" w14:paraId="142BE684" w14:textId="77777777" w:rsidTr="00F44B67">
        <w:trPr>
          <w:trHeight w:val="315"/>
        </w:trPr>
        <w:tc>
          <w:tcPr>
            <w:tcW w:w="1250" w:type="pct"/>
            <w:tcBorders>
              <w:top w:val="nil"/>
              <w:left w:val="single" w:sz="8" w:space="0" w:color="000000"/>
              <w:bottom w:val="single" w:sz="8" w:space="0" w:color="000000"/>
              <w:right w:val="single" w:sz="8" w:space="0" w:color="000000"/>
            </w:tcBorders>
            <w:shd w:val="clear" w:color="auto" w:fill="auto"/>
            <w:vAlign w:val="center"/>
            <w:hideMark/>
          </w:tcPr>
          <w:p w14:paraId="0EBE05C1" w14:textId="77777777" w:rsidR="00647907" w:rsidRPr="00CC0E11" w:rsidRDefault="00A33F30" w:rsidP="00F44B67">
            <w:pPr>
              <w:rPr>
                <w:w w:val="0"/>
              </w:rPr>
            </w:pPr>
            <w:r w:rsidRPr="00CC0E11">
              <w:rPr>
                <w:w w:val="0"/>
              </w:rPr>
              <w:t>Kloroform</w:t>
            </w:r>
          </w:p>
        </w:tc>
        <w:tc>
          <w:tcPr>
            <w:tcW w:w="1250" w:type="pct"/>
            <w:tcBorders>
              <w:top w:val="nil"/>
              <w:left w:val="nil"/>
              <w:bottom w:val="single" w:sz="8" w:space="0" w:color="000000"/>
              <w:right w:val="single" w:sz="8" w:space="0" w:color="000000"/>
            </w:tcBorders>
            <w:shd w:val="clear" w:color="auto" w:fill="auto"/>
            <w:vAlign w:val="center"/>
            <w:hideMark/>
          </w:tcPr>
          <w:p w14:paraId="2AEF64C1" w14:textId="77777777" w:rsidR="00647907" w:rsidRPr="00CC0E11" w:rsidRDefault="00647907" w:rsidP="00F44B67">
            <w:pPr>
              <w:jc w:val="center"/>
              <w:rPr>
                <w:w w:val="0"/>
              </w:rPr>
            </w:pPr>
            <w:r w:rsidRPr="00CC0E11">
              <w:rPr>
                <w:w w:val="0"/>
              </w:rPr>
              <w:t> </w:t>
            </w:r>
          </w:p>
        </w:tc>
        <w:tc>
          <w:tcPr>
            <w:tcW w:w="1250" w:type="pct"/>
            <w:tcBorders>
              <w:top w:val="nil"/>
              <w:left w:val="nil"/>
              <w:bottom w:val="single" w:sz="8" w:space="0" w:color="000000"/>
              <w:right w:val="single" w:sz="8" w:space="0" w:color="000000"/>
            </w:tcBorders>
            <w:shd w:val="clear" w:color="auto" w:fill="auto"/>
            <w:vAlign w:val="center"/>
            <w:hideMark/>
          </w:tcPr>
          <w:p w14:paraId="3CF8F6F6" w14:textId="77777777" w:rsidR="00647907" w:rsidRPr="00CC0E11" w:rsidRDefault="00647907" w:rsidP="00F44B67">
            <w:pPr>
              <w:jc w:val="center"/>
              <w:rPr>
                <w:w w:val="0"/>
              </w:rPr>
            </w:pPr>
            <w:r w:rsidRPr="00CC0E11">
              <w:rPr>
                <w:w w:val="0"/>
              </w:rPr>
              <w:t>CHCl</w:t>
            </w:r>
            <w:r w:rsidRPr="00CC0E11">
              <w:rPr>
                <w:w w:val="0"/>
                <w:vertAlign w:val="subscript"/>
              </w:rPr>
              <w:t>3</w:t>
            </w:r>
          </w:p>
        </w:tc>
        <w:tc>
          <w:tcPr>
            <w:tcW w:w="1250" w:type="pct"/>
            <w:tcBorders>
              <w:top w:val="nil"/>
              <w:left w:val="nil"/>
              <w:bottom w:val="single" w:sz="8" w:space="0" w:color="000000"/>
              <w:right w:val="single" w:sz="8" w:space="0" w:color="000000"/>
            </w:tcBorders>
            <w:shd w:val="clear" w:color="auto" w:fill="auto"/>
            <w:vAlign w:val="center"/>
            <w:hideMark/>
          </w:tcPr>
          <w:p w14:paraId="362713B5" w14:textId="77777777" w:rsidR="00647907" w:rsidRPr="00CC0E11" w:rsidRDefault="00647907" w:rsidP="00F44B67">
            <w:pPr>
              <w:jc w:val="center"/>
              <w:rPr>
                <w:w w:val="0"/>
              </w:rPr>
            </w:pPr>
            <w:r w:rsidRPr="00CC0E11">
              <w:rPr>
                <w:w w:val="0"/>
              </w:rPr>
              <w:t>31</w:t>
            </w:r>
          </w:p>
        </w:tc>
      </w:tr>
      <w:tr w:rsidR="00647907" w:rsidRPr="00CC0E11" w14:paraId="59C92755" w14:textId="77777777" w:rsidTr="00F44B67">
        <w:trPr>
          <w:trHeight w:val="315"/>
        </w:trPr>
        <w:tc>
          <w:tcPr>
            <w:tcW w:w="1250" w:type="pct"/>
            <w:tcBorders>
              <w:top w:val="nil"/>
              <w:left w:val="single" w:sz="8" w:space="0" w:color="000000"/>
              <w:bottom w:val="single" w:sz="8" w:space="0" w:color="000000"/>
              <w:right w:val="single" w:sz="8" w:space="0" w:color="000000"/>
            </w:tcBorders>
            <w:shd w:val="clear" w:color="auto" w:fill="auto"/>
            <w:vAlign w:val="center"/>
            <w:hideMark/>
          </w:tcPr>
          <w:p w14:paraId="73370EAC" w14:textId="77777777" w:rsidR="00647907" w:rsidRPr="00CC0E11" w:rsidRDefault="00A33F30" w:rsidP="00F44B67">
            <w:pPr>
              <w:rPr>
                <w:w w:val="0"/>
              </w:rPr>
            </w:pPr>
            <w:proofErr w:type="spellStart"/>
            <w:r w:rsidRPr="00CC0E11">
              <w:rPr>
                <w:w w:val="0"/>
              </w:rPr>
              <w:t>Etan</w:t>
            </w:r>
            <w:proofErr w:type="spellEnd"/>
          </w:p>
        </w:tc>
        <w:tc>
          <w:tcPr>
            <w:tcW w:w="1250" w:type="pct"/>
            <w:tcBorders>
              <w:top w:val="nil"/>
              <w:left w:val="nil"/>
              <w:bottom w:val="single" w:sz="8" w:space="0" w:color="000000"/>
              <w:right w:val="single" w:sz="8" w:space="0" w:color="000000"/>
            </w:tcBorders>
            <w:shd w:val="clear" w:color="auto" w:fill="auto"/>
            <w:vAlign w:val="center"/>
            <w:hideMark/>
          </w:tcPr>
          <w:p w14:paraId="223AC995" w14:textId="77777777" w:rsidR="00647907" w:rsidRPr="00CC0E11" w:rsidRDefault="00647907" w:rsidP="00F44B67">
            <w:pPr>
              <w:jc w:val="center"/>
              <w:rPr>
                <w:w w:val="0"/>
              </w:rPr>
            </w:pPr>
            <w:r w:rsidRPr="00CC0E11">
              <w:rPr>
                <w:w w:val="0"/>
              </w:rPr>
              <w:t>R-170</w:t>
            </w:r>
          </w:p>
        </w:tc>
        <w:tc>
          <w:tcPr>
            <w:tcW w:w="1250" w:type="pct"/>
            <w:tcBorders>
              <w:top w:val="nil"/>
              <w:left w:val="nil"/>
              <w:bottom w:val="single" w:sz="8" w:space="0" w:color="000000"/>
              <w:right w:val="single" w:sz="8" w:space="0" w:color="000000"/>
            </w:tcBorders>
            <w:shd w:val="clear" w:color="auto" w:fill="auto"/>
            <w:vAlign w:val="center"/>
            <w:hideMark/>
          </w:tcPr>
          <w:p w14:paraId="44541E96" w14:textId="77777777" w:rsidR="00647907" w:rsidRPr="00CC0E11" w:rsidRDefault="00647907" w:rsidP="00F44B67">
            <w:pPr>
              <w:jc w:val="center"/>
              <w:rPr>
                <w:w w:val="0"/>
              </w:rPr>
            </w:pPr>
            <w:r w:rsidRPr="00CC0E11">
              <w:rPr>
                <w:w w:val="0"/>
              </w:rPr>
              <w:t>CH</w:t>
            </w:r>
            <w:r w:rsidRPr="00CC0E11">
              <w:rPr>
                <w:w w:val="0"/>
                <w:vertAlign w:val="subscript"/>
              </w:rPr>
              <w:t>3</w:t>
            </w:r>
            <w:r w:rsidRPr="00CC0E11">
              <w:rPr>
                <w:w w:val="0"/>
              </w:rPr>
              <w:t>CH</w:t>
            </w:r>
            <w:r w:rsidRPr="00CC0E11">
              <w:rPr>
                <w:w w:val="0"/>
                <w:vertAlign w:val="subscript"/>
              </w:rPr>
              <w:t>3</w:t>
            </w:r>
          </w:p>
        </w:tc>
        <w:tc>
          <w:tcPr>
            <w:tcW w:w="1250" w:type="pct"/>
            <w:tcBorders>
              <w:top w:val="nil"/>
              <w:left w:val="nil"/>
              <w:bottom w:val="single" w:sz="8" w:space="0" w:color="000000"/>
              <w:right w:val="single" w:sz="8" w:space="0" w:color="000000"/>
            </w:tcBorders>
            <w:shd w:val="clear" w:color="auto" w:fill="auto"/>
            <w:vAlign w:val="center"/>
            <w:hideMark/>
          </w:tcPr>
          <w:p w14:paraId="6A2648F1" w14:textId="77777777" w:rsidR="00647907" w:rsidRPr="00CC0E11" w:rsidRDefault="00647907" w:rsidP="00F44B67">
            <w:pPr>
              <w:jc w:val="center"/>
              <w:rPr>
                <w:w w:val="0"/>
              </w:rPr>
            </w:pPr>
            <w:r w:rsidRPr="00CC0E11">
              <w:rPr>
                <w:w w:val="0"/>
              </w:rPr>
              <w:t>6</w:t>
            </w:r>
          </w:p>
        </w:tc>
      </w:tr>
      <w:tr w:rsidR="00647907" w:rsidRPr="00CC0E11" w14:paraId="63EB28AA" w14:textId="77777777" w:rsidTr="00A33F30">
        <w:trPr>
          <w:trHeight w:val="334"/>
        </w:trPr>
        <w:tc>
          <w:tcPr>
            <w:tcW w:w="1250" w:type="pct"/>
            <w:tcBorders>
              <w:top w:val="nil"/>
              <w:left w:val="single" w:sz="8" w:space="0" w:color="000000"/>
              <w:bottom w:val="single" w:sz="8" w:space="0" w:color="000000"/>
              <w:right w:val="single" w:sz="8" w:space="0" w:color="000000"/>
            </w:tcBorders>
            <w:shd w:val="clear" w:color="auto" w:fill="auto"/>
            <w:vAlign w:val="center"/>
            <w:hideMark/>
          </w:tcPr>
          <w:p w14:paraId="14F6C34B" w14:textId="77777777" w:rsidR="00647907" w:rsidRPr="00CC0E11" w:rsidRDefault="00647907" w:rsidP="00F44B67">
            <w:pPr>
              <w:rPr>
                <w:w w:val="0"/>
              </w:rPr>
            </w:pPr>
            <w:proofErr w:type="spellStart"/>
            <w:r w:rsidRPr="00CC0E11">
              <w:rPr>
                <w:w w:val="0"/>
              </w:rPr>
              <w:t>Propan</w:t>
            </w:r>
            <w:proofErr w:type="spellEnd"/>
          </w:p>
        </w:tc>
        <w:tc>
          <w:tcPr>
            <w:tcW w:w="1250" w:type="pct"/>
            <w:tcBorders>
              <w:top w:val="nil"/>
              <w:left w:val="nil"/>
              <w:bottom w:val="single" w:sz="8" w:space="0" w:color="000000"/>
              <w:right w:val="single" w:sz="8" w:space="0" w:color="000000"/>
            </w:tcBorders>
            <w:shd w:val="clear" w:color="auto" w:fill="auto"/>
            <w:vAlign w:val="center"/>
            <w:hideMark/>
          </w:tcPr>
          <w:p w14:paraId="59AEDECC" w14:textId="77777777" w:rsidR="00647907" w:rsidRPr="00CC0E11" w:rsidRDefault="00647907" w:rsidP="00F44B67">
            <w:pPr>
              <w:jc w:val="center"/>
              <w:rPr>
                <w:w w:val="0"/>
              </w:rPr>
            </w:pPr>
            <w:r w:rsidRPr="00CC0E11">
              <w:rPr>
                <w:w w:val="0"/>
              </w:rPr>
              <w:t>R-290</w:t>
            </w:r>
          </w:p>
        </w:tc>
        <w:tc>
          <w:tcPr>
            <w:tcW w:w="1250" w:type="pct"/>
            <w:tcBorders>
              <w:top w:val="nil"/>
              <w:left w:val="nil"/>
              <w:bottom w:val="single" w:sz="8" w:space="0" w:color="000000"/>
              <w:right w:val="single" w:sz="8" w:space="0" w:color="000000"/>
            </w:tcBorders>
            <w:shd w:val="clear" w:color="auto" w:fill="auto"/>
            <w:vAlign w:val="center"/>
            <w:hideMark/>
          </w:tcPr>
          <w:p w14:paraId="24A62E0C" w14:textId="77777777" w:rsidR="00647907" w:rsidRPr="00CC0E11" w:rsidRDefault="00647907" w:rsidP="00F44B67">
            <w:pPr>
              <w:jc w:val="center"/>
              <w:rPr>
                <w:w w:val="0"/>
              </w:rPr>
            </w:pPr>
            <w:r w:rsidRPr="00CC0E11">
              <w:rPr>
                <w:w w:val="0"/>
              </w:rPr>
              <w:t>CH</w:t>
            </w:r>
            <w:r w:rsidRPr="00CC0E11">
              <w:rPr>
                <w:w w:val="0"/>
                <w:vertAlign w:val="subscript"/>
              </w:rPr>
              <w:t>3</w:t>
            </w:r>
            <w:r w:rsidRPr="00CC0E11">
              <w:rPr>
                <w:w w:val="0"/>
              </w:rPr>
              <w:t>CH</w:t>
            </w:r>
            <w:r w:rsidRPr="00CC0E11">
              <w:rPr>
                <w:w w:val="0"/>
                <w:vertAlign w:val="subscript"/>
              </w:rPr>
              <w:t>2</w:t>
            </w:r>
            <w:r w:rsidRPr="00CC0E11">
              <w:rPr>
                <w:w w:val="0"/>
              </w:rPr>
              <w:t>CH</w:t>
            </w:r>
            <w:r w:rsidRPr="00CC0E11">
              <w:rPr>
                <w:w w:val="0"/>
                <w:vertAlign w:val="subscript"/>
              </w:rPr>
              <w:t>3</w:t>
            </w:r>
          </w:p>
        </w:tc>
        <w:tc>
          <w:tcPr>
            <w:tcW w:w="1250" w:type="pct"/>
            <w:tcBorders>
              <w:top w:val="nil"/>
              <w:left w:val="nil"/>
              <w:bottom w:val="single" w:sz="8" w:space="0" w:color="000000"/>
              <w:right w:val="single" w:sz="8" w:space="0" w:color="000000"/>
            </w:tcBorders>
            <w:shd w:val="clear" w:color="auto" w:fill="auto"/>
            <w:vAlign w:val="center"/>
            <w:hideMark/>
          </w:tcPr>
          <w:p w14:paraId="16415874" w14:textId="77777777" w:rsidR="00647907" w:rsidRPr="00CC0E11" w:rsidRDefault="00647907" w:rsidP="00F44B67">
            <w:pPr>
              <w:jc w:val="center"/>
              <w:rPr>
                <w:w w:val="0"/>
              </w:rPr>
            </w:pPr>
            <w:r w:rsidRPr="00CC0E11">
              <w:rPr>
                <w:w w:val="0"/>
              </w:rPr>
              <w:t>3</w:t>
            </w:r>
          </w:p>
        </w:tc>
      </w:tr>
      <w:tr w:rsidR="00647907" w:rsidRPr="00CC0E11" w14:paraId="738FF180" w14:textId="77777777" w:rsidTr="00F44B67">
        <w:trPr>
          <w:trHeight w:val="315"/>
        </w:trPr>
        <w:tc>
          <w:tcPr>
            <w:tcW w:w="1250" w:type="pct"/>
            <w:tcBorders>
              <w:top w:val="nil"/>
              <w:left w:val="single" w:sz="8" w:space="0" w:color="000000"/>
              <w:bottom w:val="single" w:sz="8" w:space="0" w:color="000000"/>
              <w:right w:val="single" w:sz="8" w:space="0" w:color="000000"/>
            </w:tcBorders>
            <w:shd w:val="clear" w:color="auto" w:fill="auto"/>
            <w:vAlign w:val="center"/>
            <w:hideMark/>
          </w:tcPr>
          <w:p w14:paraId="4F83E962" w14:textId="77777777" w:rsidR="00647907" w:rsidRPr="00CC0E11" w:rsidRDefault="00A33F30" w:rsidP="00F44B67">
            <w:pPr>
              <w:rPr>
                <w:w w:val="0"/>
              </w:rPr>
            </w:pPr>
            <w:r w:rsidRPr="00CC0E11">
              <w:rPr>
                <w:w w:val="0"/>
              </w:rPr>
              <w:t>Bü</w:t>
            </w:r>
            <w:r w:rsidR="00647907" w:rsidRPr="00CC0E11">
              <w:rPr>
                <w:w w:val="0"/>
              </w:rPr>
              <w:t>tan</w:t>
            </w:r>
          </w:p>
        </w:tc>
        <w:tc>
          <w:tcPr>
            <w:tcW w:w="1250" w:type="pct"/>
            <w:tcBorders>
              <w:top w:val="nil"/>
              <w:left w:val="nil"/>
              <w:bottom w:val="single" w:sz="8" w:space="0" w:color="000000"/>
              <w:right w:val="single" w:sz="8" w:space="0" w:color="000000"/>
            </w:tcBorders>
            <w:shd w:val="clear" w:color="auto" w:fill="auto"/>
            <w:vAlign w:val="center"/>
            <w:hideMark/>
          </w:tcPr>
          <w:p w14:paraId="129D3676" w14:textId="77777777" w:rsidR="00647907" w:rsidRPr="00CC0E11" w:rsidRDefault="00647907" w:rsidP="00F44B67">
            <w:pPr>
              <w:jc w:val="center"/>
              <w:rPr>
                <w:w w:val="0"/>
              </w:rPr>
            </w:pPr>
            <w:r w:rsidRPr="00CC0E11">
              <w:rPr>
                <w:w w:val="0"/>
              </w:rPr>
              <w:t>R-600</w:t>
            </w:r>
          </w:p>
        </w:tc>
        <w:tc>
          <w:tcPr>
            <w:tcW w:w="1250" w:type="pct"/>
            <w:tcBorders>
              <w:top w:val="nil"/>
              <w:left w:val="nil"/>
              <w:bottom w:val="single" w:sz="8" w:space="0" w:color="000000"/>
              <w:right w:val="single" w:sz="8" w:space="0" w:color="000000"/>
            </w:tcBorders>
            <w:shd w:val="clear" w:color="auto" w:fill="auto"/>
            <w:vAlign w:val="center"/>
            <w:hideMark/>
          </w:tcPr>
          <w:p w14:paraId="343F08E3" w14:textId="77777777" w:rsidR="00647907" w:rsidRPr="00CC0E11" w:rsidRDefault="00647907" w:rsidP="00F44B67">
            <w:pPr>
              <w:jc w:val="center"/>
              <w:rPr>
                <w:w w:val="0"/>
              </w:rPr>
            </w:pPr>
            <w:r w:rsidRPr="00CC0E11">
              <w:rPr>
                <w:w w:val="0"/>
              </w:rPr>
              <w:t>CH</w:t>
            </w:r>
            <w:r w:rsidRPr="00CC0E11">
              <w:rPr>
                <w:w w:val="0"/>
                <w:vertAlign w:val="subscript"/>
              </w:rPr>
              <w:t>3</w:t>
            </w:r>
            <w:r w:rsidRPr="00CC0E11">
              <w:rPr>
                <w:w w:val="0"/>
              </w:rPr>
              <w:t>CH</w:t>
            </w:r>
            <w:r w:rsidRPr="00CC0E11">
              <w:rPr>
                <w:w w:val="0"/>
                <w:vertAlign w:val="subscript"/>
              </w:rPr>
              <w:t>2</w:t>
            </w:r>
            <w:r w:rsidRPr="00CC0E11">
              <w:rPr>
                <w:w w:val="0"/>
              </w:rPr>
              <w:t>CH</w:t>
            </w:r>
            <w:r w:rsidRPr="00CC0E11">
              <w:rPr>
                <w:w w:val="0"/>
                <w:vertAlign w:val="subscript"/>
              </w:rPr>
              <w:t>2</w:t>
            </w:r>
            <w:r w:rsidRPr="00CC0E11">
              <w:rPr>
                <w:w w:val="0"/>
              </w:rPr>
              <w:t>CH</w:t>
            </w:r>
            <w:r w:rsidRPr="00CC0E11">
              <w:rPr>
                <w:w w:val="0"/>
                <w:vertAlign w:val="subscript"/>
              </w:rPr>
              <w:t>3</w:t>
            </w:r>
          </w:p>
        </w:tc>
        <w:tc>
          <w:tcPr>
            <w:tcW w:w="1250" w:type="pct"/>
            <w:tcBorders>
              <w:top w:val="nil"/>
              <w:left w:val="nil"/>
              <w:bottom w:val="single" w:sz="8" w:space="0" w:color="000000"/>
              <w:right w:val="single" w:sz="8" w:space="0" w:color="000000"/>
            </w:tcBorders>
            <w:shd w:val="clear" w:color="auto" w:fill="auto"/>
            <w:vAlign w:val="center"/>
            <w:hideMark/>
          </w:tcPr>
          <w:p w14:paraId="7144B2E5" w14:textId="77777777" w:rsidR="00647907" w:rsidRPr="00CC0E11" w:rsidRDefault="00647907" w:rsidP="00F44B67">
            <w:pPr>
              <w:jc w:val="center"/>
              <w:rPr>
                <w:w w:val="0"/>
              </w:rPr>
            </w:pPr>
            <w:r w:rsidRPr="00CC0E11">
              <w:rPr>
                <w:w w:val="0"/>
              </w:rPr>
              <w:t>4</w:t>
            </w:r>
          </w:p>
        </w:tc>
      </w:tr>
      <w:tr w:rsidR="00647907" w:rsidRPr="00CC0E11" w14:paraId="3D64EF52" w14:textId="77777777" w:rsidTr="00F44B67">
        <w:trPr>
          <w:trHeight w:val="315"/>
        </w:trPr>
        <w:tc>
          <w:tcPr>
            <w:tcW w:w="1250" w:type="pct"/>
            <w:tcBorders>
              <w:top w:val="nil"/>
              <w:left w:val="single" w:sz="8" w:space="0" w:color="000000"/>
              <w:bottom w:val="single" w:sz="8" w:space="0" w:color="000000"/>
              <w:right w:val="single" w:sz="8" w:space="0" w:color="000000"/>
            </w:tcBorders>
            <w:shd w:val="clear" w:color="auto" w:fill="auto"/>
            <w:vAlign w:val="center"/>
            <w:hideMark/>
          </w:tcPr>
          <w:p w14:paraId="7430B482" w14:textId="77777777" w:rsidR="00647907" w:rsidRPr="00CC0E11" w:rsidRDefault="00647907" w:rsidP="00A33F30">
            <w:pPr>
              <w:rPr>
                <w:w w:val="0"/>
              </w:rPr>
            </w:pPr>
            <w:proofErr w:type="spellStart"/>
            <w:r w:rsidRPr="00CC0E11">
              <w:rPr>
                <w:w w:val="0"/>
              </w:rPr>
              <w:t>I</w:t>
            </w:r>
            <w:r w:rsidR="00A33F30" w:rsidRPr="00CC0E11">
              <w:rPr>
                <w:w w:val="0"/>
              </w:rPr>
              <w:t>z</w:t>
            </w:r>
            <w:r w:rsidRPr="00CC0E11">
              <w:rPr>
                <w:w w:val="0"/>
              </w:rPr>
              <w:t>ob</w:t>
            </w:r>
            <w:r w:rsidR="00A33F30" w:rsidRPr="00CC0E11">
              <w:rPr>
                <w:w w:val="0"/>
              </w:rPr>
              <w:t>ü</w:t>
            </w:r>
            <w:r w:rsidRPr="00CC0E11">
              <w:rPr>
                <w:w w:val="0"/>
              </w:rPr>
              <w:t>tan</w:t>
            </w:r>
            <w:proofErr w:type="spellEnd"/>
          </w:p>
        </w:tc>
        <w:tc>
          <w:tcPr>
            <w:tcW w:w="1250" w:type="pct"/>
            <w:tcBorders>
              <w:top w:val="nil"/>
              <w:left w:val="nil"/>
              <w:bottom w:val="single" w:sz="8" w:space="0" w:color="000000"/>
              <w:right w:val="single" w:sz="8" w:space="0" w:color="000000"/>
            </w:tcBorders>
            <w:shd w:val="clear" w:color="auto" w:fill="auto"/>
            <w:vAlign w:val="center"/>
            <w:hideMark/>
          </w:tcPr>
          <w:p w14:paraId="0B89C68E" w14:textId="77777777" w:rsidR="00647907" w:rsidRPr="00CC0E11" w:rsidRDefault="00647907" w:rsidP="00F44B67">
            <w:pPr>
              <w:jc w:val="center"/>
              <w:rPr>
                <w:w w:val="0"/>
              </w:rPr>
            </w:pPr>
            <w:r w:rsidRPr="00CC0E11">
              <w:rPr>
                <w:w w:val="0"/>
              </w:rPr>
              <w:t>R-600a</w:t>
            </w:r>
          </w:p>
        </w:tc>
        <w:tc>
          <w:tcPr>
            <w:tcW w:w="1250" w:type="pct"/>
            <w:tcBorders>
              <w:top w:val="nil"/>
              <w:left w:val="nil"/>
              <w:bottom w:val="single" w:sz="8" w:space="0" w:color="000000"/>
              <w:right w:val="single" w:sz="8" w:space="0" w:color="000000"/>
            </w:tcBorders>
            <w:shd w:val="clear" w:color="auto" w:fill="auto"/>
            <w:vAlign w:val="center"/>
            <w:hideMark/>
          </w:tcPr>
          <w:p w14:paraId="3F92FBA5" w14:textId="77777777" w:rsidR="00647907" w:rsidRPr="00CC0E11" w:rsidRDefault="00647907" w:rsidP="00F44B67">
            <w:pPr>
              <w:jc w:val="center"/>
              <w:rPr>
                <w:w w:val="0"/>
              </w:rPr>
            </w:pPr>
            <w:r w:rsidRPr="00CC0E11">
              <w:rPr>
                <w:w w:val="0"/>
              </w:rPr>
              <w:t>CH(CH</w:t>
            </w:r>
            <w:r w:rsidRPr="00CC0E11">
              <w:rPr>
                <w:w w:val="0"/>
                <w:vertAlign w:val="subscript"/>
              </w:rPr>
              <w:t>3</w:t>
            </w:r>
            <w:r w:rsidRPr="00CC0E11">
              <w:rPr>
                <w:w w:val="0"/>
              </w:rPr>
              <w:t>)</w:t>
            </w:r>
            <w:r w:rsidRPr="00CC0E11">
              <w:rPr>
                <w:w w:val="0"/>
                <w:vertAlign w:val="subscript"/>
              </w:rPr>
              <w:t>2</w:t>
            </w:r>
            <w:r w:rsidRPr="00CC0E11">
              <w:rPr>
                <w:w w:val="0"/>
              </w:rPr>
              <w:t>CH</w:t>
            </w:r>
            <w:r w:rsidRPr="00CC0E11">
              <w:rPr>
                <w:w w:val="0"/>
                <w:vertAlign w:val="subscript"/>
              </w:rPr>
              <w:t>3</w:t>
            </w:r>
          </w:p>
        </w:tc>
        <w:tc>
          <w:tcPr>
            <w:tcW w:w="1250" w:type="pct"/>
            <w:tcBorders>
              <w:top w:val="nil"/>
              <w:left w:val="nil"/>
              <w:bottom w:val="single" w:sz="8" w:space="0" w:color="000000"/>
              <w:right w:val="single" w:sz="8" w:space="0" w:color="000000"/>
            </w:tcBorders>
            <w:shd w:val="clear" w:color="auto" w:fill="auto"/>
            <w:vAlign w:val="center"/>
            <w:hideMark/>
          </w:tcPr>
          <w:p w14:paraId="04CCBC6A" w14:textId="77777777" w:rsidR="00647907" w:rsidRPr="00CC0E11" w:rsidRDefault="00647907" w:rsidP="00F44B67">
            <w:pPr>
              <w:jc w:val="center"/>
              <w:rPr>
                <w:w w:val="0"/>
              </w:rPr>
            </w:pPr>
            <w:r w:rsidRPr="00CC0E11">
              <w:rPr>
                <w:w w:val="0"/>
              </w:rPr>
              <w:t>3</w:t>
            </w:r>
          </w:p>
        </w:tc>
      </w:tr>
      <w:tr w:rsidR="00647907" w:rsidRPr="00CC0E11" w14:paraId="3618C0A6" w14:textId="77777777" w:rsidTr="00F44B67">
        <w:trPr>
          <w:trHeight w:val="315"/>
        </w:trPr>
        <w:tc>
          <w:tcPr>
            <w:tcW w:w="1250" w:type="pct"/>
            <w:tcBorders>
              <w:top w:val="nil"/>
              <w:left w:val="single" w:sz="8" w:space="0" w:color="000000"/>
              <w:bottom w:val="single" w:sz="8" w:space="0" w:color="000000"/>
              <w:right w:val="single" w:sz="8" w:space="0" w:color="000000"/>
            </w:tcBorders>
            <w:shd w:val="clear" w:color="auto" w:fill="auto"/>
            <w:vAlign w:val="center"/>
            <w:hideMark/>
          </w:tcPr>
          <w:p w14:paraId="643DFB32" w14:textId="77777777" w:rsidR="00647907" w:rsidRPr="00CC0E11" w:rsidRDefault="00647907" w:rsidP="00F44B67">
            <w:pPr>
              <w:rPr>
                <w:w w:val="0"/>
              </w:rPr>
            </w:pPr>
            <w:r w:rsidRPr="00CC0E11">
              <w:rPr>
                <w:w w:val="0"/>
              </w:rPr>
              <w:t>Pentan</w:t>
            </w:r>
          </w:p>
        </w:tc>
        <w:tc>
          <w:tcPr>
            <w:tcW w:w="1250" w:type="pct"/>
            <w:tcBorders>
              <w:top w:val="nil"/>
              <w:left w:val="nil"/>
              <w:bottom w:val="single" w:sz="8" w:space="0" w:color="000000"/>
              <w:right w:val="single" w:sz="8" w:space="0" w:color="000000"/>
            </w:tcBorders>
            <w:shd w:val="clear" w:color="auto" w:fill="auto"/>
            <w:vAlign w:val="center"/>
            <w:hideMark/>
          </w:tcPr>
          <w:p w14:paraId="38DAA846" w14:textId="77777777" w:rsidR="00647907" w:rsidRPr="00CC0E11" w:rsidRDefault="00647907" w:rsidP="00F44B67">
            <w:pPr>
              <w:jc w:val="center"/>
              <w:rPr>
                <w:w w:val="0"/>
              </w:rPr>
            </w:pPr>
            <w:r w:rsidRPr="00CC0E11">
              <w:rPr>
                <w:w w:val="0"/>
              </w:rPr>
              <w:t>R-601</w:t>
            </w:r>
          </w:p>
        </w:tc>
        <w:tc>
          <w:tcPr>
            <w:tcW w:w="1250" w:type="pct"/>
            <w:tcBorders>
              <w:top w:val="nil"/>
              <w:left w:val="nil"/>
              <w:bottom w:val="single" w:sz="8" w:space="0" w:color="000000"/>
              <w:right w:val="single" w:sz="8" w:space="0" w:color="000000"/>
            </w:tcBorders>
            <w:shd w:val="clear" w:color="auto" w:fill="auto"/>
            <w:vAlign w:val="center"/>
            <w:hideMark/>
          </w:tcPr>
          <w:p w14:paraId="3776499E" w14:textId="77777777" w:rsidR="00647907" w:rsidRPr="00CC0E11" w:rsidRDefault="00647907" w:rsidP="00F44B67">
            <w:pPr>
              <w:jc w:val="center"/>
              <w:rPr>
                <w:w w:val="0"/>
              </w:rPr>
            </w:pPr>
            <w:r w:rsidRPr="00CC0E11">
              <w:rPr>
                <w:w w:val="0"/>
              </w:rPr>
              <w:t>CH</w:t>
            </w:r>
            <w:r w:rsidRPr="00CC0E11">
              <w:rPr>
                <w:w w:val="0"/>
                <w:vertAlign w:val="subscript"/>
              </w:rPr>
              <w:t>3</w:t>
            </w:r>
            <w:r w:rsidRPr="00CC0E11">
              <w:rPr>
                <w:w w:val="0"/>
              </w:rPr>
              <w:t>CH</w:t>
            </w:r>
            <w:r w:rsidRPr="00CC0E11">
              <w:rPr>
                <w:w w:val="0"/>
                <w:vertAlign w:val="subscript"/>
              </w:rPr>
              <w:t>2</w:t>
            </w:r>
            <w:r w:rsidRPr="00CC0E11">
              <w:rPr>
                <w:w w:val="0"/>
              </w:rPr>
              <w:t>CH</w:t>
            </w:r>
            <w:r w:rsidRPr="00CC0E11">
              <w:rPr>
                <w:w w:val="0"/>
                <w:vertAlign w:val="subscript"/>
              </w:rPr>
              <w:t>2</w:t>
            </w:r>
            <w:r w:rsidRPr="00CC0E11">
              <w:rPr>
                <w:w w:val="0"/>
              </w:rPr>
              <w:t>CH</w:t>
            </w:r>
            <w:r w:rsidRPr="00CC0E11">
              <w:rPr>
                <w:w w:val="0"/>
                <w:vertAlign w:val="subscript"/>
              </w:rPr>
              <w:t>2</w:t>
            </w:r>
            <w:r w:rsidRPr="00CC0E11">
              <w:rPr>
                <w:w w:val="0"/>
              </w:rPr>
              <w:t>CH</w:t>
            </w:r>
            <w:r w:rsidRPr="00CC0E11">
              <w:rPr>
                <w:w w:val="0"/>
                <w:vertAlign w:val="subscript"/>
              </w:rPr>
              <w:t>3</w:t>
            </w:r>
          </w:p>
        </w:tc>
        <w:tc>
          <w:tcPr>
            <w:tcW w:w="1250" w:type="pct"/>
            <w:tcBorders>
              <w:top w:val="nil"/>
              <w:left w:val="nil"/>
              <w:bottom w:val="single" w:sz="8" w:space="0" w:color="000000"/>
              <w:right w:val="single" w:sz="8" w:space="0" w:color="000000"/>
            </w:tcBorders>
            <w:shd w:val="clear" w:color="auto" w:fill="auto"/>
            <w:vAlign w:val="center"/>
            <w:hideMark/>
          </w:tcPr>
          <w:p w14:paraId="4FF2F11D" w14:textId="77777777" w:rsidR="00647907" w:rsidRPr="00CC0E11" w:rsidRDefault="00647907" w:rsidP="00F44B67">
            <w:pPr>
              <w:jc w:val="center"/>
              <w:rPr>
                <w:w w:val="0"/>
              </w:rPr>
            </w:pPr>
            <w:r w:rsidRPr="00CC0E11">
              <w:rPr>
                <w:w w:val="0"/>
              </w:rPr>
              <w:t>5</w:t>
            </w:r>
            <w:bookmarkStart w:id="72" w:name="_Ref57927063"/>
            <w:r w:rsidRPr="00CC0E11">
              <w:rPr>
                <w:rStyle w:val="DipnotBavurusu"/>
                <w:w w:val="0"/>
              </w:rPr>
              <w:footnoteReference w:id="6"/>
            </w:r>
            <w:bookmarkEnd w:id="72"/>
          </w:p>
        </w:tc>
      </w:tr>
      <w:tr w:rsidR="00647907" w:rsidRPr="00CC0E11" w14:paraId="3D66E612" w14:textId="77777777" w:rsidTr="00F44B67">
        <w:trPr>
          <w:trHeight w:val="315"/>
        </w:trPr>
        <w:tc>
          <w:tcPr>
            <w:tcW w:w="1250" w:type="pct"/>
            <w:tcBorders>
              <w:top w:val="nil"/>
              <w:left w:val="single" w:sz="8" w:space="0" w:color="000000"/>
              <w:bottom w:val="single" w:sz="8" w:space="0" w:color="000000"/>
              <w:right w:val="single" w:sz="8" w:space="0" w:color="000000"/>
            </w:tcBorders>
            <w:shd w:val="clear" w:color="auto" w:fill="auto"/>
            <w:vAlign w:val="center"/>
            <w:hideMark/>
          </w:tcPr>
          <w:p w14:paraId="6EA37559" w14:textId="77777777" w:rsidR="00647907" w:rsidRPr="00CC0E11" w:rsidRDefault="00FC6D1D" w:rsidP="00A33F30">
            <w:pPr>
              <w:rPr>
                <w:w w:val="0"/>
              </w:rPr>
            </w:pPr>
            <w:proofErr w:type="spellStart"/>
            <w:r w:rsidRPr="00CC0E11">
              <w:rPr>
                <w:w w:val="0"/>
              </w:rPr>
              <w:t>İ</w:t>
            </w:r>
            <w:r w:rsidR="00A33F30" w:rsidRPr="00CC0E11">
              <w:rPr>
                <w:w w:val="0"/>
              </w:rPr>
              <w:t>z</w:t>
            </w:r>
            <w:r w:rsidR="00647907" w:rsidRPr="00CC0E11">
              <w:rPr>
                <w:w w:val="0"/>
              </w:rPr>
              <w:t>opentan</w:t>
            </w:r>
            <w:proofErr w:type="spellEnd"/>
          </w:p>
        </w:tc>
        <w:tc>
          <w:tcPr>
            <w:tcW w:w="1250" w:type="pct"/>
            <w:tcBorders>
              <w:top w:val="nil"/>
              <w:left w:val="nil"/>
              <w:bottom w:val="single" w:sz="8" w:space="0" w:color="000000"/>
              <w:right w:val="single" w:sz="8" w:space="0" w:color="000000"/>
            </w:tcBorders>
            <w:shd w:val="clear" w:color="auto" w:fill="auto"/>
            <w:vAlign w:val="center"/>
            <w:hideMark/>
          </w:tcPr>
          <w:p w14:paraId="0FD9B765" w14:textId="77777777" w:rsidR="00647907" w:rsidRPr="00CC0E11" w:rsidRDefault="00647907" w:rsidP="00F44B67">
            <w:pPr>
              <w:jc w:val="center"/>
              <w:rPr>
                <w:w w:val="0"/>
              </w:rPr>
            </w:pPr>
            <w:r w:rsidRPr="00CC0E11">
              <w:rPr>
                <w:w w:val="0"/>
              </w:rPr>
              <w:t>R-601a</w:t>
            </w:r>
          </w:p>
        </w:tc>
        <w:tc>
          <w:tcPr>
            <w:tcW w:w="1250" w:type="pct"/>
            <w:tcBorders>
              <w:top w:val="nil"/>
              <w:left w:val="nil"/>
              <w:bottom w:val="single" w:sz="8" w:space="0" w:color="000000"/>
              <w:right w:val="single" w:sz="8" w:space="0" w:color="000000"/>
            </w:tcBorders>
            <w:shd w:val="clear" w:color="auto" w:fill="auto"/>
            <w:vAlign w:val="center"/>
            <w:hideMark/>
          </w:tcPr>
          <w:p w14:paraId="2E5D4C13" w14:textId="77777777" w:rsidR="00647907" w:rsidRPr="00CC0E11" w:rsidRDefault="00647907" w:rsidP="00F44B67">
            <w:pPr>
              <w:jc w:val="center"/>
              <w:rPr>
                <w:w w:val="0"/>
              </w:rPr>
            </w:pPr>
            <w:r w:rsidRPr="00CC0E11">
              <w:rPr>
                <w:w w:val="0"/>
              </w:rPr>
              <w:t>(CH</w:t>
            </w:r>
            <w:r w:rsidRPr="00CC0E11">
              <w:rPr>
                <w:w w:val="0"/>
                <w:vertAlign w:val="subscript"/>
              </w:rPr>
              <w:t>3</w:t>
            </w:r>
            <w:r w:rsidRPr="00CC0E11">
              <w:rPr>
                <w:w w:val="0"/>
              </w:rPr>
              <w:t>)</w:t>
            </w:r>
            <w:r w:rsidRPr="00CC0E11">
              <w:rPr>
                <w:w w:val="0"/>
                <w:vertAlign w:val="subscript"/>
              </w:rPr>
              <w:t>2</w:t>
            </w:r>
            <w:r w:rsidRPr="00CC0E11">
              <w:rPr>
                <w:w w:val="0"/>
              </w:rPr>
              <w:t>CHCH</w:t>
            </w:r>
            <w:r w:rsidRPr="00CC0E11">
              <w:rPr>
                <w:w w:val="0"/>
                <w:vertAlign w:val="subscript"/>
              </w:rPr>
              <w:t>2</w:t>
            </w:r>
            <w:r w:rsidRPr="00CC0E11">
              <w:rPr>
                <w:w w:val="0"/>
              </w:rPr>
              <w:t>CH</w:t>
            </w:r>
            <w:r w:rsidRPr="00CC0E11">
              <w:rPr>
                <w:w w:val="0"/>
                <w:vertAlign w:val="subscript"/>
              </w:rPr>
              <w:t>3</w:t>
            </w:r>
          </w:p>
        </w:tc>
        <w:tc>
          <w:tcPr>
            <w:tcW w:w="1250" w:type="pct"/>
            <w:tcBorders>
              <w:top w:val="nil"/>
              <w:left w:val="nil"/>
              <w:bottom w:val="single" w:sz="8" w:space="0" w:color="000000"/>
              <w:right w:val="single" w:sz="8" w:space="0" w:color="000000"/>
            </w:tcBorders>
            <w:shd w:val="clear" w:color="auto" w:fill="auto"/>
            <w:vAlign w:val="center"/>
            <w:hideMark/>
          </w:tcPr>
          <w:p w14:paraId="4C3C3916" w14:textId="6FC3BF5B" w:rsidR="00647907" w:rsidRPr="00CC0E11" w:rsidRDefault="00647907" w:rsidP="00F44B67">
            <w:pPr>
              <w:jc w:val="center"/>
              <w:rPr>
                <w:w w:val="0"/>
              </w:rPr>
            </w:pPr>
            <w:r w:rsidRPr="00CC0E11">
              <w:rPr>
                <w:w w:val="0"/>
              </w:rPr>
              <w:t>5</w:t>
            </w:r>
            <w:r w:rsidR="00761A78">
              <w:rPr>
                <w:w w:val="0"/>
                <w:vertAlign w:val="superscript"/>
              </w:rPr>
              <w:fldChar w:fldCharType="begin"/>
            </w:r>
            <w:r w:rsidR="00761A78">
              <w:rPr>
                <w:w w:val="0"/>
                <w:vertAlign w:val="superscript"/>
              </w:rPr>
              <w:instrText xml:space="preserve"> NOTEREF _Ref57927063 \h </w:instrText>
            </w:r>
            <w:r w:rsidR="00761A78">
              <w:rPr>
                <w:w w:val="0"/>
                <w:vertAlign w:val="superscript"/>
              </w:rPr>
            </w:r>
            <w:r w:rsidR="00761A78">
              <w:rPr>
                <w:w w:val="0"/>
                <w:vertAlign w:val="superscript"/>
              </w:rPr>
              <w:fldChar w:fldCharType="separate"/>
            </w:r>
            <w:r w:rsidR="00761A78">
              <w:rPr>
                <w:w w:val="0"/>
                <w:vertAlign w:val="superscript"/>
              </w:rPr>
              <w:t>6</w:t>
            </w:r>
            <w:r w:rsidR="00761A78">
              <w:rPr>
                <w:w w:val="0"/>
                <w:vertAlign w:val="superscript"/>
              </w:rPr>
              <w:fldChar w:fldCharType="end"/>
            </w:r>
          </w:p>
        </w:tc>
      </w:tr>
      <w:tr w:rsidR="00647907" w:rsidRPr="00CC0E11" w14:paraId="7BFA2C29" w14:textId="77777777" w:rsidTr="00F44B67">
        <w:trPr>
          <w:trHeight w:val="300"/>
        </w:trPr>
        <w:tc>
          <w:tcPr>
            <w:tcW w:w="1250" w:type="pct"/>
            <w:tcBorders>
              <w:top w:val="nil"/>
              <w:left w:val="single" w:sz="8" w:space="0" w:color="000000"/>
              <w:bottom w:val="single" w:sz="8" w:space="0" w:color="000000"/>
              <w:right w:val="single" w:sz="8" w:space="0" w:color="000000"/>
            </w:tcBorders>
            <w:shd w:val="clear" w:color="auto" w:fill="auto"/>
            <w:vAlign w:val="center"/>
            <w:hideMark/>
          </w:tcPr>
          <w:p w14:paraId="2F951BA7" w14:textId="77777777" w:rsidR="00647907" w:rsidRPr="00CC0E11" w:rsidRDefault="00647907" w:rsidP="00CC0E11">
            <w:pPr>
              <w:rPr>
                <w:w w:val="0"/>
              </w:rPr>
            </w:pPr>
            <w:proofErr w:type="spellStart"/>
            <w:r w:rsidRPr="00CC0E11">
              <w:rPr>
                <w:w w:val="0"/>
              </w:rPr>
              <w:t>Et</w:t>
            </w:r>
            <w:r w:rsidR="00CC0E11" w:rsidRPr="00CC0E11">
              <w:rPr>
                <w:w w:val="0"/>
              </w:rPr>
              <w:t>oksietan</w:t>
            </w:r>
            <w:proofErr w:type="spellEnd"/>
            <w:r w:rsidRPr="00CC0E11">
              <w:rPr>
                <w:w w:val="0"/>
              </w:rPr>
              <w:t xml:space="preserve"> (</w:t>
            </w:r>
            <w:proofErr w:type="spellStart"/>
            <w:r w:rsidRPr="00CC0E11">
              <w:rPr>
                <w:w w:val="0"/>
              </w:rPr>
              <w:t>diet</w:t>
            </w:r>
            <w:r w:rsidR="00CC0E11" w:rsidRPr="00CC0E11">
              <w:rPr>
                <w:w w:val="0"/>
              </w:rPr>
              <w:t>il</w:t>
            </w:r>
            <w:proofErr w:type="spellEnd"/>
            <w:r w:rsidR="00CC0E11" w:rsidRPr="00CC0E11">
              <w:rPr>
                <w:w w:val="0"/>
              </w:rPr>
              <w:t xml:space="preserve"> et</w:t>
            </w:r>
            <w:r w:rsidRPr="00CC0E11">
              <w:rPr>
                <w:w w:val="0"/>
              </w:rPr>
              <w:t>er)</w:t>
            </w:r>
          </w:p>
        </w:tc>
        <w:tc>
          <w:tcPr>
            <w:tcW w:w="1250" w:type="pct"/>
            <w:tcBorders>
              <w:top w:val="nil"/>
              <w:left w:val="nil"/>
              <w:bottom w:val="single" w:sz="8" w:space="0" w:color="000000"/>
              <w:right w:val="single" w:sz="8" w:space="0" w:color="000000"/>
            </w:tcBorders>
            <w:shd w:val="clear" w:color="auto" w:fill="auto"/>
            <w:vAlign w:val="center"/>
            <w:hideMark/>
          </w:tcPr>
          <w:p w14:paraId="0652AAB7" w14:textId="77777777" w:rsidR="00647907" w:rsidRPr="00CC0E11" w:rsidRDefault="00647907" w:rsidP="00F44B67">
            <w:pPr>
              <w:jc w:val="center"/>
              <w:rPr>
                <w:w w:val="0"/>
              </w:rPr>
            </w:pPr>
            <w:r w:rsidRPr="00CC0E11">
              <w:rPr>
                <w:w w:val="0"/>
              </w:rPr>
              <w:t>R-610 </w:t>
            </w:r>
          </w:p>
        </w:tc>
        <w:tc>
          <w:tcPr>
            <w:tcW w:w="1250" w:type="pct"/>
            <w:tcBorders>
              <w:top w:val="nil"/>
              <w:left w:val="nil"/>
              <w:bottom w:val="single" w:sz="8" w:space="0" w:color="000000"/>
              <w:right w:val="single" w:sz="8" w:space="0" w:color="000000"/>
            </w:tcBorders>
            <w:shd w:val="clear" w:color="auto" w:fill="auto"/>
            <w:vAlign w:val="center"/>
            <w:hideMark/>
          </w:tcPr>
          <w:p w14:paraId="2C6BE82D" w14:textId="77777777" w:rsidR="00647907" w:rsidRPr="00CC0E11" w:rsidRDefault="00647907" w:rsidP="00F44B67">
            <w:pPr>
              <w:jc w:val="center"/>
              <w:rPr>
                <w:w w:val="0"/>
              </w:rPr>
            </w:pPr>
            <w:r w:rsidRPr="00CC0E11">
              <w:rPr>
                <w:w w:val="0"/>
              </w:rPr>
              <w:t>CH</w:t>
            </w:r>
            <w:r w:rsidRPr="00CC0E11">
              <w:rPr>
                <w:w w:val="0"/>
                <w:vertAlign w:val="subscript"/>
              </w:rPr>
              <w:t>3</w:t>
            </w:r>
            <w:r w:rsidRPr="00CC0E11">
              <w:rPr>
                <w:w w:val="0"/>
              </w:rPr>
              <w:t>CH</w:t>
            </w:r>
            <w:r w:rsidRPr="00CC0E11">
              <w:rPr>
                <w:w w:val="0"/>
                <w:vertAlign w:val="subscript"/>
              </w:rPr>
              <w:t>2</w:t>
            </w:r>
            <w:r w:rsidRPr="00CC0E11">
              <w:rPr>
                <w:w w:val="0"/>
              </w:rPr>
              <w:t>OCH</w:t>
            </w:r>
            <w:r w:rsidRPr="00CC0E11">
              <w:rPr>
                <w:w w:val="0"/>
                <w:vertAlign w:val="subscript"/>
              </w:rPr>
              <w:t>2</w:t>
            </w:r>
            <w:r w:rsidRPr="00CC0E11">
              <w:rPr>
                <w:w w:val="0"/>
              </w:rPr>
              <w:t>CH</w:t>
            </w:r>
            <w:r w:rsidRPr="00CC0E11">
              <w:rPr>
                <w:w w:val="0"/>
                <w:vertAlign w:val="subscript"/>
              </w:rPr>
              <w:t>3</w:t>
            </w:r>
          </w:p>
        </w:tc>
        <w:tc>
          <w:tcPr>
            <w:tcW w:w="1250" w:type="pct"/>
            <w:tcBorders>
              <w:top w:val="nil"/>
              <w:left w:val="nil"/>
              <w:bottom w:val="single" w:sz="8" w:space="0" w:color="000000"/>
              <w:right w:val="single" w:sz="8" w:space="0" w:color="000000"/>
            </w:tcBorders>
            <w:shd w:val="clear" w:color="auto" w:fill="auto"/>
            <w:vAlign w:val="center"/>
            <w:hideMark/>
          </w:tcPr>
          <w:p w14:paraId="42B6DAF1" w14:textId="77777777" w:rsidR="00647907" w:rsidRPr="00CC0E11" w:rsidRDefault="00647907" w:rsidP="00F44B67">
            <w:pPr>
              <w:jc w:val="center"/>
              <w:rPr>
                <w:w w:val="0"/>
              </w:rPr>
            </w:pPr>
            <w:r w:rsidRPr="00CC0E11">
              <w:rPr>
                <w:w w:val="0"/>
              </w:rPr>
              <w:t>4 </w:t>
            </w:r>
          </w:p>
        </w:tc>
      </w:tr>
      <w:tr w:rsidR="00647907" w:rsidRPr="00CC0E11" w14:paraId="5A65B266" w14:textId="77777777"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77D0E37" w14:textId="77777777" w:rsidR="00647907" w:rsidRPr="00CC0E11" w:rsidRDefault="00647907" w:rsidP="00CC0E11">
            <w:pPr>
              <w:rPr>
                <w:w w:val="0"/>
              </w:rPr>
            </w:pPr>
            <w:r w:rsidRPr="00CC0E11">
              <w:rPr>
                <w:w w:val="0"/>
              </w:rPr>
              <w:t>Met</w:t>
            </w:r>
            <w:r w:rsidR="00CC0E11" w:rsidRPr="00CC0E11">
              <w:rPr>
                <w:w w:val="0"/>
              </w:rPr>
              <w:t>i</w:t>
            </w:r>
            <w:r w:rsidRPr="00CC0E11">
              <w:rPr>
                <w:w w:val="0"/>
              </w:rPr>
              <w:t>l format</w:t>
            </w:r>
          </w:p>
        </w:tc>
        <w:tc>
          <w:tcPr>
            <w:tcW w:w="1250" w:type="pct"/>
            <w:tcBorders>
              <w:top w:val="single" w:sz="8" w:space="0" w:color="000000"/>
              <w:left w:val="nil"/>
              <w:bottom w:val="single" w:sz="8" w:space="0" w:color="000000"/>
              <w:right w:val="single" w:sz="8" w:space="0" w:color="000000"/>
            </w:tcBorders>
            <w:shd w:val="clear" w:color="auto" w:fill="auto"/>
            <w:vAlign w:val="center"/>
            <w:hideMark/>
          </w:tcPr>
          <w:p w14:paraId="23972E6C" w14:textId="77777777" w:rsidR="00647907" w:rsidRPr="00CC0E11" w:rsidRDefault="00647907" w:rsidP="00F44B67">
            <w:pPr>
              <w:jc w:val="center"/>
              <w:rPr>
                <w:w w:val="0"/>
              </w:rPr>
            </w:pPr>
            <w:r w:rsidRPr="00CC0E11">
              <w:rPr>
                <w:w w:val="0"/>
              </w:rPr>
              <w:t>R-611</w:t>
            </w:r>
          </w:p>
        </w:tc>
        <w:tc>
          <w:tcPr>
            <w:tcW w:w="1250" w:type="pct"/>
            <w:tcBorders>
              <w:top w:val="single" w:sz="8" w:space="0" w:color="000000"/>
              <w:left w:val="nil"/>
              <w:bottom w:val="single" w:sz="8" w:space="0" w:color="000000"/>
              <w:right w:val="single" w:sz="8" w:space="0" w:color="000000"/>
            </w:tcBorders>
            <w:shd w:val="clear" w:color="auto" w:fill="auto"/>
            <w:vAlign w:val="center"/>
            <w:hideMark/>
          </w:tcPr>
          <w:p w14:paraId="79DCA1EC" w14:textId="77777777" w:rsidR="00647907" w:rsidRPr="00CC0E11" w:rsidRDefault="00647907" w:rsidP="00F44B67">
            <w:pPr>
              <w:jc w:val="center"/>
              <w:rPr>
                <w:w w:val="0"/>
              </w:rPr>
            </w:pPr>
            <w:r w:rsidRPr="00CC0E11">
              <w:rPr>
                <w:w w:val="0"/>
              </w:rPr>
              <w:t>HCOOCH</w:t>
            </w:r>
            <w:r w:rsidRPr="00CC0E11">
              <w:rPr>
                <w:w w:val="0"/>
                <w:vertAlign w:val="subscript"/>
              </w:rPr>
              <w:t>3</w:t>
            </w:r>
          </w:p>
        </w:tc>
        <w:tc>
          <w:tcPr>
            <w:tcW w:w="1250" w:type="pct"/>
            <w:tcBorders>
              <w:top w:val="single" w:sz="8" w:space="0" w:color="000000"/>
              <w:left w:val="nil"/>
              <w:bottom w:val="single" w:sz="8" w:space="0" w:color="000000"/>
              <w:right w:val="single" w:sz="8" w:space="0" w:color="000000"/>
            </w:tcBorders>
            <w:shd w:val="clear" w:color="auto" w:fill="auto"/>
            <w:vAlign w:val="center"/>
            <w:hideMark/>
          </w:tcPr>
          <w:p w14:paraId="203CDFE2" w14:textId="77777777" w:rsidR="00647907" w:rsidRPr="00CC0E11" w:rsidRDefault="00647907" w:rsidP="00F44B67">
            <w:pPr>
              <w:jc w:val="center"/>
              <w:rPr>
                <w:w w:val="0"/>
              </w:rPr>
            </w:pPr>
            <w:r w:rsidRPr="00CC0E11">
              <w:rPr>
                <w:w w:val="0"/>
              </w:rPr>
              <w:t>25</w:t>
            </w:r>
          </w:p>
        </w:tc>
      </w:tr>
      <w:tr w:rsidR="00647907" w:rsidRPr="00CC0E11" w14:paraId="461CF69A" w14:textId="77777777" w:rsidTr="00F44B67">
        <w:trPr>
          <w:trHeight w:val="315"/>
        </w:trPr>
        <w:tc>
          <w:tcPr>
            <w:tcW w:w="1250" w:type="pct"/>
            <w:tcBorders>
              <w:top w:val="nil"/>
              <w:left w:val="single" w:sz="8" w:space="0" w:color="000000"/>
              <w:bottom w:val="single" w:sz="8" w:space="0" w:color="000000"/>
              <w:right w:val="single" w:sz="8" w:space="0" w:color="000000"/>
            </w:tcBorders>
            <w:shd w:val="clear" w:color="auto" w:fill="auto"/>
            <w:vAlign w:val="center"/>
            <w:hideMark/>
          </w:tcPr>
          <w:p w14:paraId="0A79CFF8" w14:textId="77777777" w:rsidR="00647907" w:rsidRPr="00CC0E11" w:rsidRDefault="00647907" w:rsidP="00CC0E11">
            <w:pPr>
              <w:rPr>
                <w:w w:val="0"/>
              </w:rPr>
            </w:pPr>
            <w:r w:rsidRPr="00CC0E11">
              <w:rPr>
                <w:w w:val="0"/>
              </w:rPr>
              <w:t>H</w:t>
            </w:r>
            <w:r w:rsidR="00CC0E11" w:rsidRPr="00CC0E11">
              <w:rPr>
                <w:w w:val="0"/>
              </w:rPr>
              <w:t>i</w:t>
            </w:r>
            <w:r w:rsidRPr="00CC0E11">
              <w:rPr>
                <w:w w:val="0"/>
              </w:rPr>
              <w:t>dro</w:t>
            </w:r>
            <w:r w:rsidR="00CC0E11" w:rsidRPr="00CC0E11">
              <w:rPr>
                <w:w w:val="0"/>
              </w:rPr>
              <w:t>j</w:t>
            </w:r>
            <w:r w:rsidRPr="00CC0E11">
              <w:rPr>
                <w:w w:val="0"/>
              </w:rPr>
              <w:t>en</w:t>
            </w:r>
          </w:p>
        </w:tc>
        <w:tc>
          <w:tcPr>
            <w:tcW w:w="1250" w:type="pct"/>
            <w:tcBorders>
              <w:top w:val="nil"/>
              <w:left w:val="nil"/>
              <w:bottom w:val="single" w:sz="8" w:space="0" w:color="000000"/>
              <w:right w:val="single" w:sz="8" w:space="0" w:color="000000"/>
            </w:tcBorders>
            <w:shd w:val="clear" w:color="auto" w:fill="auto"/>
            <w:vAlign w:val="center"/>
            <w:hideMark/>
          </w:tcPr>
          <w:p w14:paraId="7E2C198F" w14:textId="77777777" w:rsidR="00647907" w:rsidRPr="00CC0E11" w:rsidRDefault="00647907" w:rsidP="00F44B67">
            <w:pPr>
              <w:jc w:val="center"/>
              <w:rPr>
                <w:w w:val="0"/>
              </w:rPr>
            </w:pPr>
            <w:r w:rsidRPr="00CC0E11">
              <w:rPr>
                <w:w w:val="0"/>
              </w:rPr>
              <w:t>R-702</w:t>
            </w:r>
          </w:p>
        </w:tc>
        <w:tc>
          <w:tcPr>
            <w:tcW w:w="1250" w:type="pct"/>
            <w:tcBorders>
              <w:top w:val="nil"/>
              <w:left w:val="nil"/>
              <w:bottom w:val="single" w:sz="8" w:space="0" w:color="000000"/>
              <w:right w:val="single" w:sz="8" w:space="0" w:color="000000"/>
            </w:tcBorders>
            <w:shd w:val="clear" w:color="auto" w:fill="auto"/>
            <w:vAlign w:val="center"/>
            <w:hideMark/>
          </w:tcPr>
          <w:p w14:paraId="7CDD7330" w14:textId="77777777" w:rsidR="00647907" w:rsidRPr="00CC0E11" w:rsidRDefault="00647907" w:rsidP="00F44B67">
            <w:pPr>
              <w:jc w:val="center"/>
              <w:rPr>
                <w:w w:val="0"/>
              </w:rPr>
            </w:pPr>
            <w:r w:rsidRPr="00CC0E11">
              <w:rPr>
                <w:w w:val="0"/>
              </w:rPr>
              <w:t>H</w:t>
            </w:r>
            <w:r w:rsidRPr="00CC0E11">
              <w:rPr>
                <w:w w:val="0"/>
                <w:vertAlign w:val="subscript"/>
              </w:rPr>
              <w:t>2</w:t>
            </w:r>
          </w:p>
        </w:tc>
        <w:tc>
          <w:tcPr>
            <w:tcW w:w="1250" w:type="pct"/>
            <w:tcBorders>
              <w:top w:val="nil"/>
              <w:left w:val="nil"/>
              <w:bottom w:val="single" w:sz="8" w:space="0" w:color="000000"/>
              <w:right w:val="single" w:sz="8" w:space="0" w:color="000000"/>
            </w:tcBorders>
            <w:shd w:val="clear" w:color="auto" w:fill="auto"/>
            <w:vAlign w:val="center"/>
            <w:hideMark/>
          </w:tcPr>
          <w:p w14:paraId="5698FC89" w14:textId="77777777" w:rsidR="00647907" w:rsidRPr="00CC0E11" w:rsidRDefault="00647907" w:rsidP="00F44B67">
            <w:pPr>
              <w:jc w:val="center"/>
              <w:rPr>
                <w:w w:val="0"/>
              </w:rPr>
            </w:pPr>
            <w:r w:rsidRPr="00CC0E11">
              <w:rPr>
                <w:w w:val="0"/>
              </w:rPr>
              <w:t>6</w:t>
            </w:r>
          </w:p>
        </w:tc>
      </w:tr>
      <w:tr w:rsidR="00647907" w:rsidRPr="00CC0E11" w14:paraId="1099DB34" w14:textId="77777777" w:rsidTr="00F44B67">
        <w:trPr>
          <w:trHeight w:val="315"/>
        </w:trPr>
        <w:tc>
          <w:tcPr>
            <w:tcW w:w="1250" w:type="pct"/>
            <w:tcBorders>
              <w:top w:val="nil"/>
              <w:left w:val="single" w:sz="8" w:space="0" w:color="000000"/>
              <w:bottom w:val="single" w:sz="8" w:space="0" w:color="000000"/>
              <w:right w:val="single" w:sz="8" w:space="0" w:color="000000"/>
            </w:tcBorders>
            <w:shd w:val="clear" w:color="auto" w:fill="auto"/>
            <w:vAlign w:val="center"/>
            <w:hideMark/>
          </w:tcPr>
          <w:p w14:paraId="602D3BD3" w14:textId="77777777" w:rsidR="00647907" w:rsidRPr="00CC0E11" w:rsidRDefault="00CC0E11" w:rsidP="00F44B67">
            <w:pPr>
              <w:rPr>
                <w:w w:val="0"/>
              </w:rPr>
            </w:pPr>
            <w:r>
              <w:rPr>
                <w:w w:val="0"/>
              </w:rPr>
              <w:t>Etilen</w:t>
            </w:r>
          </w:p>
        </w:tc>
        <w:tc>
          <w:tcPr>
            <w:tcW w:w="1250" w:type="pct"/>
            <w:tcBorders>
              <w:top w:val="nil"/>
              <w:left w:val="nil"/>
              <w:bottom w:val="single" w:sz="8" w:space="0" w:color="000000"/>
              <w:right w:val="single" w:sz="8" w:space="0" w:color="000000"/>
            </w:tcBorders>
            <w:shd w:val="clear" w:color="auto" w:fill="auto"/>
            <w:vAlign w:val="center"/>
            <w:hideMark/>
          </w:tcPr>
          <w:p w14:paraId="425CEB3D" w14:textId="77777777" w:rsidR="00647907" w:rsidRPr="00CC0E11" w:rsidRDefault="00647907" w:rsidP="00F44B67">
            <w:pPr>
              <w:jc w:val="center"/>
              <w:rPr>
                <w:w w:val="0"/>
              </w:rPr>
            </w:pPr>
            <w:r w:rsidRPr="00CC0E11">
              <w:rPr>
                <w:w w:val="0"/>
              </w:rPr>
              <w:t>R-1150</w:t>
            </w:r>
          </w:p>
        </w:tc>
        <w:tc>
          <w:tcPr>
            <w:tcW w:w="1250" w:type="pct"/>
            <w:tcBorders>
              <w:top w:val="nil"/>
              <w:left w:val="nil"/>
              <w:bottom w:val="single" w:sz="8" w:space="0" w:color="000000"/>
              <w:right w:val="single" w:sz="8" w:space="0" w:color="000000"/>
            </w:tcBorders>
            <w:shd w:val="clear" w:color="auto" w:fill="auto"/>
            <w:vAlign w:val="center"/>
            <w:hideMark/>
          </w:tcPr>
          <w:p w14:paraId="01B957FC" w14:textId="77777777" w:rsidR="00647907" w:rsidRPr="00CC0E11" w:rsidRDefault="00647907" w:rsidP="00F44B67">
            <w:pPr>
              <w:jc w:val="center"/>
              <w:rPr>
                <w:w w:val="0"/>
              </w:rPr>
            </w:pPr>
            <w:r w:rsidRPr="00CC0E11">
              <w:rPr>
                <w:w w:val="0"/>
              </w:rPr>
              <w:t>C</w:t>
            </w:r>
            <w:r w:rsidRPr="00CC0E11">
              <w:rPr>
                <w:w w:val="0"/>
                <w:vertAlign w:val="subscript"/>
              </w:rPr>
              <w:t>2</w:t>
            </w:r>
            <w:r w:rsidRPr="00CC0E11">
              <w:rPr>
                <w:w w:val="0"/>
              </w:rPr>
              <w:t>H</w:t>
            </w:r>
            <w:r w:rsidRPr="00CC0E11">
              <w:rPr>
                <w:vertAlign w:val="subscript"/>
              </w:rPr>
              <w:t>4</w:t>
            </w:r>
          </w:p>
        </w:tc>
        <w:tc>
          <w:tcPr>
            <w:tcW w:w="1250" w:type="pct"/>
            <w:tcBorders>
              <w:top w:val="nil"/>
              <w:left w:val="nil"/>
              <w:bottom w:val="single" w:sz="8" w:space="0" w:color="000000"/>
              <w:right w:val="single" w:sz="8" w:space="0" w:color="000000"/>
            </w:tcBorders>
            <w:shd w:val="clear" w:color="auto" w:fill="auto"/>
            <w:vAlign w:val="center"/>
            <w:hideMark/>
          </w:tcPr>
          <w:p w14:paraId="3E710356" w14:textId="77777777" w:rsidR="00647907" w:rsidRPr="00CC0E11" w:rsidRDefault="00647907" w:rsidP="00F44B67">
            <w:pPr>
              <w:jc w:val="center"/>
              <w:rPr>
                <w:w w:val="0"/>
              </w:rPr>
            </w:pPr>
            <w:r w:rsidRPr="00CC0E11">
              <w:rPr>
                <w:w w:val="0"/>
              </w:rPr>
              <w:t>0</w:t>
            </w:r>
          </w:p>
        </w:tc>
      </w:tr>
      <w:tr w:rsidR="00647907" w:rsidRPr="00CC0E11" w14:paraId="6DE63CBA" w14:textId="77777777" w:rsidTr="00F44B67">
        <w:trPr>
          <w:trHeight w:val="315"/>
        </w:trPr>
        <w:tc>
          <w:tcPr>
            <w:tcW w:w="1250" w:type="pct"/>
            <w:tcBorders>
              <w:top w:val="nil"/>
              <w:left w:val="single" w:sz="8" w:space="0" w:color="000000"/>
              <w:bottom w:val="single" w:sz="8" w:space="0" w:color="000000"/>
              <w:right w:val="single" w:sz="8" w:space="0" w:color="000000"/>
            </w:tcBorders>
            <w:shd w:val="clear" w:color="auto" w:fill="auto"/>
            <w:vAlign w:val="center"/>
            <w:hideMark/>
          </w:tcPr>
          <w:p w14:paraId="797B2604" w14:textId="77777777" w:rsidR="00647907" w:rsidRPr="00CC0E11" w:rsidRDefault="00CC0E11" w:rsidP="00F44B67">
            <w:pPr>
              <w:rPr>
                <w:w w:val="0"/>
              </w:rPr>
            </w:pPr>
            <w:proofErr w:type="spellStart"/>
            <w:r>
              <w:rPr>
                <w:w w:val="0"/>
              </w:rPr>
              <w:t>Propilen</w:t>
            </w:r>
            <w:proofErr w:type="spellEnd"/>
          </w:p>
        </w:tc>
        <w:tc>
          <w:tcPr>
            <w:tcW w:w="1250" w:type="pct"/>
            <w:tcBorders>
              <w:top w:val="nil"/>
              <w:left w:val="nil"/>
              <w:bottom w:val="single" w:sz="8" w:space="0" w:color="000000"/>
              <w:right w:val="single" w:sz="8" w:space="0" w:color="000000"/>
            </w:tcBorders>
            <w:shd w:val="clear" w:color="auto" w:fill="auto"/>
            <w:vAlign w:val="center"/>
            <w:hideMark/>
          </w:tcPr>
          <w:p w14:paraId="046E5647" w14:textId="77777777" w:rsidR="00647907" w:rsidRPr="00CC0E11" w:rsidRDefault="00647907" w:rsidP="00F44B67">
            <w:pPr>
              <w:jc w:val="center"/>
              <w:rPr>
                <w:w w:val="0"/>
              </w:rPr>
            </w:pPr>
            <w:r w:rsidRPr="00CC0E11">
              <w:rPr>
                <w:w w:val="0"/>
              </w:rPr>
              <w:t>R-1270</w:t>
            </w:r>
          </w:p>
        </w:tc>
        <w:tc>
          <w:tcPr>
            <w:tcW w:w="1250" w:type="pct"/>
            <w:tcBorders>
              <w:top w:val="nil"/>
              <w:left w:val="nil"/>
              <w:bottom w:val="single" w:sz="8" w:space="0" w:color="000000"/>
              <w:right w:val="single" w:sz="8" w:space="0" w:color="000000"/>
            </w:tcBorders>
            <w:shd w:val="clear" w:color="auto" w:fill="auto"/>
            <w:vAlign w:val="center"/>
            <w:hideMark/>
          </w:tcPr>
          <w:p w14:paraId="17F087C9" w14:textId="77777777" w:rsidR="00647907" w:rsidRPr="00CC0E11" w:rsidRDefault="00647907" w:rsidP="00F44B67">
            <w:pPr>
              <w:jc w:val="center"/>
              <w:rPr>
                <w:w w:val="0"/>
              </w:rPr>
            </w:pPr>
            <w:r w:rsidRPr="00CC0E11">
              <w:rPr>
                <w:w w:val="0"/>
              </w:rPr>
              <w:t>C</w:t>
            </w:r>
            <w:r w:rsidRPr="00CC0E11">
              <w:rPr>
                <w:w w:val="0"/>
                <w:vertAlign w:val="subscript"/>
              </w:rPr>
              <w:t>3</w:t>
            </w:r>
            <w:r w:rsidRPr="00CC0E11">
              <w:rPr>
                <w:w w:val="0"/>
              </w:rPr>
              <w:t>H</w:t>
            </w:r>
            <w:r w:rsidRPr="00CC0E11">
              <w:rPr>
                <w:w w:val="0"/>
                <w:vertAlign w:val="subscript"/>
              </w:rPr>
              <w:t>6</w:t>
            </w:r>
          </w:p>
        </w:tc>
        <w:tc>
          <w:tcPr>
            <w:tcW w:w="1250" w:type="pct"/>
            <w:tcBorders>
              <w:top w:val="nil"/>
              <w:left w:val="nil"/>
              <w:bottom w:val="single" w:sz="8" w:space="0" w:color="000000"/>
              <w:right w:val="single" w:sz="8" w:space="0" w:color="000000"/>
            </w:tcBorders>
            <w:shd w:val="clear" w:color="auto" w:fill="auto"/>
            <w:vAlign w:val="center"/>
            <w:hideMark/>
          </w:tcPr>
          <w:p w14:paraId="0195E105" w14:textId="77777777" w:rsidR="00647907" w:rsidRPr="00CC0E11" w:rsidRDefault="00647907" w:rsidP="00F44B67">
            <w:pPr>
              <w:jc w:val="center"/>
              <w:rPr>
                <w:w w:val="0"/>
              </w:rPr>
            </w:pPr>
            <w:r w:rsidRPr="00CC0E11">
              <w:rPr>
                <w:w w:val="0"/>
              </w:rPr>
              <w:t>2</w:t>
            </w:r>
          </w:p>
        </w:tc>
      </w:tr>
      <w:tr w:rsidR="00647907" w:rsidRPr="00CC0E11" w14:paraId="731F6021" w14:textId="77777777" w:rsidTr="00F44B67">
        <w:trPr>
          <w:trHeight w:val="315"/>
        </w:trPr>
        <w:tc>
          <w:tcPr>
            <w:tcW w:w="1250" w:type="pct"/>
            <w:tcBorders>
              <w:top w:val="nil"/>
              <w:left w:val="single" w:sz="8" w:space="0" w:color="000000"/>
              <w:bottom w:val="single" w:sz="8" w:space="0" w:color="000000"/>
              <w:right w:val="single" w:sz="8" w:space="0" w:color="000000"/>
            </w:tcBorders>
            <w:shd w:val="clear" w:color="000000" w:fill="FFFFFF"/>
            <w:vAlign w:val="center"/>
            <w:hideMark/>
          </w:tcPr>
          <w:p w14:paraId="34B4A974" w14:textId="77777777" w:rsidR="00647907" w:rsidRPr="00CC0E11" w:rsidRDefault="00CC0E11" w:rsidP="00F44B67">
            <w:pPr>
              <w:rPr>
                <w:w w:val="0"/>
              </w:rPr>
            </w:pPr>
            <w:proofErr w:type="spellStart"/>
            <w:r>
              <w:rPr>
                <w:w w:val="0"/>
              </w:rPr>
              <w:t>Siklopentan</w:t>
            </w:r>
            <w:proofErr w:type="spellEnd"/>
          </w:p>
        </w:tc>
        <w:tc>
          <w:tcPr>
            <w:tcW w:w="1250" w:type="pct"/>
            <w:tcBorders>
              <w:top w:val="nil"/>
              <w:left w:val="nil"/>
              <w:bottom w:val="single" w:sz="8" w:space="0" w:color="000000"/>
              <w:right w:val="single" w:sz="8" w:space="0" w:color="000000"/>
            </w:tcBorders>
            <w:shd w:val="clear" w:color="000000" w:fill="FFFFFF"/>
            <w:vAlign w:val="center"/>
            <w:hideMark/>
          </w:tcPr>
          <w:p w14:paraId="11D58C27" w14:textId="77777777" w:rsidR="00647907" w:rsidRPr="00CC0E11" w:rsidRDefault="00647907" w:rsidP="00F44B67">
            <w:pPr>
              <w:jc w:val="center"/>
              <w:rPr>
                <w:w w:val="0"/>
              </w:rPr>
            </w:pPr>
            <w:r w:rsidRPr="00CC0E11">
              <w:rPr>
                <w:w w:val="0"/>
              </w:rPr>
              <w:t> </w:t>
            </w:r>
          </w:p>
        </w:tc>
        <w:tc>
          <w:tcPr>
            <w:tcW w:w="1250" w:type="pct"/>
            <w:tcBorders>
              <w:top w:val="nil"/>
              <w:left w:val="nil"/>
              <w:bottom w:val="single" w:sz="8" w:space="0" w:color="000000"/>
              <w:right w:val="single" w:sz="8" w:space="0" w:color="000000"/>
            </w:tcBorders>
            <w:shd w:val="clear" w:color="000000" w:fill="FFFFFF"/>
            <w:vAlign w:val="center"/>
            <w:hideMark/>
          </w:tcPr>
          <w:p w14:paraId="486E72CF" w14:textId="77777777" w:rsidR="00647907" w:rsidRPr="00CC0E11" w:rsidRDefault="00647907" w:rsidP="00F44B67">
            <w:pPr>
              <w:jc w:val="center"/>
              <w:rPr>
                <w:w w:val="0"/>
              </w:rPr>
            </w:pPr>
            <w:r w:rsidRPr="00CC0E11">
              <w:rPr>
                <w:w w:val="0"/>
              </w:rPr>
              <w:t>C</w:t>
            </w:r>
            <w:r w:rsidRPr="00CC0E11">
              <w:rPr>
                <w:vertAlign w:val="subscript"/>
              </w:rPr>
              <w:t>5</w:t>
            </w:r>
            <w:r w:rsidRPr="00CC0E11">
              <w:rPr>
                <w:w w:val="0"/>
              </w:rPr>
              <w:t>H</w:t>
            </w:r>
            <w:r w:rsidRPr="00CC0E11">
              <w:rPr>
                <w:vertAlign w:val="subscript"/>
              </w:rPr>
              <w:t>10</w:t>
            </w:r>
          </w:p>
        </w:tc>
        <w:tc>
          <w:tcPr>
            <w:tcW w:w="1250" w:type="pct"/>
            <w:tcBorders>
              <w:top w:val="nil"/>
              <w:left w:val="nil"/>
              <w:bottom w:val="single" w:sz="8" w:space="0" w:color="000000"/>
              <w:right w:val="single" w:sz="8" w:space="0" w:color="000000"/>
            </w:tcBorders>
            <w:shd w:val="clear" w:color="000000" w:fill="FFFFFF"/>
            <w:vAlign w:val="center"/>
            <w:hideMark/>
          </w:tcPr>
          <w:p w14:paraId="50374358" w14:textId="017A0CF2" w:rsidR="00647907" w:rsidRPr="00CC0E11" w:rsidRDefault="00761A78" w:rsidP="00F44B67">
            <w:pPr>
              <w:jc w:val="center"/>
              <w:rPr>
                <w:w w:val="0"/>
              </w:rPr>
            </w:pPr>
            <w:r w:rsidRPr="00CC0E11">
              <w:rPr>
                <w:w w:val="0"/>
              </w:rPr>
              <w:t>5</w:t>
            </w:r>
            <w:r>
              <w:rPr>
                <w:w w:val="0"/>
                <w:vertAlign w:val="superscript"/>
              </w:rPr>
              <w:fldChar w:fldCharType="begin"/>
            </w:r>
            <w:r>
              <w:rPr>
                <w:w w:val="0"/>
                <w:vertAlign w:val="superscript"/>
              </w:rPr>
              <w:instrText xml:space="preserve"> NOTEREF _Ref57927063 \h </w:instrText>
            </w:r>
            <w:r>
              <w:rPr>
                <w:w w:val="0"/>
                <w:vertAlign w:val="superscript"/>
              </w:rPr>
            </w:r>
            <w:r>
              <w:rPr>
                <w:w w:val="0"/>
                <w:vertAlign w:val="superscript"/>
              </w:rPr>
              <w:fldChar w:fldCharType="separate"/>
            </w:r>
            <w:r>
              <w:rPr>
                <w:w w:val="0"/>
                <w:vertAlign w:val="superscript"/>
              </w:rPr>
              <w:t>6</w:t>
            </w:r>
            <w:r>
              <w:rPr>
                <w:w w:val="0"/>
                <w:vertAlign w:val="superscript"/>
              </w:rPr>
              <w:fldChar w:fldCharType="end"/>
            </w:r>
          </w:p>
        </w:tc>
      </w:tr>
      <w:tr w:rsidR="00647907" w:rsidRPr="00CC0E11" w14:paraId="7A5CE5B0" w14:textId="77777777" w:rsidTr="00F44B67">
        <w:trPr>
          <w:trHeight w:val="315"/>
        </w:trPr>
        <w:tc>
          <w:tcPr>
            <w:tcW w:w="5000" w:type="pct"/>
            <w:gridSpan w:val="4"/>
            <w:tcBorders>
              <w:top w:val="nil"/>
              <w:left w:val="single" w:sz="8" w:space="0" w:color="000000"/>
              <w:bottom w:val="single" w:sz="8" w:space="0" w:color="000000"/>
              <w:right w:val="single" w:sz="8" w:space="0" w:color="000000"/>
            </w:tcBorders>
            <w:shd w:val="clear" w:color="000000" w:fill="FFFFFF"/>
            <w:vAlign w:val="center"/>
            <w:hideMark/>
          </w:tcPr>
          <w:p w14:paraId="15B7D80A" w14:textId="21DB080F" w:rsidR="00647907" w:rsidRPr="00CC0E11" w:rsidRDefault="00CC0E11" w:rsidP="00F44B67">
            <w:pPr>
              <w:jc w:val="center"/>
              <w:rPr>
                <w:w w:val="0"/>
              </w:rPr>
            </w:pPr>
            <w:proofErr w:type="spellStart"/>
            <w:r>
              <w:rPr>
                <w:w w:val="0"/>
              </w:rPr>
              <w:lastRenderedPageBreak/>
              <w:t>Hi</w:t>
            </w:r>
            <w:r w:rsidR="00647907" w:rsidRPr="00CC0E11">
              <w:rPr>
                <w:w w:val="0"/>
              </w:rPr>
              <w:t>dro</w:t>
            </w:r>
            <w:r>
              <w:rPr>
                <w:w w:val="0"/>
              </w:rPr>
              <w:t>klorofl</w:t>
            </w:r>
            <w:r w:rsidR="00647907" w:rsidRPr="00CC0E11">
              <w:rPr>
                <w:w w:val="0"/>
              </w:rPr>
              <w:t>oro</w:t>
            </w:r>
            <w:r>
              <w:rPr>
                <w:w w:val="0"/>
              </w:rPr>
              <w:t>karbonlar</w:t>
            </w:r>
            <w:proofErr w:type="spellEnd"/>
            <w:r w:rsidR="00647907" w:rsidRPr="00CC0E11">
              <w:rPr>
                <w:w w:val="0"/>
              </w:rPr>
              <w:t xml:space="preserve"> (HCFC)</w:t>
            </w:r>
            <w:r w:rsidR="00761A78">
              <w:rPr>
                <w:rStyle w:val="DipnotBavurusu"/>
                <w:w w:val="0"/>
              </w:rPr>
              <w:footnoteReference w:id="7"/>
            </w:r>
          </w:p>
          <w:p w14:paraId="48E7A976" w14:textId="77777777" w:rsidR="00647907" w:rsidRPr="00CC0E11" w:rsidRDefault="00647907" w:rsidP="00F44B67">
            <w:pPr>
              <w:jc w:val="center"/>
              <w:rPr>
                <w:w w:val="0"/>
              </w:rPr>
            </w:pPr>
          </w:p>
        </w:tc>
      </w:tr>
      <w:tr w:rsidR="00647907" w:rsidRPr="00CC0E11" w14:paraId="2A894AC9" w14:textId="77777777"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8E47843" w14:textId="77777777" w:rsidR="00647907" w:rsidRPr="00CC0E11" w:rsidRDefault="00647907" w:rsidP="00F44B67">
            <w:pPr>
              <w:rPr>
                <w:w w:val="0"/>
              </w:rPr>
            </w:pPr>
            <w:r w:rsidRPr="00CC0E11">
              <w:rPr>
                <w:sz w:val="20"/>
                <w:szCs w:val="20"/>
              </w:rPr>
              <w:t xml:space="preserve">(HCFC-21)*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4FE68EC3" w14:textId="77777777" w:rsidR="00647907" w:rsidRPr="00CC0E11" w:rsidRDefault="00647907" w:rsidP="00F44B67">
            <w:pPr>
              <w:jc w:val="center"/>
              <w:rPr>
                <w:w w:val="0"/>
              </w:rPr>
            </w:pPr>
            <w:r w:rsidRPr="00CC0E11">
              <w:rPr>
                <w:w w:val="0"/>
              </w:rPr>
              <w:t>R-21</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14:paraId="5AFFA24F" w14:textId="77777777" w:rsidR="00647907" w:rsidRPr="00CC0E11" w:rsidRDefault="00647907" w:rsidP="00F44B67">
            <w:pPr>
              <w:jc w:val="center"/>
              <w:rPr>
                <w:w w:val="0"/>
              </w:rPr>
            </w:pPr>
            <w:r w:rsidRPr="00CC0E11">
              <w:rPr>
                <w:sz w:val="20"/>
                <w:szCs w:val="20"/>
              </w:rPr>
              <w:t>CHFCl</w:t>
            </w:r>
            <w:r w:rsidRPr="00CC0E11">
              <w:rPr>
                <w:sz w:val="20"/>
                <w:szCs w:val="20"/>
                <w:vertAlign w:val="subscript"/>
              </w:rPr>
              <w:t>2</w:t>
            </w:r>
            <w:r w:rsidRPr="00CC0E11">
              <w:rPr>
                <w:sz w:val="20"/>
                <w:szCs w:val="20"/>
              </w:rPr>
              <w:t xml:space="preserve">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1C0297E1" w14:textId="77777777" w:rsidR="00647907" w:rsidRPr="00CC0E11" w:rsidRDefault="00647907" w:rsidP="00F44B67">
            <w:pPr>
              <w:jc w:val="center"/>
              <w:rPr>
                <w:w w:val="0"/>
              </w:rPr>
            </w:pPr>
            <w:r w:rsidRPr="00CC0E11">
              <w:rPr>
                <w:sz w:val="20"/>
                <w:szCs w:val="20"/>
              </w:rPr>
              <w:t xml:space="preserve">151 </w:t>
            </w:r>
          </w:p>
        </w:tc>
      </w:tr>
      <w:tr w:rsidR="00647907" w:rsidRPr="00CC0E11" w14:paraId="5B4F1EFF" w14:textId="77777777"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006D5C3" w14:textId="77777777" w:rsidR="00647907" w:rsidRPr="00CC0E11" w:rsidRDefault="00647907" w:rsidP="00F44B67">
            <w:pPr>
              <w:rPr>
                <w:w w:val="0"/>
              </w:rPr>
            </w:pPr>
            <w:r w:rsidRPr="00CC0E11">
              <w:rPr>
                <w:sz w:val="20"/>
                <w:szCs w:val="20"/>
              </w:rPr>
              <w:t xml:space="preserve">(HCFC-22)*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51438463" w14:textId="77777777" w:rsidR="00647907" w:rsidRPr="00CC0E11" w:rsidRDefault="00647907" w:rsidP="00F44B67">
            <w:pPr>
              <w:jc w:val="center"/>
              <w:rPr>
                <w:w w:val="0"/>
              </w:rPr>
            </w:pPr>
            <w:r w:rsidRPr="00CC0E11">
              <w:rPr>
                <w:w w:val="0"/>
              </w:rPr>
              <w:t>R-22</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14:paraId="263AAF32" w14:textId="77777777" w:rsidR="00647907" w:rsidRPr="00CC0E11" w:rsidRDefault="00647907" w:rsidP="00F44B67">
            <w:pPr>
              <w:jc w:val="center"/>
              <w:rPr>
                <w:w w:val="0"/>
              </w:rPr>
            </w:pPr>
            <w:r w:rsidRPr="00CC0E11">
              <w:rPr>
                <w:sz w:val="20"/>
                <w:szCs w:val="20"/>
              </w:rPr>
              <w:t>CHF</w:t>
            </w:r>
            <w:r w:rsidRPr="00CC0E11">
              <w:rPr>
                <w:sz w:val="20"/>
                <w:szCs w:val="20"/>
                <w:vertAlign w:val="subscript"/>
              </w:rPr>
              <w:t>2</w:t>
            </w:r>
            <w:r w:rsidRPr="00CC0E11">
              <w:rPr>
                <w:sz w:val="20"/>
                <w:szCs w:val="20"/>
              </w:rPr>
              <w:t xml:space="preserve">Cl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345FD3DA" w14:textId="77777777" w:rsidR="00647907" w:rsidRPr="00CC0E11" w:rsidRDefault="00647907" w:rsidP="00F44B67">
            <w:pPr>
              <w:jc w:val="center"/>
              <w:rPr>
                <w:w w:val="0"/>
              </w:rPr>
            </w:pPr>
            <w:r w:rsidRPr="00CC0E11">
              <w:rPr>
                <w:sz w:val="20"/>
                <w:szCs w:val="20"/>
              </w:rPr>
              <w:t xml:space="preserve">1 810 </w:t>
            </w:r>
          </w:p>
        </w:tc>
      </w:tr>
      <w:tr w:rsidR="00647907" w:rsidRPr="00CC0E11" w14:paraId="0B9ADBB2" w14:textId="77777777"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564FD73" w14:textId="77777777" w:rsidR="00647907" w:rsidRPr="00CC0E11" w:rsidRDefault="00647907" w:rsidP="00F44B67">
            <w:pPr>
              <w:rPr>
                <w:w w:val="0"/>
              </w:rPr>
            </w:pPr>
            <w:r w:rsidRPr="00CC0E11">
              <w:rPr>
                <w:sz w:val="20"/>
                <w:szCs w:val="20"/>
              </w:rPr>
              <w:t xml:space="preserve">(HCFC-31)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0E5BCBF8" w14:textId="77777777" w:rsidR="00647907" w:rsidRPr="00CC0E11" w:rsidRDefault="00647907" w:rsidP="00F44B67">
            <w:pPr>
              <w:jc w:val="center"/>
              <w:rPr>
                <w:w w:val="0"/>
              </w:rPr>
            </w:pPr>
            <w:r w:rsidRPr="00CC0E11">
              <w:rPr>
                <w:w w:val="0"/>
              </w:rPr>
              <w:t>R-31</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14:paraId="72AC9C7E" w14:textId="77777777" w:rsidR="00647907" w:rsidRPr="00CC0E11" w:rsidRDefault="00647907" w:rsidP="00F44B67">
            <w:pPr>
              <w:jc w:val="center"/>
              <w:rPr>
                <w:w w:val="0"/>
              </w:rPr>
            </w:pPr>
            <w:r w:rsidRPr="00CC0E11">
              <w:rPr>
                <w:sz w:val="20"/>
                <w:szCs w:val="20"/>
              </w:rPr>
              <w:t>CH</w:t>
            </w:r>
            <w:r w:rsidRPr="00CC0E11">
              <w:rPr>
                <w:sz w:val="20"/>
                <w:szCs w:val="20"/>
                <w:vertAlign w:val="subscript"/>
              </w:rPr>
              <w:t>2</w:t>
            </w:r>
            <w:r w:rsidRPr="00CC0E11">
              <w:rPr>
                <w:sz w:val="20"/>
                <w:szCs w:val="20"/>
              </w:rPr>
              <w:t xml:space="preserve">FCl </w:t>
            </w:r>
          </w:p>
        </w:tc>
        <w:tc>
          <w:tcPr>
            <w:tcW w:w="1250" w:type="pct"/>
            <w:tcBorders>
              <w:top w:val="single" w:sz="8" w:space="0" w:color="000000"/>
              <w:left w:val="nil"/>
              <w:bottom w:val="single" w:sz="8" w:space="0" w:color="000000"/>
              <w:right w:val="single" w:sz="8" w:space="0" w:color="000000"/>
            </w:tcBorders>
            <w:shd w:val="clear" w:color="000000" w:fill="FFFFFF"/>
            <w:hideMark/>
          </w:tcPr>
          <w:p w14:paraId="62FC7ED7" w14:textId="77777777" w:rsidR="00647907" w:rsidRPr="00CC0E11" w:rsidRDefault="00647907" w:rsidP="00F44B67">
            <w:pPr>
              <w:jc w:val="center"/>
              <w:rPr>
                <w:w w:val="0"/>
              </w:rPr>
            </w:pPr>
          </w:p>
        </w:tc>
      </w:tr>
      <w:tr w:rsidR="00647907" w:rsidRPr="00CC0E11" w14:paraId="2EC0A95F" w14:textId="77777777"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EEAEA1E" w14:textId="77777777" w:rsidR="00647907" w:rsidRPr="00CC0E11" w:rsidRDefault="00647907" w:rsidP="00F44B67">
            <w:pPr>
              <w:rPr>
                <w:w w:val="0"/>
              </w:rPr>
            </w:pPr>
            <w:r w:rsidRPr="00CC0E11">
              <w:rPr>
                <w:sz w:val="20"/>
                <w:szCs w:val="20"/>
              </w:rPr>
              <w:t xml:space="preserve">(HCFC-121)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2524726B" w14:textId="77777777" w:rsidR="00647907" w:rsidRPr="00CC0E11" w:rsidRDefault="00647907" w:rsidP="00F44B67">
            <w:pPr>
              <w:jc w:val="center"/>
              <w:rPr>
                <w:w w:val="0"/>
              </w:rPr>
            </w:pPr>
            <w:r w:rsidRPr="00CC0E11">
              <w:rPr>
                <w:w w:val="0"/>
              </w:rPr>
              <w:t>R-121</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14:paraId="02462D78" w14:textId="77777777" w:rsidR="00647907" w:rsidRPr="00CC0E11" w:rsidRDefault="00647907" w:rsidP="00F44B67">
            <w:pPr>
              <w:jc w:val="center"/>
              <w:rPr>
                <w:w w:val="0"/>
              </w:rPr>
            </w:pPr>
            <w:r w:rsidRPr="00CC0E11">
              <w:rPr>
                <w:sz w:val="20"/>
                <w:szCs w:val="20"/>
              </w:rPr>
              <w:t>C</w:t>
            </w:r>
            <w:r w:rsidRPr="00CC0E11">
              <w:rPr>
                <w:sz w:val="20"/>
                <w:szCs w:val="20"/>
                <w:vertAlign w:val="subscript"/>
              </w:rPr>
              <w:t>2</w:t>
            </w:r>
            <w:r w:rsidRPr="00CC0E11">
              <w:rPr>
                <w:sz w:val="20"/>
                <w:szCs w:val="20"/>
              </w:rPr>
              <w:t>HFCl</w:t>
            </w:r>
            <w:r w:rsidRPr="00CC0E11">
              <w:rPr>
                <w:sz w:val="20"/>
                <w:szCs w:val="20"/>
                <w:vertAlign w:val="subscript"/>
              </w:rPr>
              <w:t>4</w:t>
            </w:r>
            <w:r w:rsidRPr="00CC0E11">
              <w:rPr>
                <w:sz w:val="20"/>
                <w:szCs w:val="20"/>
              </w:rPr>
              <w:t xml:space="preserve"> </w:t>
            </w:r>
          </w:p>
        </w:tc>
        <w:tc>
          <w:tcPr>
            <w:tcW w:w="1250" w:type="pct"/>
            <w:tcBorders>
              <w:top w:val="single" w:sz="8" w:space="0" w:color="000000"/>
              <w:left w:val="nil"/>
              <w:bottom w:val="single" w:sz="8" w:space="0" w:color="000000"/>
              <w:right w:val="single" w:sz="8" w:space="0" w:color="000000"/>
            </w:tcBorders>
            <w:shd w:val="clear" w:color="000000" w:fill="FFFFFF"/>
            <w:hideMark/>
          </w:tcPr>
          <w:p w14:paraId="594B09B7" w14:textId="77777777" w:rsidR="00647907" w:rsidRPr="00CC0E11" w:rsidRDefault="00647907" w:rsidP="00F44B67">
            <w:pPr>
              <w:jc w:val="center"/>
              <w:rPr>
                <w:w w:val="0"/>
              </w:rPr>
            </w:pPr>
          </w:p>
        </w:tc>
      </w:tr>
      <w:tr w:rsidR="00647907" w:rsidRPr="00CC0E11" w14:paraId="6ABA3BAE" w14:textId="77777777"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02E5D9B" w14:textId="77777777" w:rsidR="00647907" w:rsidRPr="00CC0E11" w:rsidRDefault="00647907" w:rsidP="00F44B67">
            <w:pPr>
              <w:rPr>
                <w:w w:val="0"/>
              </w:rPr>
            </w:pPr>
            <w:r w:rsidRPr="00CC0E11">
              <w:rPr>
                <w:sz w:val="20"/>
                <w:szCs w:val="20"/>
              </w:rPr>
              <w:t xml:space="preserve">(HCFC-122)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7DC9D0B5" w14:textId="77777777" w:rsidR="00647907" w:rsidRPr="00CC0E11" w:rsidRDefault="00647907" w:rsidP="00F44B67">
            <w:pPr>
              <w:jc w:val="center"/>
              <w:rPr>
                <w:w w:val="0"/>
              </w:rPr>
            </w:pPr>
            <w:r w:rsidRPr="00CC0E11">
              <w:rPr>
                <w:w w:val="0"/>
              </w:rPr>
              <w:t>R-122</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14:paraId="4258A1F2" w14:textId="77777777" w:rsidR="00647907" w:rsidRPr="00CC0E11" w:rsidRDefault="00647907" w:rsidP="00F44B67">
            <w:pPr>
              <w:jc w:val="center"/>
              <w:rPr>
                <w:w w:val="0"/>
              </w:rPr>
            </w:pPr>
            <w:r w:rsidRPr="00CC0E11">
              <w:rPr>
                <w:sz w:val="20"/>
                <w:szCs w:val="20"/>
              </w:rPr>
              <w:t>C</w:t>
            </w:r>
            <w:r w:rsidRPr="00CC0E11">
              <w:rPr>
                <w:sz w:val="20"/>
                <w:szCs w:val="20"/>
                <w:vertAlign w:val="subscript"/>
              </w:rPr>
              <w:t>2</w:t>
            </w:r>
            <w:r w:rsidRPr="00CC0E11">
              <w:rPr>
                <w:sz w:val="20"/>
                <w:szCs w:val="20"/>
              </w:rPr>
              <w:t>HF</w:t>
            </w:r>
            <w:r w:rsidRPr="00CC0E11">
              <w:rPr>
                <w:sz w:val="20"/>
                <w:szCs w:val="20"/>
                <w:vertAlign w:val="subscript"/>
              </w:rPr>
              <w:t>2</w:t>
            </w:r>
            <w:r w:rsidRPr="00CC0E11">
              <w:rPr>
                <w:sz w:val="20"/>
                <w:szCs w:val="20"/>
              </w:rPr>
              <w:t>Cl</w:t>
            </w:r>
            <w:r w:rsidRPr="00CC0E11">
              <w:rPr>
                <w:sz w:val="20"/>
                <w:szCs w:val="20"/>
                <w:vertAlign w:val="subscript"/>
              </w:rPr>
              <w:t>3</w:t>
            </w:r>
            <w:r w:rsidRPr="00CC0E11">
              <w:rPr>
                <w:sz w:val="20"/>
                <w:szCs w:val="20"/>
              </w:rPr>
              <w:t xml:space="preserve"> </w:t>
            </w:r>
          </w:p>
        </w:tc>
        <w:tc>
          <w:tcPr>
            <w:tcW w:w="1250" w:type="pct"/>
            <w:tcBorders>
              <w:top w:val="single" w:sz="8" w:space="0" w:color="000000"/>
              <w:left w:val="nil"/>
              <w:bottom w:val="single" w:sz="8" w:space="0" w:color="000000"/>
              <w:right w:val="single" w:sz="8" w:space="0" w:color="000000"/>
            </w:tcBorders>
            <w:shd w:val="clear" w:color="000000" w:fill="FFFFFF"/>
            <w:hideMark/>
          </w:tcPr>
          <w:p w14:paraId="5D4993DC" w14:textId="77777777" w:rsidR="00647907" w:rsidRPr="00CC0E11" w:rsidRDefault="00647907" w:rsidP="00F44B67">
            <w:pPr>
              <w:jc w:val="center"/>
              <w:rPr>
                <w:w w:val="0"/>
              </w:rPr>
            </w:pPr>
          </w:p>
        </w:tc>
      </w:tr>
      <w:tr w:rsidR="00647907" w:rsidRPr="00CC0E11" w14:paraId="0C8FE6E3" w14:textId="77777777"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5907D79" w14:textId="77777777" w:rsidR="00647907" w:rsidRPr="00CC0E11" w:rsidRDefault="00647907" w:rsidP="00F44B67">
            <w:pPr>
              <w:rPr>
                <w:w w:val="0"/>
              </w:rPr>
            </w:pPr>
            <w:r w:rsidRPr="00CC0E11">
              <w:rPr>
                <w:sz w:val="20"/>
                <w:szCs w:val="20"/>
              </w:rPr>
              <w:t xml:space="preserve">(HCFC-123)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132A36B8" w14:textId="77777777" w:rsidR="00647907" w:rsidRPr="00CC0E11" w:rsidRDefault="00647907" w:rsidP="00F44B67">
            <w:pPr>
              <w:jc w:val="center"/>
              <w:rPr>
                <w:w w:val="0"/>
              </w:rPr>
            </w:pPr>
            <w:r w:rsidRPr="00CC0E11">
              <w:rPr>
                <w:w w:val="0"/>
              </w:rPr>
              <w:t>R-123</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14:paraId="5581E751" w14:textId="77777777" w:rsidR="00647907" w:rsidRPr="00CC0E11" w:rsidRDefault="00647907" w:rsidP="00F44B67">
            <w:pPr>
              <w:jc w:val="center"/>
              <w:rPr>
                <w:w w:val="0"/>
              </w:rPr>
            </w:pPr>
            <w:r w:rsidRPr="00CC0E11">
              <w:rPr>
                <w:sz w:val="20"/>
                <w:szCs w:val="20"/>
              </w:rPr>
              <w:t>C</w:t>
            </w:r>
            <w:r w:rsidRPr="00CC0E11">
              <w:rPr>
                <w:sz w:val="20"/>
                <w:szCs w:val="20"/>
                <w:vertAlign w:val="subscript"/>
              </w:rPr>
              <w:t>2</w:t>
            </w:r>
            <w:r w:rsidRPr="00CC0E11">
              <w:rPr>
                <w:sz w:val="20"/>
                <w:szCs w:val="20"/>
              </w:rPr>
              <w:t>HF</w:t>
            </w:r>
            <w:r w:rsidRPr="00CC0E11">
              <w:rPr>
                <w:sz w:val="20"/>
                <w:szCs w:val="20"/>
                <w:vertAlign w:val="subscript"/>
              </w:rPr>
              <w:t>3</w:t>
            </w:r>
            <w:r w:rsidRPr="00CC0E11">
              <w:rPr>
                <w:sz w:val="20"/>
                <w:szCs w:val="20"/>
              </w:rPr>
              <w:t>Cl</w:t>
            </w:r>
            <w:r w:rsidRPr="00CC0E11">
              <w:rPr>
                <w:sz w:val="20"/>
                <w:szCs w:val="20"/>
                <w:vertAlign w:val="subscript"/>
              </w:rPr>
              <w:t xml:space="preserve">2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7393EA49" w14:textId="77777777" w:rsidR="00647907" w:rsidRPr="00CC0E11" w:rsidRDefault="00647907" w:rsidP="00F44B67">
            <w:pPr>
              <w:jc w:val="center"/>
              <w:rPr>
                <w:w w:val="0"/>
              </w:rPr>
            </w:pPr>
            <w:r w:rsidRPr="00CC0E11">
              <w:rPr>
                <w:sz w:val="20"/>
                <w:szCs w:val="20"/>
              </w:rPr>
              <w:t xml:space="preserve">77 </w:t>
            </w:r>
          </w:p>
        </w:tc>
      </w:tr>
      <w:tr w:rsidR="00647907" w:rsidRPr="00CC0E11" w14:paraId="7F21126C" w14:textId="77777777"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7994964" w14:textId="77777777" w:rsidR="00647907" w:rsidRPr="00CC0E11" w:rsidRDefault="00647907" w:rsidP="00F44B67">
            <w:pPr>
              <w:rPr>
                <w:w w:val="0"/>
              </w:rPr>
            </w:pPr>
            <w:r w:rsidRPr="00CC0E11">
              <w:rPr>
                <w:sz w:val="20"/>
                <w:szCs w:val="20"/>
              </w:rPr>
              <w:t xml:space="preserve">(HCFC-123)*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1EA13A47" w14:textId="77777777" w:rsidR="00647907" w:rsidRPr="00CC0E11" w:rsidRDefault="00647907" w:rsidP="00F44B67">
            <w:pPr>
              <w:jc w:val="center"/>
              <w:rPr>
                <w:w w:val="0"/>
              </w:rPr>
            </w:pPr>
            <w:r w:rsidRPr="00CC0E11">
              <w:rPr>
                <w:w w:val="0"/>
              </w:rPr>
              <w:t>R-123</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14:paraId="2A456B12" w14:textId="77777777" w:rsidR="00647907" w:rsidRPr="00CC0E11" w:rsidRDefault="00647907" w:rsidP="00F44B67">
            <w:pPr>
              <w:jc w:val="center"/>
              <w:rPr>
                <w:w w:val="0"/>
              </w:rPr>
            </w:pPr>
            <w:r w:rsidRPr="00CC0E11">
              <w:rPr>
                <w:sz w:val="20"/>
                <w:szCs w:val="20"/>
              </w:rPr>
              <w:t>CHCl</w:t>
            </w:r>
            <w:r w:rsidRPr="00CC0E11">
              <w:rPr>
                <w:sz w:val="20"/>
                <w:szCs w:val="20"/>
                <w:vertAlign w:val="subscript"/>
              </w:rPr>
              <w:t>2</w:t>
            </w:r>
            <w:r w:rsidRPr="00CC0E11">
              <w:rPr>
                <w:sz w:val="20"/>
                <w:szCs w:val="20"/>
              </w:rPr>
              <w:t>CF</w:t>
            </w:r>
            <w:r w:rsidRPr="00CC0E11">
              <w:rPr>
                <w:sz w:val="20"/>
                <w:szCs w:val="20"/>
                <w:vertAlign w:val="subscript"/>
              </w:rPr>
              <w:t>3</w:t>
            </w:r>
            <w:r w:rsidRPr="00CC0E11">
              <w:rPr>
                <w:sz w:val="20"/>
                <w:szCs w:val="20"/>
              </w:rPr>
              <w:t xml:space="preserve"> </w:t>
            </w:r>
          </w:p>
        </w:tc>
        <w:tc>
          <w:tcPr>
            <w:tcW w:w="1250" w:type="pct"/>
            <w:tcBorders>
              <w:top w:val="single" w:sz="8" w:space="0" w:color="000000"/>
              <w:left w:val="nil"/>
              <w:bottom w:val="single" w:sz="8" w:space="0" w:color="000000"/>
              <w:right w:val="single" w:sz="8" w:space="0" w:color="000000"/>
            </w:tcBorders>
            <w:shd w:val="clear" w:color="000000" w:fill="FFFFFF"/>
            <w:hideMark/>
          </w:tcPr>
          <w:p w14:paraId="44294AA2" w14:textId="77777777" w:rsidR="00647907" w:rsidRPr="00CC0E11" w:rsidRDefault="00647907" w:rsidP="00F44B67">
            <w:pPr>
              <w:jc w:val="center"/>
              <w:rPr>
                <w:w w:val="0"/>
              </w:rPr>
            </w:pPr>
          </w:p>
        </w:tc>
      </w:tr>
      <w:tr w:rsidR="00647907" w:rsidRPr="00CC0E11" w14:paraId="761C10F5" w14:textId="77777777"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2CCB6D1" w14:textId="77777777" w:rsidR="00647907" w:rsidRPr="00CC0E11" w:rsidRDefault="00647907" w:rsidP="00F44B67">
            <w:pPr>
              <w:rPr>
                <w:w w:val="0"/>
              </w:rPr>
            </w:pPr>
            <w:r w:rsidRPr="00CC0E11">
              <w:rPr>
                <w:sz w:val="20"/>
                <w:szCs w:val="20"/>
              </w:rPr>
              <w:t xml:space="preserve">(HCFC-124)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728E33E2" w14:textId="77777777" w:rsidR="00647907" w:rsidRPr="00CC0E11" w:rsidRDefault="00647907" w:rsidP="00F44B67">
            <w:pPr>
              <w:jc w:val="center"/>
              <w:rPr>
                <w:w w:val="0"/>
              </w:rPr>
            </w:pPr>
            <w:r w:rsidRPr="00CC0E11">
              <w:rPr>
                <w:w w:val="0"/>
              </w:rPr>
              <w:t>R-124</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14:paraId="54695BA3" w14:textId="77777777" w:rsidR="00647907" w:rsidRPr="00CC0E11" w:rsidRDefault="00647907" w:rsidP="00F44B67">
            <w:pPr>
              <w:jc w:val="center"/>
              <w:rPr>
                <w:w w:val="0"/>
              </w:rPr>
            </w:pPr>
            <w:r w:rsidRPr="00CC0E11">
              <w:rPr>
                <w:sz w:val="20"/>
                <w:szCs w:val="20"/>
              </w:rPr>
              <w:t>C</w:t>
            </w:r>
            <w:r w:rsidRPr="00CC0E11">
              <w:rPr>
                <w:sz w:val="20"/>
                <w:szCs w:val="20"/>
                <w:vertAlign w:val="subscript"/>
              </w:rPr>
              <w:t>2</w:t>
            </w:r>
            <w:r w:rsidRPr="00CC0E11">
              <w:rPr>
                <w:sz w:val="20"/>
                <w:szCs w:val="20"/>
              </w:rPr>
              <w:t>HF</w:t>
            </w:r>
            <w:r w:rsidRPr="00CC0E11">
              <w:rPr>
                <w:sz w:val="20"/>
                <w:szCs w:val="20"/>
                <w:vertAlign w:val="subscript"/>
              </w:rPr>
              <w:t>4</w:t>
            </w:r>
            <w:r w:rsidRPr="00CC0E11">
              <w:rPr>
                <w:sz w:val="20"/>
                <w:szCs w:val="20"/>
              </w:rPr>
              <w:t xml:space="preserve">Cl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68ED63D7" w14:textId="77777777" w:rsidR="00647907" w:rsidRPr="00CC0E11" w:rsidRDefault="00647907" w:rsidP="00F44B67">
            <w:pPr>
              <w:jc w:val="center"/>
              <w:rPr>
                <w:w w:val="0"/>
              </w:rPr>
            </w:pPr>
            <w:r w:rsidRPr="00CC0E11">
              <w:rPr>
                <w:sz w:val="20"/>
                <w:szCs w:val="20"/>
              </w:rPr>
              <w:t xml:space="preserve">609 </w:t>
            </w:r>
          </w:p>
        </w:tc>
      </w:tr>
      <w:tr w:rsidR="00647907" w:rsidRPr="00CC0E11" w14:paraId="18683C3D" w14:textId="77777777"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DC38FC0" w14:textId="77777777" w:rsidR="00647907" w:rsidRPr="00CC0E11" w:rsidRDefault="00647907" w:rsidP="00F44B67">
            <w:pPr>
              <w:rPr>
                <w:w w:val="0"/>
              </w:rPr>
            </w:pPr>
            <w:r w:rsidRPr="00CC0E11">
              <w:rPr>
                <w:sz w:val="20"/>
                <w:szCs w:val="20"/>
              </w:rPr>
              <w:t xml:space="preserve">(HCFC-124)*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426E7F42" w14:textId="77777777" w:rsidR="00647907" w:rsidRPr="00CC0E11" w:rsidRDefault="00647907" w:rsidP="00F44B67">
            <w:pPr>
              <w:jc w:val="center"/>
              <w:rPr>
                <w:w w:val="0"/>
              </w:rPr>
            </w:pPr>
            <w:r w:rsidRPr="00CC0E11">
              <w:rPr>
                <w:w w:val="0"/>
              </w:rPr>
              <w:t>R-124</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14:paraId="2414DDE5" w14:textId="77777777" w:rsidR="00647907" w:rsidRPr="00CC0E11" w:rsidRDefault="00647907" w:rsidP="00F44B67">
            <w:pPr>
              <w:jc w:val="center"/>
              <w:rPr>
                <w:w w:val="0"/>
              </w:rPr>
            </w:pPr>
            <w:r w:rsidRPr="00CC0E11">
              <w:rPr>
                <w:sz w:val="20"/>
                <w:szCs w:val="20"/>
              </w:rPr>
              <w:t>CHFClCF</w:t>
            </w:r>
            <w:r w:rsidRPr="00CC0E11">
              <w:rPr>
                <w:sz w:val="20"/>
                <w:szCs w:val="20"/>
                <w:vertAlign w:val="subscript"/>
              </w:rPr>
              <w:t>3</w:t>
            </w:r>
            <w:r w:rsidRPr="00CC0E11">
              <w:rPr>
                <w:sz w:val="20"/>
                <w:szCs w:val="20"/>
              </w:rPr>
              <w:t xml:space="preserve"> </w:t>
            </w:r>
          </w:p>
        </w:tc>
        <w:tc>
          <w:tcPr>
            <w:tcW w:w="1250" w:type="pct"/>
            <w:tcBorders>
              <w:top w:val="single" w:sz="8" w:space="0" w:color="000000"/>
              <w:left w:val="nil"/>
              <w:bottom w:val="single" w:sz="8" w:space="0" w:color="000000"/>
              <w:right w:val="single" w:sz="8" w:space="0" w:color="000000"/>
            </w:tcBorders>
            <w:shd w:val="clear" w:color="000000" w:fill="FFFFFF"/>
            <w:hideMark/>
          </w:tcPr>
          <w:p w14:paraId="4F9168A4" w14:textId="77777777" w:rsidR="00647907" w:rsidRPr="00CC0E11" w:rsidRDefault="00647907" w:rsidP="00F44B67">
            <w:pPr>
              <w:jc w:val="center"/>
              <w:rPr>
                <w:w w:val="0"/>
              </w:rPr>
            </w:pPr>
          </w:p>
        </w:tc>
      </w:tr>
      <w:tr w:rsidR="00647907" w:rsidRPr="00CC0E11" w14:paraId="3323C5B3" w14:textId="77777777"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1DBAFC6" w14:textId="77777777" w:rsidR="00647907" w:rsidRPr="00CC0E11" w:rsidRDefault="00647907" w:rsidP="00F44B67">
            <w:pPr>
              <w:rPr>
                <w:w w:val="0"/>
              </w:rPr>
            </w:pPr>
            <w:r w:rsidRPr="00CC0E11">
              <w:rPr>
                <w:sz w:val="20"/>
                <w:szCs w:val="20"/>
              </w:rPr>
              <w:t xml:space="preserve">(HCFC-131)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13F320F0" w14:textId="77777777" w:rsidR="00647907" w:rsidRPr="00CC0E11" w:rsidRDefault="00647907" w:rsidP="00F44B67">
            <w:pPr>
              <w:jc w:val="center"/>
              <w:rPr>
                <w:w w:val="0"/>
              </w:rPr>
            </w:pPr>
            <w:r w:rsidRPr="00CC0E11">
              <w:rPr>
                <w:w w:val="0"/>
              </w:rPr>
              <w:t>R-131</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14:paraId="71436124" w14:textId="77777777" w:rsidR="00647907" w:rsidRPr="00CC0E11" w:rsidRDefault="00647907" w:rsidP="00F44B67">
            <w:pPr>
              <w:jc w:val="center"/>
              <w:rPr>
                <w:w w:val="0"/>
              </w:rPr>
            </w:pPr>
            <w:r w:rsidRPr="00CC0E11">
              <w:rPr>
                <w:sz w:val="20"/>
                <w:szCs w:val="20"/>
              </w:rPr>
              <w:t>C</w:t>
            </w:r>
            <w:r w:rsidRPr="00CC0E11">
              <w:rPr>
                <w:sz w:val="20"/>
                <w:szCs w:val="20"/>
                <w:vertAlign w:val="subscript"/>
              </w:rPr>
              <w:t>2</w:t>
            </w:r>
            <w:r w:rsidRPr="00CC0E11">
              <w:rPr>
                <w:sz w:val="20"/>
                <w:szCs w:val="20"/>
              </w:rPr>
              <w:t>H</w:t>
            </w:r>
            <w:r w:rsidRPr="00CC0E11">
              <w:rPr>
                <w:sz w:val="20"/>
                <w:szCs w:val="20"/>
                <w:vertAlign w:val="subscript"/>
              </w:rPr>
              <w:t>2</w:t>
            </w:r>
            <w:r w:rsidRPr="00CC0E11">
              <w:rPr>
                <w:sz w:val="20"/>
                <w:szCs w:val="20"/>
              </w:rPr>
              <w:t>FCl</w:t>
            </w:r>
            <w:r w:rsidRPr="00CC0E11">
              <w:rPr>
                <w:sz w:val="20"/>
                <w:szCs w:val="20"/>
                <w:vertAlign w:val="subscript"/>
              </w:rPr>
              <w:t>3</w:t>
            </w:r>
            <w:r w:rsidRPr="00CC0E11">
              <w:rPr>
                <w:sz w:val="20"/>
                <w:szCs w:val="20"/>
              </w:rPr>
              <w:t xml:space="preserve"> </w:t>
            </w:r>
          </w:p>
        </w:tc>
        <w:tc>
          <w:tcPr>
            <w:tcW w:w="1250" w:type="pct"/>
            <w:tcBorders>
              <w:top w:val="single" w:sz="8" w:space="0" w:color="000000"/>
              <w:left w:val="nil"/>
              <w:bottom w:val="single" w:sz="8" w:space="0" w:color="000000"/>
              <w:right w:val="single" w:sz="8" w:space="0" w:color="000000"/>
            </w:tcBorders>
            <w:shd w:val="clear" w:color="000000" w:fill="FFFFFF"/>
            <w:hideMark/>
          </w:tcPr>
          <w:p w14:paraId="40F286A2" w14:textId="77777777" w:rsidR="00647907" w:rsidRPr="00CC0E11" w:rsidRDefault="00647907" w:rsidP="00F44B67">
            <w:pPr>
              <w:jc w:val="center"/>
              <w:rPr>
                <w:w w:val="0"/>
              </w:rPr>
            </w:pPr>
          </w:p>
        </w:tc>
      </w:tr>
      <w:tr w:rsidR="00647907" w:rsidRPr="00585932" w14:paraId="6CF157FC" w14:textId="77777777"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E643D7D" w14:textId="77777777" w:rsidR="00647907" w:rsidRPr="00585932" w:rsidRDefault="00647907" w:rsidP="00F44B67">
            <w:pPr>
              <w:rPr>
                <w:w w:val="0"/>
                <w:lang w:val="en-US"/>
              </w:rPr>
            </w:pPr>
            <w:r>
              <w:rPr>
                <w:sz w:val="20"/>
                <w:szCs w:val="20"/>
              </w:rPr>
              <w:t xml:space="preserve">(HCFC-132)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6697DFF7" w14:textId="77777777" w:rsidR="00647907" w:rsidRPr="00585932" w:rsidRDefault="00647907" w:rsidP="00F44B67">
            <w:pPr>
              <w:jc w:val="center"/>
              <w:rPr>
                <w:w w:val="0"/>
                <w:lang w:val="en-US"/>
              </w:rPr>
            </w:pPr>
            <w:r>
              <w:rPr>
                <w:w w:val="0"/>
                <w:lang w:val="en-US"/>
              </w:rPr>
              <w:t>R-132</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14:paraId="6B77F4CC" w14:textId="77777777" w:rsidR="00647907" w:rsidRPr="00585932" w:rsidRDefault="00647907" w:rsidP="00F44B67">
            <w:pPr>
              <w:jc w:val="center"/>
              <w:rPr>
                <w:w w:val="0"/>
                <w:lang w:val="en-US"/>
              </w:rPr>
            </w:pPr>
            <w:r>
              <w:rPr>
                <w:sz w:val="20"/>
                <w:szCs w:val="20"/>
              </w:rPr>
              <w:t>C</w:t>
            </w:r>
            <w:r w:rsidRPr="006B05BD">
              <w:rPr>
                <w:sz w:val="20"/>
                <w:szCs w:val="20"/>
                <w:vertAlign w:val="subscript"/>
              </w:rPr>
              <w:t>2</w:t>
            </w:r>
            <w:r>
              <w:rPr>
                <w:sz w:val="20"/>
                <w:szCs w:val="20"/>
              </w:rPr>
              <w:t>H</w:t>
            </w:r>
            <w:r w:rsidRPr="006B05BD">
              <w:rPr>
                <w:sz w:val="20"/>
                <w:szCs w:val="20"/>
                <w:vertAlign w:val="subscript"/>
              </w:rPr>
              <w:t>2</w:t>
            </w:r>
            <w:r>
              <w:rPr>
                <w:sz w:val="20"/>
                <w:szCs w:val="20"/>
              </w:rPr>
              <w:t>F</w:t>
            </w:r>
            <w:r w:rsidRPr="006B05BD">
              <w:rPr>
                <w:sz w:val="20"/>
                <w:szCs w:val="20"/>
                <w:vertAlign w:val="subscript"/>
              </w:rPr>
              <w:t>2</w:t>
            </w:r>
            <w:r>
              <w:rPr>
                <w:sz w:val="20"/>
                <w:szCs w:val="20"/>
              </w:rPr>
              <w:t>Cl</w:t>
            </w:r>
            <w:r w:rsidRPr="006B05BD">
              <w:rPr>
                <w:sz w:val="20"/>
                <w:szCs w:val="20"/>
                <w:vertAlign w:val="subscript"/>
              </w:rPr>
              <w:t xml:space="preserve">2 </w:t>
            </w:r>
          </w:p>
        </w:tc>
        <w:tc>
          <w:tcPr>
            <w:tcW w:w="1250" w:type="pct"/>
            <w:tcBorders>
              <w:top w:val="single" w:sz="8" w:space="0" w:color="000000"/>
              <w:left w:val="nil"/>
              <w:bottom w:val="single" w:sz="8" w:space="0" w:color="000000"/>
              <w:right w:val="single" w:sz="8" w:space="0" w:color="000000"/>
            </w:tcBorders>
            <w:shd w:val="clear" w:color="000000" w:fill="FFFFFF"/>
            <w:hideMark/>
          </w:tcPr>
          <w:p w14:paraId="73F72FCA" w14:textId="77777777" w:rsidR="00647907" w:rsidRPr="00585932" w:rsidRDefault="00647907" w:rsidP="00F44B67">
            <w:pPr>
              <w:jc w:val="center"/>
              <w:rPr>
                <w:w w:val="0"/>
                <w:lang w:val="en-US"/>
              </w:rPr>
            </w:pPr>
          </w:p>
        </w:tc>
      </w:tr>
      <w:tr w:rsidR="00647907" w:rsidRPr="00585932" w14:paraId="0BFAA87E" w14:textId="77777777"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1C94547" w14:textId="77777777" w:rsidR="00647907" w:rsidRPr="00585932" w:rsidRDefault="00647907" w:rsidP="00F44B67">
            <w:pPr>
              <w:rPr>
                <w:w w:val="0"/>
                <w:lang w:val="en-US"/>
              </w:rPr>
            </w:pPr>
            <w:r>
              <w:rPr>
                <w:sz w:val="20"/>
                <w:szCs w:val="20"/>
              </w:rPr>
              <w:t xml:space="preserve">(HCFC-133)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21736978" w14:textId="77777777" w:rsidR="00647907" w:rsidRPr="00585932" w:rsidRDefault="00647907" w:rsidP="00F44B67">
            <w:pPr>
              <w:jc w:val="center"/>
              <w:rPr>
                <w:w w:val="0"/>
                <w:lang w:val="en-US"/>
              </w:rPr>
            </w:pPr>
            <w:r>
              <w:rPr>
                <w:w w:val="0"/>
                <w:lang w:val="en-US"/>
              </w:rPr>
              <w:t>R-133</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14:paraId="63A1EEAB" w14:textId="77777777" w:rsidR="00647907" w:rsidRPr="00585932" w:rsidRDefault="00647907" w:rsidP="00F44B67">
            <w:pPr>
              <w:jc w:val="center"/>
              <w:rPr>
                <w:w w:val="0"/>
                <w:lang w:val="en-US"/>
              </w:rPr>
            </w:pPr>
            <w:r>
              <w:rPr>
                <w:sz w:val="20"/>
                <w:szCs w:val="20"/>
              </w:rPr>
              <w:t>C</w:t>
            </w:r>
            <w:r w:rsidRPr="006B05BD">
              <w:rPr>
                <w:sz w:val="20"/>
                <w:szCs w:val="20"/>
                <w:vertAlign w:val="subscript"/>
              </w:rPr>
              <w:t>2</w:t>
            </w:r>
            <w:r>
              <w:rPr>
                <w:sz w:val="20"/>
                <w:szCs w:val="20"/>
              </w:rPr>
              <w:t>H</w:t>
            </w:r>
            <w:r w:rsidRPr="006B05BD">
              <w:rPr>
                <w:sz w:val="20"/>
                <w:szCs w:val="20"/>
                <w:vertAlign w:val="subscript"/>
              </w:rPr>
              <w:t>2</w:t>
            </w:r>
            <w:r>
              <w:rPr>
                <w:sz w:val="20"/>
                <w:szCs w:val="20"/>
              </w:rPr>
              <w:t>F</w:t>
            </w:r>
            <w:r w:rsidRPr="006B05BD">
              <w:rPr>
                <w:sz w:val="20"/>
                <w:szCs w:val="20"/>
                <w:vertAlign w:val="subscript"/>
              </w:rPr>
              <w:t>3</w:t>
            </w:r>
            <w:r>
              <w:rPr>
                <w:sz w:val="20"/>
                <w:szCs w:val="20"/>
              </w:rPr>
              <w:t xml:space="preserve">Cl </w:t>
            </w:r>
          </w:p>
        </w:tc>
        <w:tc>
          <w:tcPr>
            <w:tcW w:w="1250" w:type="pct"/>
            <w:tcBorders>
              <w:top w:val="single" w:sz="8" w:space="0" w:color="000000"/>
              <w:left w:val="nil"/>
              <w:bottom w:val="single" w:sz="8" w:space="0" w:color="000000"/>
              <w:right w:val="single" w:sz="8" w:space="0" w:color="000000"/>
            </w:tcBorders>
            <w:shd w:val="clear" w:color="000000" w:fill="FFFFFF"/>
            <w:hideMark/>
          </w:tcPr>
          <w:p w14:paraId="564E114D" w14:textId="77777777" w:rsidR="00647907" w:rsidRPr="00585932" w:rsidRDefault="00647907" w:rsidP="00F44B67">
            <w:pPr>
              <w:jc w:val="center"/>
              <w:rPr>
                <w:w w:val="0"/>
                <w:lang w:val="en-US"/>
              </w:rPr>
            </w:pPr>
          </w:p>
        </w:tc>
      </w:tr>
      <w:tr w:rsidR="00647907" w:rsidRPr="00585932" w14:paraId="12475C02" w14:textId="77777777"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A1EA45E" w14:textId="77777777" w:rsidR="00647907" w:rsidRPr="00585932" w:rsidRDefault="00647907" w:rsidP="00F44B67">
            <w:pPr>
              <w:rPr>
                <w:w w:val="0"/>
                <w:lang w:val="en-US"/>
              </w:rPr>
            </w:pPr>
            <w:r>
              <w:rPr>
                <w:sz w:val="20"/>
                <w:szCs w:val="20"/>
              </w:rPr>
              <w:t xml:space="preserve">(HCFC-141)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749485A2" w14:textId="77777777" w:rsidR="00647907" w:rsidRPr="00585932" w:rsidRDefault="00647907" w:rsidP="00F44B67">
            <w:pPr>
              <w:jc w:val="center"/>
              <w:rPr>
                <w:w w:val="0"/>
                <w:lang w:val="en-US"/>
              </w:rPr>
            </w:pPr>
            <w:r>
              <w:rPr>
                <w:w w:val="0"/>
                <w:lang w:val="en-US"/>
              </w:rPr>
              <w:t>R-141</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14:paraId="00D78FBE" w14:textId="77777777" w:rsidR="00647907" w:rsidRPr="00585932" w:rsidRDefault="00647907" w:rsidP="00F44B67">
            <w:pPr>
              <w:jc w:val="center"/>
              <w:rPr>
                <w:w w:val="0"/>
                <w:lang w:val="en-US"/>
              </w:rPr>
            </w:pPr>
            <w:r>
              <w:rPr>
                <w:sz w:val="20"/>
                <w:szCs w:val="20"/>
              </w:rPr>
              <w:t>C</w:t>
            </w:r>
            <w:r w:rsidRPr="006B05BD">
              <w:rPr>
                <w:sz w:val="20"/>
                <w:szCs w:val="20"/>
                <w:vertAlign w:val="subscript"/>
              </w:rPr>
              <w:t>2</w:t>
            </w:r>
            <w:r>
              <w:rPr>
                <w:sz w:val="20"/>
                <w:szCs w:val="20"/>
              </w:rPr>
              <w:t>H</w:t>
            </w:r>
            <w:r w:rsidRPr="006B05BD">
              <w:rPr>
                <w:sz w:val="20"/>
                <w:szCs w:val="20"/>
                <w:vertAlign w:val="subscript"/>
              </w:rPr>
              <w:t>3</w:t>
            </w:r>
            <w:r>
              <w:rPr>
                <w:sz w:val="20"/>
                <w:szCs w:val="20"/>
              </w:rPr>
              <w:t>FCl</w:t>
            </w:r>
            <w:r w:rsidRPr="006B05BD">
              <w:rPr>
                <w:sz w:val="20"/>
                <w:szCs w:val="20"/>
                <w:vertAlign w:val="subscript"/>
              </w:rPr>
              <w:t>2</w:t>
            </w:r>
            <w:r>
              <w:rPr>
                <w:sz w:val="20"/>
                <w:szCs w:val="20"/>
              </w:rPr>
              <w:t xml:space="preserve"> </w:t>
            </w:r>
          </w:p>
        </w:tc>
        <w:tc>
          <w:tcPr>
            <w:tcW w:w="1250" w:type="pct"/>
            <w:tcBorders>
              <w:top w:val="single" w:sz="8" w:space="0" w:color="000000"/>
              <w:left w:val="nil"/>
              <w:bottom w:val="single" w:sz="8" w:space="0" w:color="000000"/>
              <w:right w:val="single" w:sz="8" w:space="0" w:color="000000"/>
            </w:tcBorders>
            <w:shd w:val="clear" w:color="000000" w:fill="FFFFFF"/>
            <w:hideMark/>
          </w:tcPr>
          <w:p w14:paraId="68B2111C" w14:textId="77777777" w:rsidR="00647907" w:rsidRPr="00585932" w:rsidRDefault="00647907" w:rsidP="00F44B67">
            <w:pPr>
              <w:jc w:val="center"/>
              <w:rPr>
                <w:w w:val="0"/>
                <w:lang w:val="en-US"/>
              </w:rPr>
            </w:pPr>
          </w:p>
        </w:tc>
      </w:tr>
      <w:tr w:rsidR="00647907" w:rsidRPr="00585932" w14:paraId="22E0B58C" w14:textId="77777777"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6A168D4" w14:textId="77777777" w:rsidR="00647907" w:rsidRPr="00585932" w:rsidRDefault="00647907" w:rsidP="00F44B67">
            <w:pPr>
              <w:rPr>
                <w:w w:val="0"/>
                <w:lang w:val="en-US"/>
              </w:rPr>
            </w:pPr>
            <w:r>
              <w:rPr>
                <w:sz w:val="20"/>
                <w:szCs w:val="20"/>
              </w:rPr>
              <w:t xml:space="preserve">(HCFC-141b)*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093F7E63" w14:textId="77777777" w:rsidR="00647907" w:rsidRPr="00585932" w:rsidRDefault="00647907" w:rsidP="00F44B67">
            <w:pPr>
              <w:jc w:val="center"/>
              <w:rPr>
                <w:w w:val="0"/>
                <w:lang w:val="en-US"/>
              </w:rPr>
            </w:pPr>
            <w:r>
              <w:rPr>
                <w:w w:val="0"/>
                <w:lang w:val="en-US"/>
              </w:rPr>
              <w:t>R-141b</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14:paraId="63E0489F" w14:textId="77777777" w:rsidR="00647907" w:rsidRPr="00585932" w:rsidRDefault="00647907" w:rsidP="00F44B67">
            <w:pPr>
              <w:jc w:val="center"/>
              <w:rPr>
                <w:w w:val="0"/>
                <w:lang w:val="en-US"/>
              </w:rPr>
            </w:pPr>
            <w:r>
              <w:rPr>
                <w:sz w:val="20"/>
                <w:szCs w:val="20"/>
              </w:rPr>
              <w:t>CH</w:t>
            </w:r>
            <w:r w:rsidRPr="006B05BD">
              <w:rPr>
                <w:sz w:val="20"/>
                <w:szCs w:val="20"/>
                <w:vertAlign w:val="subscript"/>
              </w:rPr>
              <w:t>3</w:t>
            </w:r>
            <w:r>
              <w:rPr>
                <w:sz w:val="20"/>
                <w:szCs w:val="20"/>
              </w:rPr>
              <w:t>CFCl</w:t>
            </w:r>
            <w:r w:rsidRPr="006B05BD">
              <w:rPr>
                <w:sz w:val="20"/>
                <w:szCs w:val="20"/>
                <w:vertAlign w:val="subscript"/>
              </w:rPr>
              <w:t xml:space="preserve">2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2E4EDF7E" w14:textId="77777777" w:rsidR="00647907" w:rsidRPr="00585932" w:rsidRDefault="00647907" w:rsidP="00F44B67">
            <w:pPr>
              <w:jc w:val="center"/>
              <w:rPr>
                <w:w w:val="0"/>
                <w:lang w:val="en-US"/>
              </w:rPr>
            </w:pPr>
            <w:r>
              <w:rPr>
                <w:sz w:val="20"/>
                <w:szCs w:val="20"/>
              </w:rPr>
              <w:t xml:space="preserve">725 </w:t>
            </w:r>
          </w:p>
        </w:tc>
      </w:tr>
      <w:tr w:rsidR="00647907" w:rsidRPr="00585932" w14:paraId="66C818AC" w14:textId="77777777"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1A18E5C" w14:textId="77777777" w:rsidR="00647907" w:rsidRPr="00585932" w:rsidRDefault="00647907" w:rsidP="00F44B67">
            <w:pPr>
              <w:rPr>
                <w:w w:val="0"/>
                <w:lang w:val="en-US"/>
              </w:rPr>
            </w:pPr>
            <w:r>
              <w:rPr>
                <w:sz w:val="20"/>
                <w:szCs w:val="20"/>
              </w:rPr>
              <w:t xml:space="preserve">(HCFC-142)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4DDF125F" w14:textId="77777777" w:rsidR="00647907" w:rsidRPr="00585932" w:rsidRDefault="00647907" w:rsidP="00F44B67">
            <w:pPr>
              <w:jc w:val="center"/>
              <w:rPr>
                <w:w w:val="0"/>
                <w:lang w:val="en-US"/>
              </w:rPr>
            </w:pPr>
            <w:r>
              <w:rPr>
                <w:w w:val="0"/>
                <w:lang w:val="en-US"/>
              </w:rPr>
              <w:t>R-142</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14:paraId="01D0B423" w14:textId="77777777" w:rsidR="00647907" w:rsidRPr="00585932" w:rsidRDefault="00647907" w:rsidP="00F44B67">
            <w:pPr>
              <w:jc w:val="center"/>
              <w:rPr>
                <w:w w:val="0"/>
                <w:lang w:val="en-US"/>
              </w:rPr>
            </w:pPr>
            <w:r>
              <w:rPr>
                <w:sz w:val="20"/>
                <w:szCs w:val="20"/>
              </w:rPr>
              <w:t>C</w:t>
            </w:r>
            <w:r w:rsidRPr="006B05BD">
              <w:rPr>
                <w:sz w:val="20"/>
                <w:szCs w:val="20"/>
                <w:vertAlign w:val="subscript"/>
              </w:rPr>
              <w:t>2</w:t>
            </w:r>
            <w:r>
              <w:rPr>
                <w:sz w:val="20"/>
                <w:szCs w:val="20"/>
              </w:rPr>
              <w:t>H</w:t>
            </w:r>
            <w:r w:rsidRPr="006B05BD">
              <w:rPr>
                <w:sz w:val="20"/>
                <w:szCs w:val="20"/>
                <w:vertAlign w:val="subscript"/>
              </w:rPr>
              <w:t>3</w:t>
            </w:r>
            <w:r>
              <w:rPr>
                <w:sz w:val="20"/>
                <w:szCs w:val="20"/>
              </w:rPr>
              <w:t>F</w:t>
            </w:r>
            <w:r w:rsidRPr="006B05BD">
              <w:rPr>
                <w:sz w:val="20"/>
                <w:szCs w:val="20"/>
                <w:vertAlign w:val="subscript"/>
              </w:rPr>
              <w:t>2</w:t>
            </w:r>
            <w:r>
              <w:rPr>
                <w:sz w:val="20"/>
                <w:szCs w:val="20"/>
              </w:rPr>
              <w:t xml:space="preserve">Cl </w:t>
            </w:r>
          </w:p>
        </w:tc>
        <w:tc>
          <w:tcPr>
            <w:tcW w:w="1250" w:type="pct"/>
            <w:tcBorders>
              <w:top w:val="single" w:sz="8" w:space="0" w:color="000000"/>
              <w:left w:val="nil"/>
              <w:bottom w:val="single" w:sz="8" w:space="0" w:color="000000"/>
              <w:right w:val="single" w:sz="8" w:space="0" w:color="000000"/>
            </w:tcBorders>
            <w:shd w:val="clear" w:color="000000" w:fill="FFFFFF"/>
            <w:hideMark/>
          </w:tcPr>
          <w:p w14:paraId="3E9B4C3A" w14:textId="77777777" w:rsidR="00647907" w:rsidRPr="00585932" w:rsidRDefault="00647907" w:rsidP="00F44B67">
            <w:pPr>
              <w:jc w:val="center"/>
              <w:rPr>
                <w:w w:val="0"/>
                <w:lang w:val="en-US"/>
              </w:rPr>
            </w:pPr>
          </w:p>
        </w:tc>
      </w:tr>
      <w:tr w:rsidR="00647907" w:rsidRPr="00585932" w14:paraId="5395B4C5" w14:textId="77777777"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56779E5" w14:textId="77777777" w:rsidR="00647907" w:rsidRPr="00585932" w:rsidRDefault="00647907" w:rsidP="00F44B67">
            <w:pPr>
              <w:rPr>
                <w:w w:val="0"/>
                <w:lang w:val="en-US"/>
              </w:rPr>
            </w:pPr>
            <w:r>
              <w:rPr>
                <w:sz w:val="20"/>
                <w:szCs w:val="20"/>
              </w:rPr>
              <w:t xml:space="preserve">(HCFC-142b)*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0DBBFFE4" w14:textId="77777777" w:rsidR="00647907" w:rsidRPr="00585932" w:rsidRDefault="00647907" w:rsidP="00F44B67">
            <w:pPr>
              <w:jc w:val="center"/>
              <w:rPr>
                <w:w w:val="0"/>
                <w:lang w:val="en-US"/>
              </w:rPr>
            </w:pPr>
            <w:r>
              <w:rPr>
                <w:w w:val="0"/>
                <w:lang w:val="en-US"/>
              </w:rPr>
              <w:t>R-142b</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14:paraId="00547C10" w14:textId="77777777" w:rsidR="00647907" w:rsidRPr="00585932" w:rsidRDefault="00647907" w:rsidP="00F44B67">
            <w:pPr>
              <w:jc w:val="center"/>
              <w:rPr>
                <w:w w:val="0"/>
                <w:lang w:val="en-US"/>
              </w:rPr>
            </w:pPr>
            <w:r>
              <w:rPr>
                <w:sz w:val="20"/>
                <w:szCs w:val="20"/>
              </w:rPr>
              <w:t>CH</w:t>
            </w:r>
            <w:r w:rsidRPr="006B05BD">
              <w:rPr>
                <w:sz w:val="20"/>
                <w:szCs w:val="20"/>
                <w:vertAlign w:val="subscript"/>
              </w:rPr>
              <w:t>3</w:t>
            </w:r>
            <w:r>
              <w:rPr>
                <w:sz w:val="20"/>
                <w:szCs w:val="20"/>
              </w:rPr>
              <w:t>CF</w:t>
            </w:r>
            <w:r w:rsidRPr="006B05BD">
              <w:rPr>
                <w:sz w:val="20"/>
                <w:szCs w:val="20"/>
                <w:vertAlign w:val="subscript"/>
              </w:rPr>
              <w:t>2</w:t>
            </w:r>
            <w:r>
              <w:rPr>
                <w:sz w:val="20"/>
                <w:szCs w:val="20"/>
              </w:rPr>
              <w:t xml:space="preserve">Cl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44282810" w14:textId="77777777" w:rsidR="00647907" w:rsidRPr="00585932" w:rsidRDefault="00647907" w:rsidP="00F44B67">
            <w:pPr>
              <w:jc w:val="center"/>
              <w:rPr>
                <w:w w:val="0"/>
                <w:lang w:val="en-US"/>
              </w:rPr>
            </w:pPr>
            <w:r>
              <w:rPr>
                <w:sz w:val="20"/>
                <w:szCs w:val="20"/>
              </w:rPr>
              <w:t xml:space="preserve">2 310 </w:t>
            </w:r>
          </w:p>
        </w:tc>
      </w:tr>
      <w:tr w:rsidR="00647907" w:rsidRPr="00585932" w14:paraId="0C1E190A" w14:textId="77777777"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144D251" w14:textId="77777777" w:rsidR="00647907" w:rsidRPr="00585932" w:rsidRDefault="00647907" w:rsidP="00F44B67">
            <w:pPr>
              <w:rPr>
                <w:w w:val="0"/>
                <w:lang w:val="en-US"/>
              </w:rPr>
            </w:pPr>
            <w:r>
              <w:rPr>
                <w:sz w:val="20"/>
                <w:szCs w:val="20"/>
              </w:rPr>
              <w:t xml:space="preserve">(HCFC-151)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384544B8" w14:textId="77777777" w:rsidR="00647907" w:rsidRPr="00585932" w:rsidRDefault="00647907" w:rsidP="00F44B67">
            <w:pPr>
              <w:jc w:val="center"/>
              <w:rPr>
                <w:w w:val="0"/>
                <w:lang w:val="en-US"/>
              </w:rPr>
            </w:pPr>
            <w:r>
              <w:rPr>
                <w:w w:val="0"/>
                <w:lang w:val="en-US"/>
              </w:rPr>
              <w:t>R-151</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14:paraId="546A11C5" w14:textId="77777777" w:rsidR="00647907" w:rsidRPr="00585932" w:rsidRDefault="00647907" w:rsidP="00F44B67">
            <w:pPr>
              <w:jc w:val="center"/>
              <w:rPr>
                <w:w w:val="0"/>
                <w:lang w:val="en-US"/>
              </w:rPr>
            </w:pPr>
            <w:r>
              <w:rPr>
                <w:sz w:val="20"/>
                <w:szCs w:val="20"/>
              </w:rPr>
              <w:t>C</w:t>
            </w:r>
            <w:r w:rsidRPr="006B05BD">
              <w:rPr>
                <w:sz w:val="20"/>
                <w:szCs w:val="20"/>
                <w:vertAlign w:val="subscript"/>
              </w:rPr>
              <w:t>2</w:t>
            </w:r>
            <w:r>
              <w:rPr>
                <w:sz w:val="20"/>
                <w:szCs w:val="20"/>
              </w:rPr>
              <w:t>H</w:t>
            </w:r>
            <w:r w:rsidRPr="006B05BD">
              <w:rPr>
                <w:sz w:val="20"/>
                <w:szCs w:val="20"/>
                <w:vertAlign w:val="subscript"/>
              </w:rPr>
              <w:t>4</w:t>
            </w:r>
            <w:r>
              <w:rPr>
                <w:sz w:val="20"/>
                <w:szCs w:val="20"/>
              </w:rPr>
              <w:t xml:space="preserve">FCl </w:t>
            </w:r>
          </w:p>
        </w:tc>
        <w:tc>
          <w:tcPr>
            <w:tcW w:w="1250" w:type="pct"/>
            <w:tcBorders>
              <w:top w:val="single" w:sz="8" w:space="0" w:color="000000"/>
              <w:left w:val="nil"/>
              <w:bottom w:val="single" w:sz="8" w:space="0" w:color="000000"/>
              <w:right w:val="single" w:sz="8" w:space="0" w:color="000000"/>
            </w:tcBorders>
            <w:shd w:val="clear" w:color="000000" w:fill="FFFFFF"/>
            <w:hideMark/>
          </w:tcPr>
          <w:p w14:paraId="0438A4FC" w14:textId="77777777" w:rsidR="00647907" w:rsidRPr="00585932" w:rsidRDefault="00647907" w:rsidP="00F44B67">
            <w:pPr>
              <w:jc w:val="center"/>
              <w:rPr>
                <w:w w:val="0"/>
                <w:lang w:val="en-US"/>
              </w:rPr>
            </w:pPr>
          </w:p>
        </w:tc>
      </w:tr>
      <w:tr w:rsidR="00647907" w:rsidRPr="00585932" w14:paraId="0C0E50F0" w14:textId="77777777"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9B33EAA" w14:textId="77777777" w:rsidR="00647907" w:rsidRPr="00585932" w:rsidRDefault="00647907" w:rsidP="00F44B67">
            <w:pPr>
              <w:rPr>
                <w:w w:val="0"/>
                <w:lang w:val="en-US"/>
              </w:rPr>
            </w:pPr>
            <w:r>
              <w:rPr>
                <w:sz w:val="20"/>
                <w:szCs w:val="20"/>
              </w:rPr>
              <w:t xml:space="preserve">(HCFC-221)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6C77FC23" w14:textId="77777777" w:rsidR="00647907" w:rsidRPr="00585932" w:rsidRDefault="00647907" w:rsidP="00F44B67">
            <w:pPr>
              <w:jc w:val="center"/>
              <w:rPr>
                <w:w w:val="0"/>
                <w:lang w:val="en-US"/>
              </w:rPr>
            </w:pPr>
            <w:r>
              <w:rPr>
                <w:w w:val="0"/>
                <w:lang w:val="en-US"/>
              </w:rPr>
              <w:t>R-221</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14:paraId="5210B8A2" w14:textId="77777777" w:rsidR="00647907" w:rsidRPr="00585932" w:rsidRDefault="00647907" w:rsidP="00F44B67">
            <w:pPr>
              <w:jc w:val="center"/>
              <w:rPr>
                <w:w w:val="0"/>
                <w:lang w:val="en-US"/>
              </w:rPr>
            </w:pPr>
            <w:r>
              <w:rPr>
                <w:sz w:val="20"/>
                <w:szCs w:val="20"/>
              </w:rPr>
              <w:t>C</w:t>
            </w:r>
            <w:r w:rsidRPr="006B05BD">
              <w:rPr>
                <w:sz w:val="20"/>
                <w:szCs w:val="20"/>
                <w:vertAlign w:val="subscript"/>
              </w:rPr>
              <w:t>3</w:t>
            </w:r>
            <w:r>
              <w:rPr>
                <w:sz w:val="20"/>
                <w:szCs w:val="20"/>
              </w:rPr>
              <w:t>HFCl</w:t>
            </w:r>
            <w:r w:rsidRPr="006B05BD">
              <w:rPr>
                <w:sz w:val="20"/>
                <w:szCs w:val="20"/>
                <w:vertAlign w:val="subscript"/>
              </w:rPr>
              <w:t xml:space="preserve">6 </w:t>
            </w:r>
          </w:p>
        </w:tc>
        <w:tc>
          <w:tcPr>
            <w:tcW w:w="1250" w:type="pct"/>
            <w:tcBorders>
              <w:top w:val="single" w:sz="8" w:space="0" w:color="000000"/>
              <w:left w:val="nil"/>
              <w:bottom w:val="single" w:sz="8" w:space="0" w:color="000000"/>
              <w:right w:val="single" w:sz="8" w:space="0" w:color="000000"/>
            </w:tcBorders>
            <w:shd w:val="clear" w:color="000000" w:fill="FFFFFF"/>
            <w:hideMark/>
          </w:tcPr>
          <w:p w14:paraId="66880AAC" w14:textId="77777777" w:rsidR="00647907" w:rsidRPr="00585932" w:rsidRDefault="00647907" w:rsidP="00F44B67">
            <w:pPr>
              <w:jc w:val="center"/>
              <w:rPr>
                <w:w w:val="0"/>
                <w:lang w:val="en-US"/>
              </w:rPr>
            </w:pPr>
          </w:p>
        </w:tc>
      </w:tr>
      <w:tr w:rsidR="00647907" w:rsidRPr="00585932" w14:paraId="4C962678" w14:textId="77777777"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C43C29C" w14:textId="77777777" w:rsidR="00647907" w:rsidRPr="00585932" w:rsidRDefault="00647907" w:rsidP="00F44B67">
            <w:pPr>
              <w:rPr>
                <w:w w:val="0"/>
                <w:lang w:val="en-US"/>
              </w:rPr>
            </w:pPr>
            <w:r>
              <w:rPr>
                <w:sz w:val="20"/>
                <w:szCs w:val="20"/>
              </w:rPr>
              <w:t xml:space="preserve">(HCFC-222)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6E8D8FB8" w14:textId="77777777" w:rsidR="00647907" w:rsidRPr="00585932" w:rsidRDefault="00647907" w:rsidP="00F44B67">
            <w:pPr>
              <w:jc w:val="center"/>
              <w:rPr>
                <w:w w:val="0"/>
                <w:lang w:val="en-US"/>
              </w:rPr>
            </w:pPr>
            <w:r>
              <w:rPr>
                <w:w w:val="0"/>
                <w:lang w:val="en-US"/>
              </w:rPr>
              <w:t>R-222</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14:paraId="47CF76C3" w14:textId="77777777" w:rsidR="00647907" w:rsidRPr="00585932" w:rsidRDefault="00647907" w:rsidP="00F44B67">
            <w:pPr>
              <w:jc w:val="center"/>
              <w:rPr>
                <w:w w:val="0"/>
                <w:lang w:val="en-US"/>
              </w:rPr>
            </w:pPr>
            <w:r>
              <w:rPr>
                <w:sz w:val="20"/>
                <w:szCs w:val="20"/>
              </w:rPr>
              <w:t>C</w:t>
            </w:r>
            <w:r w:rsidRPr="006B05BD">
              <w:rPr>
                <w:sz w:val="20"/>
                <w:szCs w:val="20"/>
                <w:vertAlign w:val="subscript"/>
              </w:rPr>
              <w:t>3</w:t>
            </w:r>
            <w:r>
              <w:rPr>
                <w:sz w:val="20"/>
                <w:szCs w:val="20"/>
              </w:rPr>
              <w:t>HF</w:t>
            </w:r>
            <w:r w:rsidRPr="006B05BD">
              <w:rPr>
                <w:sz w:val="20"/>
                <w:szCs w:val="20"/>
                <w:vertAlign w:val="subscript"/>
              </w:rPr>
              <w:t>2</w:t>
            </w:r>
            <w:r>
              <w:rPr>
                <w:sz w:val="20"/>
                <w:szCs w:val="20"/>
              </w:rPr>
              <w:t>Cl</w:t>
            </w:r>
            <w:r w:rsidRPr="006B05BD">
              <w:rPr>
                <w:sz w:val="20"/>
                <w:szCs w:val="20"/>
                <w:vertAlign w:val="subscript"/>
              </w:rPr>
              <w:t>5</w:t>
            </w:r>
            <w:r>
              <w:rPr>
                <w:sz w:val="20"/>
                <w:szCs w:val="20"/>
              </w:rPr>
              <w:t xml:space="preserve"> </w:t>
            </w:r>
          </w:p>
        </w:tc>
        <w:tc>
          <w:tcPr>
            <w:tcW w:w="1250" w:type="pct"/>
            <w:tcBorders>
              <w:top w:val="single" w:sz="8" w:space="0" w:color="000000"/>
              <w:left w:val="nil"/>
              <w:bottom w:val="single" w:sz="8" w:space="0" w:color="000000"/>
              <w:right w:val="single" w:sz="8" w:space="0" w:color="000000"/>
            </w:tcBorders>
            <w:shd w:val="clear" w:color="000000" w:fill="FFFFFF"/>
            <w:hideMark/>
          </w:tcPr>
          <w:p w14:paraId="7D0BE67C" w14:textId="77777777" w:rsidR="00647907" w:rsidRPr="00585932" w:rsidRDefault="00647907" w:rsidP="00F44B67">
            <w:pPr>
              <w:jc w:val="center"/>
              <w:rPr>
                <w:w w:val="0"/>
                <w:lang w:val="en-US"/>
              </w:rPr>
            </w:pPr>
          </w:p>
        </w:tc>
      </w:tr>
      <w:tr w:rsidR="00647907" w:rsidRPr="00585932" w14:paraId="722C82F8" w14:textId="77777777"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74EBA83" w14:textId="77777777" w:rsidR="00647907" w:rsidRPr="00585932" w:rsidRDefault="00647907" w:rsidP="00F44B67">
            <w:pPr>
              <w:rPr>
                <w:w w:val="0"/>
                <w:lang w:val="en-US"/>
              </w:rPr>
            </w:pPr>
            <w:r>
              <w:rPr>
                <w:sz w:val="20"/>
                <w:szCs w:val="20"/>
              </w:rPr>
              <w:t xml:space="preserve">(HCFC-223)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62560329" w14:textId="77777777" w:rsidR="00647907" w:rsidRPr="00585932" w:rsidRDefault="00647907" w:rsidP="00F44B67">
            <w:pPr>
              <w:jc w:val="center"/>
              <w:rPr>
                <w:w w:val="0"/>
                <w:lang w:val="en-US"/>
              </w:rPr>
            </w:pPr>
            <w:r>
              <w:rPr>
                <w:w w:val="0"/>
                <w:lang w:val="en-US"/>
              </w:rPr>
              <w:t>R-223</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14:paraId="18C4385A" w14:textId="77777777" w:rsidR="00647907" w:rsidRPr="00585932" w:rsidRDefault="00647907" w:rsidP="00F44B67">
            <w:pPr>
              <w:jc w:val="center"/>
              <w:rPr>
                <w:w w:val="0"/>
                <w:lang w:val="en-US"/>
              </w:rPr>
            </w:pPr>
            <w:r>
              <w:rPr>
                <w:sz w:val="20"/>
                <w:szCs w:val="20"/>
              </w:rPr>
              <w:t>C</w:t>
            </w:r>
            <w:r w:rsidRPr="006B05BD">
              <w:rPr>
                <w:sz w:val="20"/>
                <w:szCs w:val="20"/>
                <w:vertAlign w:val="subscript"/>
              </w:rPr>
              <w:t>3</w:t>
            </w:r>
            <w:r>
              <w:rPr>
                <w:sz w:val="20"/>
                <w:szCs w:val="20"/>
              </w:rPr>
              <w:t>HF</w:t>
            </w:r>
            <w:r w:rsidRPr="006B05BD">
              <w:rPr>
                <w:sz w:val="20"/>
                <w:szCs w:val="20"/>
                <w:vertAlign w:val="subscript"/>
              </w:rPr>
              <w:t>3</w:t>
            </w:r>
            <w:r>
              <w:rPr>
                <w:sz w:val="20"/>
                <w:szCs w:val="20"/>
              </w:rPr>
              <w:t>Cl</w:t>
            </w:r>
            <w:r w:rsidRPr="006B05BD">
              <w:rPr>
                <w:sz w:val="20"/>
                <w:szCs w:val="20"/>
                <w:vertAlign w:val="subscript"/>
              </w:rPr>
              <w:t>4</w:t>
            </w:r>
            <w:r>
              <w:rPr>
                <w:sz w:val="20"/>
                <w:szCs w:val="20"/>
              </w:rPr>
              <w:t xml:space="preserve"> </w:t>
            </w:r>
          </w:p>
        </w:tc>
        <w:tc>
          <w:tcPr>
            <w:tcW w:w="1250" w:type="pct"/>
            <w:tcBorders>
              <w:top w:val="single" w:sz="8" w:space="0" w:color="000000"/>
              <w:left w:val="nil"/>
              <w:bottom w:val="single" w:sz="8" w:space="0" w:color="000000"/>
              <w:right w:val="single" w:sz="8" w:space="0" w:color="000000"/>
            </w:tcBorders>
            <w:shd w:val="clear" w:color="000000" w:fill="FFFFFF"/>
            <w:hideMark/>
          </w:tcPr>
          <w:p w14:paraId="3AB2A339" w14:textId="77777777" w:rsidR="00647907" w:rsidRPr="00585932" w:rsidRDefault="00647907" w:rsidP="00F44B67">
            <w:pPr>
              <w:jc w:val="center"/>
              <w:rPr>
                <w:w w:val="0"/>
                <w:lang w:val="en-US"/>
              </w:rPr>
            </w:pPr>
          </w:p>
        </w:tc>
      </w:tr>
      <w:tr w:rsidR="00647907" w:rsidRPr="00585932" w14:paraId="5B9DACC8" w14:textId="77777777"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0A945F4" w14:textId="77777777" w:rsidR="00647907" w:rsidRPr="00585932" w:rsidRDefault="00647907" w:rsidP="00F44B67">
            <w:pPr>
              <w:rPr>
                <w:w w:val="0"/>
                <w:lang w:val="en-US"/>
              </w:rPr>
            </w:pPr>
            <w:r>
              <w:rPr>
                <w:sz w:val="20"/>
                <w:szCs w:val="20"/>
              </w:rPr>
              <w:t xml:space="preserve">(HCFC-224)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68ED5DCE" w14:textId="77777777" w:rsidR="00647907" w:rsidRPr="00585932" w:rsidRDefault="00647907" w:rsidP="00F44B67">
            <w:pPr>
              <w:jc w:val="center"/>
              <w:rPr>
                <w:w w:val="0"/>
                <w:lang w:val="en-US"/>
              </w:rPr>
            </w:pPr>
            <w:r>
              <w:rPr>
                <w:w w:val="0"/>
                <w:lang w:val="en-US"/>
              </w:rPr>
              <w:t>R-224</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14:paraId="7534A291" w14:textId="77777777" w:rsidR="00647907" w:rsidRPr="00585932" w:rsidRDefault="00647907" w:rsidP="00F44B67">
            <w:pPr>
              <w:jc w:val="center"/>
              <w:rPr>
                <w:w w:val="0"/>
                <w:lang w:val="en-US"/>
              </w:rPr>
            </w:pPr>
            <w:r>
              <w:rPr>
                <w:sz w:val="20"/>
                <w:szCs w:val="20"/>
              </w:rPr>
              <w:t>C</w:t>
            </w:r>
            <w:r w:rsidRPr="006B05BD">
              <w:rPr>
                <w:sz w:val="20"/>
                <w:szCs w:val="20"/>
                <w:vertAlign w:val="subscript"/>
              </w:rPr>
              <w:t>3</w:t>
            </w:r>
            <w:r>
              <w:rPr>
                <w:sz w:val="20"/>
                <w:szCs w:val="20"/>
              </w:rPr>
              <w:t>HF</w:t>
            </w:r>
            <w:r w:rsidRPr="006B05BD">
              <w:rPr>
                <w:sz w:val="20"/>
                <w:szCs w:val="20"/>
                <w:vertAlign w:val="subscript"/>
              </w:rPr>
              <w:t>4</w:t>
            </w:r>
            <w:r>
              <w:rPr>
                <w:sz w:val="20"/>
                <w:szCs w:val="20"/>
              </w:rPr>
              <w:t>Cl</w:t>
            </w:r>
            <w:r w:rsidRPr="006B05BD">
              <w:rPr>
                <w:sz w:val="20"/>
                <w:szCs w:val="20"/>
                <w:vertAlign w:val="subscript"/>
              </w:rPr>
              <w:t xml:space="preserve">3 </w:t>
            </w:r>
          </w:p>
        </w:tc>
        <w:tc>
          <w:tcPr>
            <w:tcW w:w="1250" w:type="pct"/>
            <w:tcBorders>
              <w:top w:val="single" w:sz="8" w:space="0" w:color="000000"/>
              <w:left w:val="nil"/>
              <w:bottom w:val="single" w:sz="8" w:space="0" w:color="000000"/>
              <w:right w:val="single" w:sz="8" w:space="0" w:color="000000"/>
            </w:tcBorders>
            <w:shd w:val="clear" w:color="000000" w:fill="FFFFFF"/>
            <w:hideMark/>
          </w:tcPr>
          <w:p w14:paraId="7F4D82BE" w14:textId="77777777" w:rsidR="00647907" w:rsidRPr="00585932" w:rsidRDefault="00647907" w:rsidP="00F44B67">
            <w:pPr>
              <w:jc w:val="center"/>
              <w:rPr>
                <w:w w:val="0"/>
                <w:lang w:val="en-US"/>
              </w:rPr>
            </w:pPr>
          </w:p>
        </w:tc>
      </w:tr>
      <w:tr w:rsidR="00647907" w:rsidRPr="00585932" w14:paraId="3DABE29E" w14:textId="77777777"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AFA54F0" w14:textId="77777777" w:rsidR="00647907" w:rsidRPr="00585932" w:rsidRDefault="00647907" w:rsidP="00F44B67">
            <w:pPr>
              <w:rPr>
                <w:w w:val="0"/>
                <w:lang w:val="en-US"/>
              </w:rPr>
            </w:pPr>
            <w:r>
              <w:rPr>
                <w:sz w:val="20"/>
                <w:szCs w:val="20"/>
              </w:rPr>
              <w:t xml:space="preserve">(HCFC-225)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009964B1" w14:textId="77777777" w:rsidR="00647907" w:rsidRPr="00585932" w:rsidRDefault="00647907" w:rsidP="00F44B67">
            <w:pPr>
              <w:jc w:val="center"/>
              <w:rPr>
                <w:w w:val="0"/>
                <w:lang w:val="en-US"/>
              </w:rPr>
            </w:pPr>
            <w:r>
              <w:rPr>
                <w:w w:val="0"/>
                <w:lang w:val="en-US"/>
              </w:rPr>
              <w:t>R-225</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14:paraId="17B88430" w14:textId="77777777" w:rsidR="00647907" w:rsidRPr="00585932" w:rsidRDefault="00647907" w:rsidP="00F44B67">
            <w:pPr>
              <w:jc w:val="center"/>
              <w:rPr>
                <w:w w:val="0"/>
                <w:lang w:val="en-US"/>
              </w:rPr>
            </w:pPr>
            <w:r>
              <w:rPr>
                <w:sz w:val="20"/>
                <w:szCs w:val="20"/>
              </w:rPr>
              <w:t>C</w:t>
            </w:r>
            <w:r w:rsidRPr="006B05BD">
              <w:rPr>
                <w:sz w:val="20"/>
                <w:szCs w:val="20"/>
                <w:vertAlign w:val="subscript"/>
              </w:rPr>
              <w:t>3</w:t>
            </w:r>
            <w:r>
              <w:rPr>
                <w:sz w:val="20"/>
                <w:szCs w:val="20"/>
              </w:rPr>
              <w:t>HF</w:t>
            </w:r>
            <w:r w:rsidRPr="006B05BD">
              <w:rPr>
                <w:sz w:val="20"/>
                <w:szCs w:val="20"/>
                <w:vertAlign w:val="subscript"/>
              </w:rPr>
              <w:t>5</w:t>
            </w:r>
            <w:r>
              <w:rPr>
                <w:sz w:val="20"/>
                <w:szCs w:val="20"/>
              </w:rPr>
              <w:t>Cl</w:t>
            </w:r>
            <w:r w:rsidRPr="006B05BD">
              <w:rPr>
                <w:sz w:val="20"/>
                <w:szCs w:val="20"/>
                <w:vertAlign w:val="subscript"/>
              </w:rPr>
              <w:t>2</w:t>
            </w:r>
            <w:r>
              <w:rPr>
                <w:sz w:val="20"/>
                <w:szCs w:val="20"/>
              </w:rPr>
              <w:t xml:space="preserve"> </w:t>
            </w:r>
          </w:p>
        </w:tc>
        <w:tc>
          <w:tcPr>
            <w:tcW w:w="1250" w:type="pct"/>
            <w:tcBorders>
              <w:top w:val="single" w:sz="8" w:space="0" w:color="000000"/>
              <w:left w:val="nil"/>
              <w:bottom w:val="single" w:sz="8" w:space="0" w:color="000000"/>
              <w:right w:val="single" w:sz="8" w:space="0" w:color="000000"/>
            </w:tcBorders>
            <w:shd w:val="clear" w:color="000000" w:fill="FFFFFF"/>
            <w:hideMark/>
          </w:tcPr>
          <w:p w14:paraId="1CB3ED86" w14:textId="77777777" w:rsidR="00647907" w:rsidRPr="00585932" w:rsidRDefault="00647907" w:rsidP="00F44B67">
            <w:pPr>
              <w:jc w:val="center"/>
              <w:rPr>
                <w:w w:val="0"/>
                <w:lang w:val="en-US"/>
              </w:rPr>
            </w:pPr>
          </w:p>
        </w:tc>
      </w:tr>
      <w:tr w:rsidR="00647907" w:rsidRPr="00585932" w14:paraId="2228B79D" w14:textId="77777777"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6219AAF" w14:textId="77777777" w:rsidR="00647907" w:rsidRPr="00585932" w:rsidRDefault="00647907" w:rsidP="00F44B67">
            <w:pPr>
              <w:rPr>
                <w:w w:val="0"/>
                <w:lang w:val="en-US"/>
              </w:rPr>
            </w:pPr>
            <w:r>
              <w:rPr>
                <w:sz w:val="20"/>
                <w:szCs w:val="20"/>
              </w:rPr>
              <w:t xml:space="preserve">(HCFC-225ca)*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5237EE1C" w14:textId="77777777" w:rsidR="00647907" w:rsidRPr="00585932" w:rsidRDefault="00647907" w:rsidP="00F44B67">
            <w:pPr>
              <w:jc w:val="center"/>
              <w:rPr>
                <w:w w:val="0"/>
                <w:lang w:val="en-US"/>
              </w:rPr>
            </w:pPr>
            <w:r>
              <w:rPr>
                <w:w w:val="0"/>
                <w:lang w:val="en-US"/>
              </w:rPr>
              <w:t>R-225ca</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14:paraId="46B68D66" w14:textId="77777777" w:rsidR="00647907" w:rsidRPr="00585932" w:rsidRDefault="00647907" w:rsidP="00F44B67">
            <w:pPr>
              <w:jc w:val="center"/>
              <w:rPr>
                <w:w w:val="0"/>
                <w:lang w:val="en-US"/>
              </w:rPr>
            </w:pPr>
            <w:r>
              <w:rPr>
                <w:sz w:val="20"/>
                <w:szCs w:val="20"/>
              </w:rPr>
              <w:t>CF</w:t>
            </w:r>
            <w:r w:rsidRPr="006B05BD">
              <w:rPr>
                <w:sz w:val="20"/>
                <w:szCs w:val="20"/>
                <w:vertAlign w:val="subscript"/>
              </w:rPr>
              <w:t>3</w:t>
            </w:r>
            <w:r>
              <w:rPr>
                <w:sz w:val="20"/>
                <w:szCs w:val="20"/>
              </w:rPr>
              <w:t>CF</w:t>
            </w:r>
            <w:r w:rsidRPr="006B05BD">
              <w:rPr>
                <w:sz w:val="20"/>
                <w:szCs w:val="20"/>
                <w:vertAlign w:val="subscript"/>
              </w:rPr>
              <w:t>2</w:t>
            </w:r>
            <w:r>
              <w:rPr>
                <w:sz w:val="20"/>
                <w:szCs w:val="20"/>
              </w:rPr>
              <w:t>CHCl</w:t>
            </w:r>
            <w:r w:rsidRPr="006B05BD">
              <w:rPr>
                <w:sz w:val="20"/>
                <w:szCs w:val="20"/>
                <w:vertAlign w:val="subscript"/>
              </w:rPr>
              <w:t>2</w:t>
            </w:r>
            <w:r>
              <w:rPr>
                <w:sz w:val="20"/>
                <w:szCs w:val="20"/>
              </w:rPr>
              <w:t xml:space="preserve">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645B6B1A" w14:textId="77777777" w:rsidR="00647907" w:rsidRPr="00585932" w:rsidRDefault="00647907" w:rsidP="00F44B67">
            <w:pPr>
              <w:jc w:val="center"/>
              <w:rPr>
                <w:w w:val="0"/>
                <w:lang w:val="en-US"/>
              </w:rPr>
            </w:pPr>
            <w:r>
              <w:rPr>
                <w:sz w:val="20"/>
                <w:szCs w:val="20"/>
              </w:rPr>
              <w:t xml:space="preserve">122 </w:t>
            </w:r>
          </w:p>
        </w:tc>
      </w:tr>
      <w:tr w:rsidR="00647907" w:rsidRPr="00585932" w14:paraId="06D6710B" w14:textId="77777777" w:rsidTr="00F043AC">
        <w:trPr>
          <w:trHeight w:val="340"/>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F18BC7C" w14:textId="77777777" w:rsidR="00647907" w:rsidRPr="00585932" w:rsidRDefault="00647907" w:rsidP="00F44B67">
            <w:pPr>
              <w:rPr>
                <w:w w:val="0"/>
                <w:lang w:val="en-US"/>
              </w:rPr>
            </w:pPr>
            <w:r>
              <w:rPr>
                <w:sz w:val="20"/>
                <w:szCs w:val="20"/>
              </w:rPr>
              <w:t xml:space="preserve">(HCFC-225cb)*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4303883C" w14:textId="77777777" w:rsidR="00647907" w:rsidRPr="00585932" w:rsidRDefault="00647907" w:rsidP="00F44B67">
            <w:pPr>
              <w:jc w:val="center"/>
              <w:rPr>
                <w:w w:val="0"/>
                <w:lang w:val="en-US"/>
              </w:rPr>
            </w:pPr>
            <w:r>
              <w:rPr>
                <w:w w:val="0"/>
                <w:lang w:val="en-US"/>
              </w:rPr>
              <w:t>R-225cb</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14:paraId="798E3F8F" w14:textId="77777777" w:rsidR="00647907" w:rsidRPr="00585932" w:rsidRDefault="00647907" w:rsidP="00F44B67">
            <w:pPr>
              <w:jc w:val="center"/>
              <w:rPr>
                <w:w w:val="0"/>
                <w:lang w:val="en-US"/>
              </w:rPr>
            </w:pPr>
            <w:r>
              <w:rPr>
                <w:sz w:val="20"/>
                <w:szCs w:val="20"/>
              </w:rPr>
              <w:t>CF</w:t>
            </w:r>
            <w:r>
              <w:rPr>
                <w:sz w:val="13"/>
                <w:szCs w:val="13"/>
              </w:rPr>
              <w:t>2</w:t>
            </w:r>
            <w:r>
              <w:rPr>
                <w:sz w:val="20"/>
                <w:szCs w:val="20"/>
              </w:rPr>
              <w:t>ClCF</w:t>
            </w:r>
            <w:r>
              <w:rPr>
                <w:sz w:val="13"/>
                <w:szCs w:val="13"/>
              </w:rPr>
              <w:t>2</w:t>
            </w:r>
            <w:r>
              <w:rPr>
                <w:sz w:val="20"/>
                <w:szCs w:val="20"/>
              </w:rPr>
              <w:t xml:space="preserve">CHClF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61294204" w14:textId="77777777" w:rsidR="00647907" w:rsidRPr="00585932" w:rsidRDefault="00647907" w:rsidP="00F44B67">
            <w:pPr>
              <w:jc w:val="center"/>
              <w:rPr>
                <w:w w:val="0"/>
                <w:lang w:val="en-US"/>
              </w:rPr>
            </w:pPr>
            <w:r>
              <w:rPr>
                <w:sz w:val="20"/>
                <w:szCs w:val="20"/>
              </w:rPr>
              <w:t xml:space="preserve">595 </w:t>
            </w:r>
          </w:p>
        </w:tc>
      </w:tr>
      <w:tr w:rsidR="00647907" w:rsidRPr="00585932" w14:paraId="105BB2A7" w14:textId="77777777"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BBB6173" w14:textId="77777777" w:rsidR="00647907" w:rsidRPr="00585932" w:rsidRDefault="00647907" w:rsidP="00F44B67">
            <w:pPr>
              <w:rPr>
                <w:w w:val="0"/>
                <w:lang w:val="en-US"/>
              </w:rPr>
            </w:pPr>
            <w:r>
              <w:rPr>
                <w:sz w:val="20"/>
                <w:szCs w:val="20"/>
              </w:rPr>
              <w:t xml:space="preserve">(HCFC-226)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0E966A4C" w14:textId="77777777" w:rsidR="00647907" w:rsidRPr="00585932" w:rsidRDefault="00647907" w:rsidP="00F44B67">
            <w:pPr>
              <w:jc w:val="center"/>
              <w:rPr>
                <w:w w:val="0"/>
                <w:lang w:val="en-US"/>
              </w:rPr>
            </w:pPr>
            <w:r>
              <w:rPr>
                <w:w w:val="0"/>
                <w:lang w:val="en-US"/>
              </w:rPr>
              <w:t>R-226</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14:paraId="3B78A047" w14:textId="77777777" w:rsidR="00647907" w:rsidRPr="00585932" w:rsidRDefault="00647907" w:rsidP="00F44B67">
            <w:pPr>
              <w:jc w:val="center"/>
              <w:rPr>
                <w:w w:val="0"/>
                <w:lang w:val="en-US"/>
              </w:rPr>
            </w:pPr>
            <w:r>
              <w:rPr>
                <w:sz w:val="20"/>
                <w:szCs w:val="20"/>
              </w:rPr>
              <w:t>C</w:t>
            </w:r>
            <w:r w:rsidRPr="006B05BD">
              <w:rPr>
                <w:sz w:val="20"/>
                <w:szCs w:val="20"/>
                <w:vertAlign w:val="subscript"/>
              </w:rPr>
              <w:t>3</w:t>
            </w:r>
            <w:r>
              <w:rPr>
                <w:sz w:val="20"/>
                <w:szCs w:val="20"/>
              </w:rPr>
              <w:t>HF</w:t>
            </w:r>
            <w:r w:rsidRPr="006B05BD">
              <w:rPr>
                <w:sz w:val="20"/>
                <w:szCs w:val="20"/>
                <w:vertAlign w:val="subscript"/>
              </w:rPr>
              <w:t>6</w:t>
            </w:r>
            <w:r>
              <w:rPr>
                <w:sz w:val="20"/>
                <w:szCs w:val="20"/>
              </w:rPr>
              <w:t xml:space="preserve">Cl </w:t>
            </w:r>
          </w:p>
        </w:tc>
        <w:tc>
          <w:tcPr>
            <w:tcW w:w="1250" w:type="pct"/>
            <w:tcBorders>
              <w:top w:val="single" w:sz="8" w:space="0" w:color="000000"/>
              <w:left w:val="nil"/>
              <w:bottom w:val="single" w:sz="8" w:space="0" w:color="000000"/>
              <w:right w:val="single" w:sz="8" w:space="0" w:color="000000"/>
            </w:tcBorders>
            <w:shd w:val="clear" w:color="000000" w:fill="FFFFFF"/>
            <w:hideMark/>
          </w:tcPr>
          <w:p w14:paraId="1DA9A640" w14:textId="77777777" w:rsidR="00647907" w:rsidRPr="00585932" w:rsidRDefault="00647907" w:rsidP="00F44B67">
            <w:pPr>
              <w:jc w:val="center"/>
              <w:rPr>
                <w:w w:val="0"/>
                <w:lang w:val="en-US"/>
              </w:rPr>
            </w:pPr>
          </w:p>
        </w:tc>
      </w:tr>
      <w:tr w:rsidR="00647907" w:rsidRPr="00585932" w14:paraId="28F91E92" w14:textId="77777777"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8E17C7F" w14:textId="77777777" w:rsidR="00647907" w:rsidRPr="00585932" w:rsidRDefault="00647907" w:rsidP="00F44B67">
            <w:pPr>
              <w:rPr>
                <w:w w:val="0"/>
                <w:lang w:val="en-US"/>
              </w:rPr>
            </w:pPr>
            <w:r>
              <w:rPr>
                <w:sz w:val="20"/>
                <w:szCs w:val="20"/>
              </w:rPr>
              <w:t xml:space="preserve">(HCFC-231)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6D71E714" w14:textId="77777777" w:rsidR="00647907" w:rsidRPr="00585932" w:rsidRDefault="00647907" w:rsidP="00F44B67">
            <w:pPr>
              <w:jc w:val="center"/>
              <w:rPr>
                <w:w w:val="0"/>
                <w:lang w:val="en-US"/>
              </w:rPr>
            </w:pPr>
            <w:r>
              <w:rPr>
                <w:w w:val="0"/>
                <w:lang w:val="en-US"/>
              </w:rPr>
              <w:t>R-231</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14:paraId="45BAED64" w14:textId="77777777" w:rsidR="00647907" w:rsidRPr="00585932" w:rsidRDefault="00647907" w:rsidP="00F44B67">
            <w:pPr>
              <w:jc w:val="center"/>
              <w:rPr>
                <w:w w:val="0"/>
                <w:lang w:val="en-US"/>
              </w:rPr>
            </w:pPr>
            <w:r>
              <w:rPr>
                <w:sz w:val="20"/>
                <w:szCs w:val="20"/>
              </w:rPr>
              <w:t>C</w:t>
            </w:r>
            <w:r w:rsidRPr="006B05BD">
              <w:rPr>
                <w:sz w:val="20"/>
                <w:szCs w:val="20"/>
                <w:vertAlign w:val="subscript"/>
              </w:rPr>
              <w:t>3</w:t>
            </w:r>
            <w:r>
              <w:rPr>
                <w:sz w:val="20"/>
                <w:szCs w:val="20"/>
              </w:rPr>
              <w:t>H</w:t>
            </w:r>
            <w:r w:rsidRPr="006B05BD">
              <w:rPr>
                <w:sz w:val="20"/>
                <w:szCs w:val="20"/>
                <w:vertAlign w:val="subscript"/>
              </w:rPr>
              <w:t>2</w:t>
            </w:r>
            <w:r>
              <w:rPr>
                <w:sz w:val="20"/>
                <w:szCs w:val="20"/>
              </w:rPr>
              <w:t>FCl</w:t>
            </w:r>
            <w:r w:rsidRPr="006B05BD">
              <w:rPr>
                <w:sz w:val="20"/>
                <w:szCs w:val="20"/>
                <w:vertAlign w:val="subscript"/>
              </w:rPr>
              <w:t>5</w:t>
            </w:r>
            <w:r>
              <w:rPr>
                <w:sz w:val="20"/>
                <w:szCs w:val="20"/>
              </w:rPr>
              <w:t xml:space="preserve"> </w:t>
            </w:r>
          </w:p>
        </w:tc>
        <w:tc>
          <w:tcPr>
            <w:tcW w:w="1250" w:type="pct"/>
            <w:tcBorders>
              <w:top w:val="single" w:sz="8" w:space="0" w:color="000000"/>
              <w:left w:val="nil"/>
              <w:bottom w:val="single" w:sz="8" w:space="0" w:color="000000"/>
              <w:right w:val="single" w:sz="8" w:space="0" w:color="000000"/>
            </w:tcBorders>
            <w:shd w:val="clear" w:color="000000" w:fill="FFFFFF"/>
            <w:hideMark/>
          </w:tcPr>
          <w:p w14:paraId="2F31EA60" w14:textId="77777777" w:rsidR="00647907" w:rsidRPr="00585932" w:rsidRDefault="00647907" w:rsidP="00F44B67">
            <w:pPr>
              <w:jc w:val="center"/>
              <w:rPr>
                <w:w w:val="0"/>
                <w:lang w:val="en-US"/>
              </w:rPr>
            </w:pPr>
          </w:p>
        </w:tc>
      </w:tr>
      <w:tr w:rsidR="00647907" w:rsidRPr="00585932" w14:paraId="1A2D4990" w14:textId="77777777"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8169BA1" w14:textId="77777777" w:rsidR="00647907" w:rsidRPr="00585932" w:rsidRDefault="00647907" w:rsidP="00F44B67">
            <w:pPr>
              <w:rPr>
                <w:w w:val="0"/>
                <w:lang w:val="en-US"/>
              </w:rPr>
            </w:pPr>
            <w:r>
              <w:rPr>
                <w:sz w:val="20"/>
                <w:szCs w:val="20"/>
              </w:rPr>
              <w:t xml:space="preserve">(HCFC-232)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165D7277" w14:textId="77777777" w:rsidR="00647907" w:rsidRPr="00585932" w:rsidRDefault="00647907" w:rsidP="00F44B67">
            <w:pPr>
              <w:jc w:val="center"/>
              <w:rPr>
                <w:w w:val="0"/>
                <w:lang w:val="en-US"/>
              </w:rPr>
            </w:pPr>
            <w:r>
              <w:rPr>
                <w:w w:val="0"/>
                <w:lang w:val="en-US"/>
              </w:rPr>
              <w:t>R-232</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14:paraId="19FD0631" w14:textId="77777777" w:rsidR="00647907" w:rsidRPr="00585932" w:rsidRDefault="00647907" w:rsidP="00F44B67">
            <w:pPr>
              <w:jc w:val="center"/>
              <w:rPr>
                <w:w w:val="0"/>
                <w:lang w:val="en-US"/>
              </w:rPr>
            </w:pPr>
            <w:r>
              <w:rPr>
                <w:sz w:val="20"/>
                <w:szCs w:val="20"/>
              </w:rPr>
              <w:t>C</w:t>
            </w:r>
            <w:r w:rsidRPr="006B05BD">
              <w:rPr>
                <w:sz w:val="20"/>
                <w:szCs w:val="20"/>
                <w:vertAlign w:val="subscript"/>
              </w:rPr>
              <w:t>3</w:t>
            </w:r>
            <w:r>
              <w:rPr>
                <w:sz w:val="20"/>
                <w:szCs w:val="20"/>
              </w:rPr>
              <w:t>H</w:t>
            </w:r>
            <w:r w:rsidRPr="006B05BD">
              <w:rPr>
                <w:sz w:val="20"/>
                <w:szCs w:val="20"/>
                <w:vertAlign w:val="subscript"/>
              </w:rPr>
              <w:t>2</w:t>
            </w:r>
            <w:r>
              <w:rPr>
                <w:sz w:val="20"/>
                <w:szCs w:val="20"/>
              </w:rPr>
              <w:t>F</w:t>
            </w:r>
            <w:r w:rsidRPr="006B05BD">
              <w:rPr>
                <w:sz w:val="20"/>
                <w:szCs w:val="20"/>
                <w:vertAlign w:val="subscript"/>
              </w:rPr>
              <w:t>2</w:t>
            </w:r>
            <w:r>
              <w:rPr>
                <w:sz w:val="20"/>
                <w:szCs w:val="20"/>
              </w:rPr>
              <w:t>Cl</w:t>
            </w:r>
            <w:r w:rsidRPr="006B05BD">
              <w:rPr>
                <w:sz w:val="20"/>
                <w:szCs w:val="20"/>
                <w:vertAlign w:val="subscript"/>
              </w:rPr>
              <w:t>4</w:t>
            </w:r>
            <w:r>
              <w:rPr>
                <w:sz w:val="20"/>
                <w:szCs w:val="20"/>
              </w:rPr>
              <w:t xml:space="preserve"> </w:t>
            </w:r>
          </w:p>
        </w:tc>
        <w:tc>
          <w:tcPr>
            <w:tcW w:w="1250" w:type="pct"/>
            <w:tcBorders>
              <w:top w:val="single" w:sz="8" w:space="0" w:color="000000"/>
              <w:left w:val="nil"/>
              <w:bottom w:val="single" w:sz="8" w:space="0" w:color="000000"/>
              <w:right w:val="single" w:sz="8" w:space="0" w:color="000000"/>
            </w:tcBorders>
            <w:shd w:val="clear" w:color="000000" w:fill="FFFFFF"/>
            <w:hideMark/>
          </w:tcPr>
          <w:p w14:paraId="1AE339CE" w14:textId="77777777" w:rsidR="00647907" w:rsidRPr="00585932" w:rsidRDefault="00647907" w:rsidP="00F44B67">
            <w:pPr>
              <w:jc w:val="center"/>
              <w:rPr>
                <w:w w:val="0"/>
                <w:lang w:val="en-US"/>
              </w:rPr>
            </w:pPr>
          </w:p>
        </w:tc>
      </w:tr>
      <w:tr w:rsidR="00647907" w:rsidRPr="00585932" w14:paraId="1E01A844" w14:textId="77777777"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66BD5DB" w14:textId="77777777" w:rsidR="00647907" w:rsidRPr="00585932" w:rsidRDefault="00647907" w:rsidP="00F44B67">
            <w:pPr>
              <w:rPr>
                <w:w w:val="0"/>
                <w:lang w:val="en-US"/>
              </w:rPr>
            </w:pPr>
            <w:r>
              <w:rPr>
                <w:sz w:val="20"/>
                <w:szCs w:val="20"/>
              </w:rPr>
              <w:t xml:space="preserve">(HCFC-233)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01F80369" w14:textId="77777777" w:rsidR="00647907" w:rsidRPr="00585932" w:rsidRDefault="00647907" w:rsidP="00F44B67">
            <w:pPr>
              <w:jc w:val="center"/>
              <w:rPr>
                <w:w w:val="0"/>
                <w:lang w:val="en-US"/>
              </w:rPr>
            </w:pPr>
            <w:r>
              <w:rPr>
                <w:w w:val="0"/>
                <w:lang w:val="en-US"/>
              </w:rPr>
              <w:t>R-233</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14:paraId="22A7863F" w14:textId="77777777" w:rsidR="00647907" w:rsidRPr="00585932" w:rsidRDefault="00647907" w:rsidP="00F44B67">
            <w:pPr>
              <w:jc w:val="center"/>
              <w:rPr>
                <w:w w:val="0"/>
                <w:lang w:val="en-US"/>
              </w:rPr>
            </w:pPr>
            <w:r>
              <w:rPr>
                <w:sz w:val="20"/>
                <w:szCs w:val="20"/>
              </w:rPr>
              <w:t>C</w:t>
            </w:r>
            <w:r w:rsidRPr="006B05BD">
              <w:rPr>
                <w:sz w:val="20"/>
                <w:szCs w:val="20"/>
                <w:vertAlign w:val="subscript"/>
              </w:rPr>
              <w:t>3</w:t>
            </w:r>
            <w:r>
              <w:rPr>
                <w:sz w:val="20"/>
                <w:szCs w:val="20"/>
              </w:rPr>
              <w:t>H</w:t>
            </w:r>
            <w:r w:rsidRPr="006B05BD">
              <w:rPr>
                <w:sz w:val="20"/>
                <w:szCs w:val="20"/>
                <w:vertAlign w:val="subscript"/>
              </w:rPr>
              <w:t>2</w:t>
            </w:r>
            <w:r>
              <w:rPr>
                <w:sz w:val="20"/>
                <w:szCs w:val="20"/>
              </w:rPr>
              <w:t>F</w:t>
            </w:r>
            <w:r w:rsidRPr="006B05BD">
              <w:rPr>
                <w:sz w:val="20"/>
                <w:szCs w:val="20"/>
                <w:vertAlign w:val="subscript"/>
              </w:rPr>
              <w:t>3</w:t>
            </w:r>
            <w:r>
              <w:rPr>
                <w:sz w:val="20"/>
                <w:szCs w:val="20"/>
              </w:rPr>
              <w:t>Cl</w:t>
            </w:r>
            <w:r w:rsidRPr="006B05BD">
              <w:rPr>
                <w:sz w:val="20"/>
                <w:szCs w:val="20"/>
                <w:vertAlign w:val="subscript"/>
              </w:rPr>
              <w:t>3</w:t>
            </w:r>
            <w:r>
              <w:rPr>
                <w:sz w:val="20"/>
                <w:szCs w:val="20"/>
              </w:rPr>
              <w:t xml:space="preserve"> </w:t>
            </w:r>
          </w:p>
        </w:tc>
        <w:tc>
          <w:tcPr>
            <w:tcW w:w="1250" w:type="pct"/>
            <w:tcBorders>
              <w:top w:val="single" w:sz="8" w:space="0" w:color="000000"/>
              <w:left w:val="nil"/>
              <w:bottom w:val="single" w:sz="8" w:space="0" w:color="000000"/>
              <w:right w:val="single" w:sz="8" w:space="0" w:color="000000"/>
            </w:tcBorders>
            <w:shd w:val="clear" w:color="000000" w:fill="FFFFFF"/>
            <w:hideMark/>
          </w:tcPr>
          <w:p w14:paraId="0FD5F416" w14:textId="77777777" w:rsidR="00647907" w:rsidRPr="00585932" w:rsidRDefault="00647907" w:rsidP="00F44B67">
            <w:pPr>
              <w:jc w:val="center"/>
              <w:rPr>
                <w:w w:val="0"/>
                <w:lang w:val="en-US"/>
              </w:rPr>
            </w:pPr>
          </w:p>
        </w:tc>
      </w:tr>
      <w:tr w:rsidR="00647907" w:rsidRPr="00585932" w14:paraId="060D251D" w14:textId="77777777"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0A0FBFD" w14:textId="77777777" w:rsidR="00647907" w:rsidRPr="00585932" w:rsidRDefault="00647907" w:rsidP="00F44B67">
            <w:pPr>
              <w:rPr>
                <w:w w:val="0"/>
                <w:lang w:val="en-US"/>
              </w:rPr>
            </w:pPr>
            <w:r>
              <w:rPr>
                <w:sz w:val="20"/>
                <w:szCs w:val="20"/>
              </w:rPr>
              <w:t xml:space="preserve">(HCFC-234)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7AEFF717" w14:textId="77777777" w:rsidR="00647907" w:rsidRPr="00585932" w:rsidRDefault="00647907" w:rsidP="00F44B67">
            <w:pPr>
              <w:jc w:val="center"/>
              <w:rPr>
                <w:w w:val="0"/>
                <w:lang w:val="en-US"/>
              </w:rPr>
            </w:pPr>
            <w:r>
              <w:rPr>
                <w:w w:val="0"/>
                <w:lang w:val="en-US"/>
              </w:rPr>
              <w:t>R-234</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14:paraId="62E739EB" w14:textId="77777777" w:rsidR="00647907" w:rsidRPr="00585932" w:rsidRDefault="00647907" w:rsidP="00F44B67">
            <w:pPr>
              <w:jc w:val="center"/>
              <w:rPr>
                <w:w w:val="0"/>
                <w:lang w:val="en-US"/>
              </w:rPr>
            </w:pPr>
            <w:r>
              <w:rPr>
                <w:sz w:val="20"/>
                <w:szCs w:val="20"/>
              </w:rPr>
              <w:t>C</w:t>
            </w:r>
            <w:r w:rsidRPr="006B05BD">
              <w:rPr>
                <w:sz w:val="20"/>
                <w:szCs w:val="20"/>
                <w:vertAlign w:val="subscript"/>
              </w:rPr>
              <w:t>3</w:t>
            </w:r>
            <w:r>
              <w:rPr>
                <w:sz w:val="20"/>
                <w:szCs w:val="20"/>
              </w:rPr>
              <w:t>H</w:t>
            </w:r>
            <w:r w:rsidRPr="006B05BD">
              <w:rPr>
                <w:sz w:val="20"/>
                <w:szCs w:val="20"/>
                <w:vertAlign w:val="subscript"/>
              </w:rPr>
              <w:t>2</w:t>
            </w:r>
            <w:r>
              <w:rPr>
                <w:sz w:val="20"/>
                <w:szCs w:val="20"/>
              </w:rPr>
              <w:t>F</w:t>
            </w:r>
            <w:r w:rsidRPr="006B05BD">
              <w:rPr>
                <w:sz w:val="20"/>
                <w:szCs w:val="20"/>
                <w:vertAlign w:val="subscript"/>
              </w:rPr>
              <w:t>4</w:t>
            </w:r>
            <w:r>
              <w:rPr>
                <w:sz w:val="20"/>
                <w:szCs w:val="20"/>
              </w:rPr>
              <w:t>Cl</w:t>
            </w:r>
            <w:r w:rsidRPr="006B05BD">
              <w:rPr>
                <w:sz w:val="20"/>
                <w:szCs w:val="20"/>
                <w:vertAlign w:val="subscript"/>
              </w:rPr>
              <w:t>2</w:t>
            </w:r>
            <w:r>
              <w:rPr>
                <w:sz w:val="20"/>
                <w:szCs w:val="20"/>
              </w:rPr>
              <w:t xml:space="preserve"> </w:t>
            </w:r>
          </w:p>
        </w:tc>
        <w:tc>
          <w:tcPr>
            <w:tcW w:w="1250" w:type="pct"/>
            <w:tcBorders>
              <w:top w:val="single" w:sz="8" w:space="0" w:color="000000"/>
              <w:left w:val="nil"/>
              <w:bottom w:val="single" w:sz="8" w:space="0" w:color="000000"/>
              <w:right w:val="single" w:sz="8" w:space="0" w:color="000000"/>
            </w:tcBorders>
            <w:shd w:val="clear" w:color="000000" w:fill="FFFFFF"/>
            <w:hideMark/>
          </w:tcPr>
          <w:p w14:paraId="5BA5E348" w14:textId="77777777" w:rsidR="00647907" w:rsidRPr="00585932" w:rsidRDefault="00647907" w:rsidP="00F44B67">
            <w:pPr>
              <w:jc w:val="center"/>
              <w:rPr>
                <w:w w:val="0"/>
                <w:lang w:val="en-US"/>
              </w:rPr>
            </w:pPr>
          </w:p>
        </w:tc>
      </w:tr>
      <w:tr w:rsidR="00647907" w:rsidRPr="00585932" w14:paraId="5D907F72" w14:textId="77777777"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15588DA" w14:textId="77777777" w:rsidR="00647907" w:rsidRPr="00585932" w:rsidRDefault="00647907" w:rsidP="00F44B67">
            <w:pPr>
              <w:rPr>
                <w:w w:val="0"/>
                <w:lang w:val="en-US"/>
              </w:rPr>
            </w:pPr>
            <w:r>
              <w:rPr>
                <w:sz w:val="20"/>
                <w:szCs w:val="20"/>
              </w:rPr>
              <w:t xml:space="preserve">(HCFC-235)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096FD955" w14:textId="77777777" w:rsidR="00647907" w:rsidRPr="00585932" w:rsidRDefault="00647907" w:rsidP="00F44B67">
            <w:pPr>
              <w:jc w:val="center"/>
              <w:rPr>
                <w:w w:val="0"/>
                <w:lang w:val="en-US"/>
              </w:rPr>
            </w:pPr>
            <w:r>
              <w:rPr>
                <w:w w:val="0"/>
                <w:lang w:val="en-US"/>
              </w:rPr>
              <w:t>R-235</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14:paraId="22F145F5" w14:textId="77777777" w:rsidR="00647907" w:rsidRPr="00585932" w:rsidRDefault="00647907" w:rsidP="00F44B67">
            <w:pPr>
              <w:jc w:val="center"/>
              <w:rPr>
                <w:w w:val="0"/>
                <w:lang w:val="en-US"/>
              </w:rPr>
            </w:pPr>
            <w:r>
              <w:rPr>
                <w:sz w:val="20"/>
                <w:szCs w:val="20"/>
              </w:rPr>
              <w:t>C</w:t>
            </w:r>
            <w:r w:rsidRPr="006B05BD">
              <w:rPr>
                <w:sz w:val="20"/>
                <w:szCs w:val="20"/>
                <w:vertAlign w:val="subscript"/>
              </w:rPr>
              <w:t>3</w:t>
            </w:r>
            <w:r>
              <w:rPr>
                <w:sz w:val="20"/>
                <w:szCs w:val="20"/>
              </w:rPr>
              <w:t>H</w:t>
            </w:r>
            <w:r w:rsidRPr="006B05BD">
              <w:rPr>
                <w:sz w:val="20"/>
                <w:szCs w:val="20"/>
                <w:vertAlign w:val="subscript"/>
              </w:rPr>
              <w:t>2</w:t>
            </w:r>
            <w:r>
              <w:rPr>
                <w:sz w:val="20"/>
                <w:szCs w:val="20"/>
              </w:rPr>
              <w:t>F</w:t>
            </w:r>
            <w:r w:rsidRPr="006B05BD">
              <w:rPr>
                <w:sz w:val="20"/>
                <w:szCs w:val="20"/>
                <w:vertAlign w:val="subscript"/>
              </w:rPr>
              <w:t>5</w:t>
            </w:r>
            <w:r>
              <w:rPr>
                <w:sz w:val="20"/>
                <w:szCs w:val="20"/>
              </w:rPr>
              <w:t xml:space="preserve">Cl </w:t>
            </w:r>
          </w:p>
        </w:tc>
        <w:tc>
          <w:tcPr>
            <w:tcW w:w="1250" w:type="pct"/>
            <w:tcBorders>
              <w:top w:val="single" w:sz="8" w:space="0" w:color="000000"/>
              <w:left w:val="nil"/>
              <w:bottom w:val="single" w:sz="8" w:space="0" w:color="000000"/>
              <w:right w:val="single" w:sz="8" w:space="0" w:color="000000"/>
            </w:tcBorders>
            <w:shd w:val="clear" w:color="000000" w:fill="FFFFFF"/>
            <w:hideMark/>
          </w:tcPr>
          <w:p w14:paraId="1D1584B3" w14:textId="77777777" w:rsidR="00647907" w:rsidRPr="00585932" w:rsidRDefault="00647907" w:rsidP="00F44B67">
            <w:pPr>
              <w:jc w:val="center"/>
              <w:rPr>
                <w:w w:val="0"/>
                <w:lang w:val="en-US"/>
              </w:rPr>
            </w:pPr>
          </w:p>
        </w:tc>
      </w:tr>
      <w:tr w:rsidR="00647907" w:rsidRPr="00585932" w14:paraId="451F5A41" w14:textId="77777777"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B763001" w14:textId="77777777" w:rsidR="00647907" w:rsidRPr="00585932" w:rsidRDefault="00647907" w:rsidP="00F44B67">
            <w:pPr>
              <w:rPr>
                <w:w w:val="0"/>
                <w:lang w:val="en-US"/>
              </w:rPr>
            </w:pPr>
            <w:r>
              <w:rPr>
                <w:sz w:val="20"/>
                <w:szCs w:val="20"/>
              </w:rPr>
              <w:t xml:space="preserve">(HCFC-241)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501C45F1" w14:textId="77777777" w:rsidR="00647907" w:rsidRPr="00585932" w:rsidRDefault="00647907" w:rsidP="00F44B67">
            <w:pPr>
              <w:jc w:val="center"/>
              <w:rPr>
                <w:w w:val="0"/>
                <w:lang w:val="en-US"/>
              </w:rPr>
            </w:pPr>
            <w:r>
              <w:rPr>
                <w:w w:val="0"/>
                <w:lang w:val="en-US"/>
              </w:rPr>
              <w:t>R-241</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14:paraId="67B41580" w14:textId="77777777" w:rsidR="00647907" w:rsidRPr="00585932" w:rsidRDefault="00647907" w:rsidP="00F44B67">
            <w:pPr>
              <w:jc w:val="center"/>
              <w:rPr>
                <w:w w:val="0"/>
                <w:lang w:val="en-US"/>
              </w:rPr>
            </w:pPr>
            <w:r>
              <w:rPr>
                <w:sz w:val="20"/>
                <w:szCs w:val="20"/>
              </w:rPr>
              <w:t>C</w:t>
            </w:r>
            <w:r w:rsidRPr="006B05BD">
              <w:rPr>
                <w:sz w:val="20"/>
                <w:szCs w:val="20"/>
                <w:vertAlign w:val="subscript"/>
              </w:rPr>
              <w:t>3</w:t>
            </w:r>
            <w:r>
              <w:rPr>
                <w:sz w:val="20"/>
                <w:szCs w:val="20"/>
              </w:rPr>
              <w:t>H</w:t>
            </w:r>
            <w:r w:rsidRPr="006B05BD">
              <w:rPr>
                <w:sz w:val="20"/>
                <w:szCs w:val="20"/>
                <w:vertAlign w:val="subscript"/>
              </w:rPr>
              <w:t>3</w:t>
            </w:r>
            <w:r>
              <w:rPr>
                <w:sz w:val="20"/>
                <w:szCs w:val="20"/>
              </w:rPr>
              <w:t>FCl</w:t>
            </w:r>
            <w:r w:rsidRPr="006B05BD">
              <w:rPr>
                <w:sz w:val="20"/>
                <w:szCs w:val="20"/>
                <w:vertAlign w:val="subscript"/>
              </w:rPr>
              <w:t xml:space="preserve">4 </w:t>
            </w:r>
          </w:p>
        </w:tc>
        <w:tc>
          <w:tcPr>
            <w:tcW w:w="1250" w:type="pct"/>
            <w:tcBorders>
              <w:top w:val="single" w:sz="8" w:space="0" w:color="000000"/>
              <w:left w:val="nil"/>
              <w:bottom w:val="single" w:sz="8" w:space="0" w:color="000000"/>
              <w:right w:val="single" w:sz="8" w:space="0" w:color="000000"/>
            </w:tcBorders>
            <w:shd w:val="clear" w:color="000000" w:fill="FFFFFF"/>
            <w:hideMark/>
          </w:tcPr>
          <w:p w14:paraId="02A9BF5F" w14:textId="77777777" w:rsidR="00647907" w:rsidRPr="00585932" w:rsidRDefault="00647907" w:rsidP="00F44B67">
            <w:pPr>
              <w:jc w:val="center"/>
              <w:rPr>
                <w:w w:val="0"/>
                <w:lang w:val="en-US"/>
              </w:rPr>
            </w:pPr>
          </w:p>
        </w:tc>
      </w:tr>
      <w:tr w:rsidR="00647907" w:rsidRPr="00585932" w14:paraId="64871D66" w14:textId="77777777"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ED6590A" w14:textId="77777777" w:rsidR="00647907" w:rsidRPr="00585932" w:rsidRDefault="00647907" w:rsidP="00F44B67">
            <w:pPr>
              <w:rPr>
                <w:w w:val="0"/>
                <w:lang w:val="en-US"/>
              </w:rPr>
            </w:pPr>
            <w:r>
              <w:rPr>
                <w:sz w:val="20"/>
                <w:szCs w:val="20"/>
              </w:rPr>
              <w:t xml:space="preserve">(HCFC-242)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6022B4EA" w14:textId="77777777" w:rsidR="00647907" w:rsidRPr="00585932" w:rsidRDefault="00647907" w:rsidP="00F44B67">
            <w:pPr>
              <w:jc w:val="center"/>
              <w:rPr>
                <w:w w:val="0"/>
                <w:lang w:val="en-US"/>
              </w:rPr>
            </w:pPr>
            <w:r>
              <w:rPr>
                <w:w w:val="0"/>
                <w:lang w:val="en-US"/>
              </w:rPr>
              <w:t>R-242</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14:paraId="2E835E82" w14:textId="77777777" w:rsidR="00647907" w:rsidRPr="00585932" w:rsidRDefault="00647907" w:rsidP="00F44B67">
            <w:pPr>
              <w:jc w:val="center"/>
              <w:rPr>
                <w:w w:val="0"/>
                <w:lang w:val="en-US"/>
              </w:rPr>
            </w:pPr>
            <w:r>
              <w:rPr>
                <w:sz w:val="20"/>
                <w:szCs w:val="20"/>
              </w:rPr>
              <w:t>C</w:t>
            </w:r>
            <w:r w:rsidRPr="006B05BD">
              <w:rPr>
                <w:sz w:val="20"/>
                <w:szCs w:val="20"/>
                <w:vertAlign w:val="subscript"/>
              </w:rPr>
              <w:t>3</w:t>
            </w:r>
            <w:r>
              <w:rPr>
                <w:sz w:val="20"/>
                <w:szCs w:val="20"/>
              </w:rPr>
              <w:t>H</w:t>
            </w:r>
            <w:r w:rsidRPr="006B05BD">
              <w:rPr>
                <w:sz w:val="20"/>
                <w:szCs w:val="20"/>
                <w:vertAlign w:val="subscript"/>
              </w:rPr>
              <w:t>3</w:t>
            </w:r>
            <w:r>
              <w:rPr>
                <w:sz w:val="20"/>
                <w:szCs w:val="20"/>
              </w:rPr>
              <w:t>F</w:t>
            </w:r>
            <w:r w:rsidRPr="006B05BD">
              <w:rPr>
                <w:sz w:val="20"/>
                <w:szCs w:val="20"/>
                <w:vertAlign w:val="subscript"/>
              </w:rPr>
              <w:t>2</w:t>
            </w:r>
            <w:r>
              <w:rPr>
                <w:sz w:val="20"/>
                <w:szCs w:val="20"/>
              </w:rPr>
              <w:t>Cl</w:t>
            </w:r>
            <w:r w:rsidRPr="006B05BD">
              <w:rPr>
                <w:sz w:val="20"/>
                <w:szCs w:val="20"/>
                <w:vertAlign w:val="subscript"/>
              </w:rPr>
              <w:t>3</w:t>
            </w:r>
            <w:r>
              <w:rPr>
                <w:sz w:val="20"/>
                <w:szCs w:val="20"/>
              </w:rPr>
              <w:t xml:space="preserve"> </w:t>
            </w:r>
          </w:p>
        </w:tc>
        <w:tc>
          <w:tcPr>
            <w:tcW w:w="1250" w:type="pct"/>
            <w:tcBorders>
              <w:top w:val="single" w:sz="8" w:space="0" w:color="000000"/>
              <w:left w:val="nil"/>
              <w:bottom w:val="single" w:sz="8" w:space="0" w:color="000000"/>
              <w:right w:val="single" w:sz="8" w:space="0" w:color="000000"/>
            </w:tcBorders>
            <w:shd w:val="clear" w:color="000000" w:fill="FFFFFF"/>
            <w:hideMark/>
          </w:tcPr>
          <w:p w14:paraId="00CD717B" w14:textId="77777777" w:rsidR="00647907" w:rsidRPr="00585932" w:rsidRDefault="00647907" w:rsidP="00F44B67">
            <w:pPr>
              <w:jc w:val="center"/>
              <w:rPr>
                <w:w w:val="0"/>
                <w:lang w:val="en-US"/>
              </w:rPr>
            </w:pPr>
          </w:p>
        </w:tc>
      </w:tr>
      <w:tr w:rsidR="00647907" w:rsidRPr="00585932" w14:paraId="1DF2B829" w14:textId="77777777"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E7FC838" w14:textId="77777777" w:rsidR="00647907" w:rsidRPr="00585932" w:rsidRDefault="00647907" w:rsidP="00F44B67">
            <w:pPr>
              <w:rPr>
                <w:w w:val="0"/>
                <w:lang w:val="en-US"/>
              </w:rPr>
            </w:pPr>
            <w:r>
              <w:rPr>
                <w:sz w:val="20"/>
                <w:szCs w:val="20"/>
              </w:rPr>
              <w:t xml:space="preserve">(HCFC-243)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7730DC70" w14:textId="77777777" w:rsidR="00647907" w:rsidRPr="00585932" w:rsidRDefault="00647907" w:rsidP="00F44B67">
            <w:pPr>
              <w:jc w:val="center"/>
              <w:rPr>
                <w:w w:val="0"/>
                <w:lang w:val="en-US"/>
              </w:rPr>
            </w:pPr>
            <w:r>
              <w:rPr>
                <w:w w:val="0"/>
                <w:lang w:val="en-US"/>
              </w:rPr>
              <w:t>R-243</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14:paraId="2885BB8F" w14:textId="77777777" w:rsidR="00647907" w:rsidRPr="00585932" w:rsidRDefault="00647907" w:rsidP="00F44B67">
            <w:pPr>
              <w:jc w:val="center"/>
              <w:rPr>
                <w:w w:val="0"/>
                <w:lang w:val="en-US"/>
              </w:rPr>
            </w:pPr>
            <w:r>
              <w:rPr>
                <w:sz w:val="20"/>
                <w:szCs w:val="20"/>
              </w:rPr>
              <w:t>C</w:t>
            </w:r>
            <w:r w:rsidRPr="006B05BD">
              <w:rPr>
                <w:sz w:val="20"/>
                <w:szCs w:val="20"/>
                <w:vertAlign w:val="subscript"/>
              </w:rPr>
              <w:t>3</w:t>
            </w:r>
            <w:r>
              <w:rPr>
                <w:sz w:val="20"/>
                <w:szCs w:val="20"/>
              </w:rPr>
              <w:t>H</w:t>
            </w:r>
            <w:r w:rsidRPr="006B05BD">
              <w:rPr>
                <w:sz w:val="20"/>
                <w:szCs w:val="20"/>
                <w:vertAlign w:val="subscript"/>
              </w:rPr>
              <w:t>3</w:t>
            </w:r>
            <w:r>
              <w:rPr>
                <w:sz w:val="20"/>
                <w:szCs w:val="20"/>
              </w:rPr>
              <w:t>F</w:t>
            </w:r>
            <w:r w:rsidRPr="006B05BD">
              <w:rPr>
                <w:sz w:val="20"/>
                <w:szCs w:val="20"/>
                <w:vertAlign w:val="subscript"/>
              </w:rPr>
              <w:t>3</w:t>
            </w:r>
            <w:r>
              <w:rPr>
                <w:sz w:val="20"/>
                <w:szCs w:val="20"/>
              </w:rPr>
              <w:t>Cl</w:t>
            </w:r>
            <w:r w:rsidRPr="006B05BD">
              <w:rPr>
                <w:sz w:val="20"/>
                <w:szCs w:val="20"/>
                <w:vertAlign w:val="subscript"/>
              </w:rPr>
              <w:t xml:space="preserve">2 </w:t>
            </w:r>
          </w:p>
        </w:tc>
        <w:tc>
          <w:tcPr>
            <w:tcW w:w="1250" w:type="pct"/>
            <w:tcBorders>
              <w:top w:val="single" w:sz="8" w:space="0" w:color="000000"/>
              <w:left w:val="nil"/>
              <w:bottom w:val="single" w:sz="8" w:space="0" w:color="000000"/>
              <w:right w:val="single" w:sz="8" w:space="0" w:color="000000"/>
            </w:tcBorders>
            <w:shd w:val="clear" w:color="000000" w:fill="FFFFFF"/>
            <w:hideMark/>
          </w:tcPr>
          <w:p w14:paraId="2D7934FE" w14:textId="77777777" w:rsidR="00647907" w:rsidRPr="00585932" w:rsidRDefault="00647907" w:rsidP="00F44B67">
            <w:pPr>
              <w:jc w:val="center"/>
              <w:rPr>
                <w:w w:val="0"/>
                <w:lang w:val="en-US"/>
              </w:rPr>
            </w:pPr>
          </w:p>
        </w:tc>
      </w:tr>
      <w:tr w:rsidR="00647907" w:rsidRPr="00585932" w14:paraId="7E2D7E43" w14:textId="77777777"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38FC61A" w14:textId="77777777" w:rsidR="00647907" w:rsidRPr="00585932" w:rsidRDefault="00647907" w:rsidP="00F44B67">
            <w:pPr>
              <w:rPr>
                <w:w w:val="0"/>
                <w:lang w:val="en-US"/>
              </w:rPr>
            </w:pPr>
            <w:r>
              <w:rPr>
                <w:sz w:val="20"/>
                <w:szCs w:val="20"/>
              </w:rPr>
              <w:t xml:space="preserve">(HCFC-244)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3DAF98AE" w14:textId="77777777" w:rsidR="00647907" w:rsidRPr="00585932" w:rsidRDefault="00647907" w:rsidP="00F44B67">
            <w:pPr>
              <w:jc w:val="center"/>
              <w:rPr>
                <w:w w:val="0"/>
                <w:lang w:val="en-US"/>
              </w:rPr>
            </w:pPr>
            <w:r>
              <w:rPr>
                <w:w w:val="0"/>
                <w:lang w:val="en-US"/>
              </w:rPr>
              <w:t>R-244</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14:paraId="14811EC2" w14:textId="77777777" w:rsidR="00647907" w:rsidRPr="00585932" w:rsidRDefault="00647907" w:rsidP="00F44B67">
            <w:pPr>
              <w:jc w:val="center"/>
              <w:rPr>
                <w:w w:val="0"/>
                <w:lang w:val="en-US"/>
              </w:rPr>
            </w:pPr>
            <w:r>
              <w:rPr>
                <w:sz w:val="20"/>
                <w:szCs w:val="20"/>
              </w:rPr>
              <w:t>C</w:t>
            </w:r>
            <w:r w:rsidRPr="006B05BD">
              <w:rPr>
                <w:sz w:val="20"/>
                <w:szCs w:val="20"/>
                <w:vertAlign w:val="subscript"/>
              </w:rPr>
              <w:t>3</w:t>
            </w:r>
            <w:r>
              <w:rPr>
                <w:sz w:val="20"/>
                <w:szCs w:val="20"/>
              </w:rPr>
              <w:t>H</w:t>
            </w:r>
            <w:r w:rsidRPr="006B05BD">
              <w:rPr>
                <w:sz w:val="20"/>
                <w:szCs w:val="20"/>
                <w:vertAlign w:val="subscript"/>
              </w:rPr>
              <w:t>3</w:t>
            </w:r>
            <w:r>
              <w:rPr>
                <w:sz w:val="20"/>
                <w:szCs w:val="20"/>
              </w:rPr>
              <w:t>F</w:t>
            </w:r>
            <w:r w:rsidRPr="006B05BD">
              <w:rPr>
                <w:sz w:val="20"/>
                <w:szCs w:val="20"/>
                <w:vertAlign w:val="subscript"/>
              </w:rPr>
              <w:t>4</w:t>
            </w:r>
            <w:r>
              <w:rPr>
                <w:sz w:val="20"/>
                <w:szCs w:val="20"/>
              </w:rPr>
              <w:t xml:space="preserve">Cl </w:t>
            </w:r>
          </w:p>
        </w:tc>
        <w:tc>
          <w:tcPr>
            <w:tcW w:w="1250" w:type="pct"/>
            <w:tcBorders>
              <w:top w:val="single" w:sz="8" w:space="0" w:color="000000"/>
              <w:left w:val="nil"/>
              <w:bottom w:val="single" w:sz="8" w:space="0" w:color="000000"/>
              <w:right w:val="single" w:sz="8" w:space="0" w:color="000000"/>
            </w:tcBorders>
            <w:shd w:val="clear" w:color="000000" w:fill="FFFFFF"/>
            <w:hideMark/>
          </w:tcPr>
          <w:p w14:paraId="3885C042" w14:textId="77777777" w:rsidR="00647907" w:rsidRPr="00585932" w:rsidRDefault="00647907" w:rsidP="00F44B67">
            <w:pPr>
              <w:jc w:val="center"/>
              <w:rPr>
                <w:w w:val="0"/>
                <w:lang w:val="en-US"/>
              </w:rPr>
            </w:pPr>
          </w:p>
        </w:tc>
      </w:tr>
      <w:tr w:rsidR="00647907" w:rsidRPr="00585932" w14:paraId="5D527CEE" w14:textId="77777777"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251CBD3" w14:textId="77777777" w:rsidR="00647907" w:rsidRPr="00585932" w:rsidRDefault="00647907" w:rsidP="00F44B67">
            <w:pPr>
              <w:rPr>
                <w:w w:val="0"/>
                <w:lang w:val="en-US"/>
              </w:rPr>
            </w:pPr>
            <w:r>
              <w:rPr>
                <w:sz w:val="20"/>
                <w:szCs w:val="20"/>
              </w:rPr>
              <w:t xml:space="preserve">(HCFC-251)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07051E52" w14:textId="77777777" w:rsidR="00647907" w:rsidRPr="00585932" w:rsidRDefault="00647907" w:rsidP="00F44B67">
            <w:pPr>
              <w:jc w:val="center"/>
              <w:rPr>
                <w:w w:val="0"/>
                <w:lang w:val="en-US"/>
              </w:rPr>
            </w:pPr>
            <w:r>
              <w:rPr>
                <w:w w:val="0"/>
                <w:lang w:val="en-US"/>
              </w:rPr>
              <w:t>R-251</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14:paraId="6A68D9E6" w14:textId="77777777" w:rsidR="00647907" w:rsidRPr="00585932" w:rsidRDefault="00647907" w:rsidP="00F44B67">
            <w:pPr>
              <w:jc w:val="center"/>
              <w:rPr>
                <w:w w:val="0"/>
                <w:lang w:val="en-US"/>
              </w:rPr>
            </w:pPr>
            <w:r>
              <w:rPr>
                <w:sz w:val="20"/>
                <w:szCs w:val="20"/>
              </w:rPr>
              <w:t>C</w:t>
            </w:r>
            <w:r w:rsidRPr="006B05BD">
              <w:rPr>
                <w:sz w:val="20"/>
                <w:szCs w:val="20"/>
                <w:vertAlign w:val="subscript"/>
              </w:rPr>
              <w:t>3</w:t>
            </w:r>
            <w:r>
              <w:rPr>
                <w:sz w:val="20"/>
                <w:szCs w:val="20"/>
              </w:rPr>
              <w:t>H</w:t>
            </w:r>
            <w:r w:rsidRPr="006B05BD">
              <w:rPr>
                <w:sz w:val="20"/>
                <w:szCs w:val="20"/>
                <w:vertAlign w:val="subscript"/>
              </w:rPr>
              <w:t>4</w:t>
            </w:r>
            <w:r>
              <w:rPr>
                <w:sz w:val="20"/>
                <w:szCs w:val="20"/>
              </w:rPr>
              <w:t>FCl</w:t>
            </w:r>
            <w:r w:rsidRPr="006B05BD">
              <w:rPr>
                <w:sz w:val="20"/>
                <w:szCs w:val="20"/>
                <w:vertAlign w:val="subscript"/>
              </w:rPr>
              <w:t>3</w:t>
            </w:r>
            <w:r>
              <w:rPr>
                <w:sz w:val="20"/>
                <w:szCs w:val="20"/>
              </w:rPr>
              <w:t xml:space="preserve"> </w:t>
            </w:r>
          </w:p>
        </w:tc>
        <w:tc>
          <w:tcPr>
            <w:tcW w:w="1250" w:type="pct"/>
            <w:tcBorders>
              <w:top w:val="single" w:sz="8" w:space="0" w:color="000000"/>
              <w:left w:val="nil"/>
              <w:bottom w:val="single" w:sz="8" w:space="0" w:color="000000"/>
              <w:right w:val="single" w:sz="8" w:space="0" w:color="000000"/>
            </w:tcBorders>
            <w:shd w:val="clear" w:color="000000" w:fill="FFFFFF"/>
            <w:hideMark/>
          </w:tcPr>
          <w:p w14:paraId="537C298A" w14:textId="77777777" w:rsidR="00647907" w:rsidRPr="00585932" w:rsidRDefault="00647907" w:rsidP="00F44B67">
            <w:pPr>
              <w:jc w:val="center"/>
              <w:rPr>
                <w:w w:val="0"/>
                <w:lang w:val="en-US"/>
              </w:rPr>
            </w:pPr>
          </w:p>
        </w:tc>
      </w:tr>
      <w:tr w:rsidR="00647907" w:rsidRPr="00585932" w14:paraId="52055E98" w14:textId="77777777"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08FA295" w14:textId="77777777" w:rsidR="00647907" w:rsidRPr="00585932" w:rsidRDefault="00647907" w:rsidP="00F44B67">
            <w:pPr>
              <w:rPr>
                <w:w w:val="0"/>
                <w:lang w:val="en-US"/>
              </w:rPr>
            </w:pPr>
            <w:r>
              <w:rPr>
                <w:sz w:val="20"/>
                <w:szCs w:val="20"/>
              </w:rPr>
              <w:t xml:space="preserve">(HCFC-252)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615D0C16" w14:textId="77777777" w:rsidR="00647907" w:rsidRPr="00585932" w:rsidRDefault="00647907" w:rsidP="00F44B67">
            <w:pPr>
              <w:jc w:val="center"/>
              <w:rPr>
                <w:w w:val="0"/>
                <w:lang w:val="en-US"/>
              </w:rPr>
            </w:pPr>
            <w:r>
              <w:rPr>
                <w:w w:val="0"/>
                <w:lang w:val="en-US"/>
              </w:rPr>
              <w:t>R-252</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14:paraId="49A59FA7" w14:textId="77777777" w:rsidR="00647907" w:rsidRPr="00585932" w:rsidRDefault="00647907" w:rsidP="00F44B67">
            <w:pPr>
              <w:jc w:val="center"/>
              <w:rPr>
                <w:w w:val="0"/>
                <w:lang w:val="en-US"/>
              </w:rPr>
            </w:pPr>
            <w:r>
              <w:rPr>
                <w:sz w:val="20"/>
                <w:szCs w:val="20"/>
              </w:rPr>
              <w:t>C</w:t>
            </w:r>
            <w:r w:rsidRPr="006B05BD">
              <w:rPr>
                <w:sz w:val="20"/>
                <w:szCs w:val="20"/>
                <w:vertAlign w:val="subscript"/>
              </w:rPr>
              <w:t>3</w:t>
            </w:r>
            <w:r>
              <w:rPr>
                <w:sz w:val="20"/>
                <w:szCs w:val="20"/>
              </w:rPr>
              <w:t>H</w:t>
            </w:r>
            <w:r w:rsidRPr="006B05BD">
              <w:rPr>
                <w:sz w:val="20"/>
                <w:szCs w:val="20"/>
                <w:vertAlign w:val="subscript"/>
              </w:rPr>
              <w:t>4</w:t>
            </w:r>
            <w:r>
              <w:rPr>
                <w:sz w:val="20"/>
                <w:szCs w:val="20"/>
              </w:rPr>
              <w:t>F</w:t>
            </w:r>
            <w:r w:rsidRPr="006B05BD">
              <w:rPr>
                <w:sz w:val="20"/>
                <w:szCs w:val="20"/>
                <w:vertAlign w:val="subscript"/>
              </w:rPr>
              <w:t>2</w:t>
            </w:r>
            <w:r>
              <w:rPr>
                <w:sz w:val="20"/>
                <w:szCs w:val="20"/>
              </w:rPr>
              <w:t>Cl</w:t>
            </w:r>
            <w:r w:rsidRPr="006B05BD">
              <w:rPr>
                <w:sz w:val="20"/>
                <w:szCs w:val="20"/>
                <w:vertAlign w:val="subscript"/>
              </w:rPr>
              <w:t xml:space="preserve">2 </w:t>
            </w:r>
          </w:p>
        </w:tc>
        <w:tc>
          <w:tcPr>
            <w:tcW w:w="1250" w:type="pct"/>
            <w:tcBorders>
              <w:top w:val="single" w:sz="8" w:space="0" w:color="000000"/>
              <w:left w:val="nil"/>
              <w:bottom w:val="single" w:sz="8" w:space="0" w:color="000000"/>
              <w:right w:val="single" w:sz="8" w:space="0" w:color="000000"/>
            </w:tcBorders>
            <w:shd w:val="clear" w:color="000000" w:fill="FFFFFF"/>
            <w:hideMark/>
          </w:tcPr>
          <w:p w14:paraId="71EAA694" w14:textId="77777777" w:rsidR="00647907" w:rsidRPr="00585932" w:rsidRDefault="00647907" w:rsidP="00F44B67">
            <w:pPr>
              <w:jc w:val="center"/>
              <w:rPr>
                <w:w w:val="0"/>
                <w:lang w:val="en-US"/>
              </w:rPr>
            </w:pPr>
          </w:p>
        </w:tc>
      </w:tr>
      <w:tr w:rsidR="00647907" w:rsidRPr="00585932" w14:paraId="38143DA5" w14:textId="77777777"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30ADD8A" w14:textId="77777777" w:rsidR="00647907" w:rsidRPr="00585932" w:rsidRDefault="00647907" w:rsidP="00F44B67">
            <w:pPr>
              <w:rPr>
                <w:w w:val="0"/>
                <w:lang w:val="en-US"/>
              </w:rPr>
            </w:pPr>
            <w:r>
              <w:rPr>
                <w:sz w:val="20"/>
                <w:szCs w:val="20"/>
              </w:rPr>
              <w:t xml:space="preserve">(HCFC-253)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42E1B553" w14:textId="77777777" w:rsidR="00647907" w:rsidRPr="00585932" w:rsidRDefault="00647907" w:rsidP="00F44B67">
            <w:pPr>
              <w:jc w:val="center"/>
              <w:rPr>
                <w:w w:val="0"/>
                <w:lang w:val="en-US"/>
              </w:rPr>
            </w:pPr>
            <w:r>
              <w:rPr>
                <w:w w:val="0"/>
                <w:lang w:val="en-US"/>
              </w:rPr>
              <w:t>R-253</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14:paraId="67F601D9" w14:textId="77777777" w:rsidR="00647907" w:rsidRPr="00585932" w:rsidRDefault="00647907" w:rsidP="00F44B67">
            <w:pPr>
              <w:jc w:val="center"/>
              <w:rPr>
                <w:w w:val="0"/>
                <w:lang w:val="en-US"/>
              </w:rPr>
            </w:pPr>
            <w:r>
              <w:rPr>
                <w:sz w:val="20"/>
                <w:szCs w:val="20"/>
              </w:rPr>
              <w:t>C</w:t>
            </w:r>
            <w:r w:rsidRPr="006B05BD">
              <w:rPr>
                <w:sz w:val="20"/>
                <w:szCs w:val="20"/>
                <w:vertAlign w:val="subscript"/>
              </w:rPr>
              <w:t>3</w:t>
            </w:r>
            <w:r>
              <w:rPr>
                <w:sz w:val="20"/>
                <w:szCs w:val="20"/>
              </w:rPr>
              <w:t>H</w:t>
            </w:r>
            <w:r w:rsidRPr="006B05BD">
              <w:rPr>
                <w:sz w:val="20"/>
                <w:szCs w:val="20"/>
                <w:vertAlign w:val="subscript"/>
              </w:rPr>
              <w:t>4</w:t>
            </w:r>
            <w:r>
              <w:rPr>
                <w:sz w:val="20"/>
                <w:szCs w:val="20"/>
              </w:rPr>
              <w:t>F</w:t>
            </w:r>
            <w:r w:rsidRPr="006B05BD">
              <w:rPr>
                <w:sz w:val="20"/>
                <w:szCs w:val="20"/>
                <w:vertAlign w:val="subscript"/>
              </w:rPr>
              <w:t>3</w:t>
            </w:r>
            <w:r>
              <w:rPr>
                <w:sz w:val="20"/>
                <w:szCs w:val="20"/>
              </w:rPr>
              <w:t xml:space="preserve">Cl </w:t>
            </w:r>
          </w:p>
        </w:tc>
        <w:tc>
          <w:tcPr>
            <w:tcW w:w="1250" w:type="pct"/>
            <w:tcBorders>
              <w:top w:val="single" w:sz="8" w:space="0" w:color="000000"/>
              <w:left w:val="nil"/>
              <w:bottom w:val="single" w:sz="8" w:space="0" w:color="000000"/>
              <w:right w:val="single" w:sz="8" w:space="0" w:color="000000"/>
            </w:tcBorders>
            <w:shd w:val="clear" w:color="000000" w:fill="FFFFFF"/>
            <w:hideMark/>
          </w:tcPr>
          <w:p w14:paraId="63B1D3B9" w14:textId="77777777" w:rsidR="00647907" w:rsidRPr="00585932" w:rsidRDefault="00647907" w:rsidP="00F44B67">
            <w:pPr>
              <w:jc w:val="center"/>
              <w:rPr>
                <w:w w:val="0"/>
                <w:lang w:val="en-US"/>
              </w:rPr>
            </w:pPr>
          </w:p>
        </w:tc>
      </w:tr>
      <w:tr w:rsidR="00647907" w:rsidRPr="00585932" w14:paraId="24517784" w14:textId="77777777"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B8DA9D2" w14:textId="77777777" w:rsidR="00647907" w:rsidRPr="00585932" w:rsidRDefault="00647907" w:rsidP="00F44B67">
            <w:pPr>
              <w:rPr>
                <w:w w:val="0"/>
                <w:lang w:val="en-US"/>
              </w:rPr>
            </w:pPr>
            <w:r>
              <w:rPr>
                <w:sz w:val="20"/>
                <w:szCs w:val="20"/>
              </w:rPr>
              <w:t xml:space="preserve">(HCFC-261)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04B8D70D" w14:textId="77777777" w:rsidR="00647907" w:rsidRPr="00585932" w:rsidRDefault="00647907" w:rsidP="00F44B67">
            <w:pPr>
              <w:jc w:val="center"/>
              <w:rPr>
                <w:w w:val="0"/>
                <w:lang w:val="en-US"/>
              </w:rPr>
            </w:pPr>
            <w:r>
              <w:rPr>
                <w:w w:val="0"/>
                <w:lang w:val="en-US"/>
              </w:rPr>
              <w:t>R-261</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14:paraId="421EC7A4" w14:textId="77777777" w:rsidR="00647907" w:rsidRPr="00585932" w:rsidRDefault="00647907" w:rsidP="00F44B67">
            <w:pPr>
              <w:jc w:val="center"/>
              <w:rPr>
                <w:w w:val="0"/>
                <w:lang w:val="en-US"/>
              </w:rPr>
            </w:pPr>
            <w:r>
              <w:rPr>
                <w:sz w:val="20"/>
                <w:szCs w:val="20"/>
              </w:rPr>
              <w:t>C</w:t>
            </w:r>
            <w:r w:rsidRPr="006B05BD">
              <w:rPr>
                <w:sz w:val="20"/>
                <w:szCs w:val="20"/>
                <w:vertAlign w:val="subscript"/>
              </w:rPr>
              <w:t>3</w:t>
            </w:r>
            <w:r>
              <w:rPr>
                <w:sz w:val="20"/>
                <w:szCs w:val="20"/>
              </w:rPr>
              <w:t>H</w:t>
            </w:r>
            <w:r w:rsidRPr="006B05BD">
              <w:rPr>
                <w:sz w:val="20"/>
                <w:szCs w:val="20"/>
                <w:vertAlign w:val="subscript"/>
              </w:rPr>
              <w:t>5</w:t>
            </w:r>
            <w:r>
              <w:rPr>
                <w:sz w:val="20"/>
                <w:szCs w:val="20"/>
              </w:rPr>
              <w:t>FCl</w:t>
            </w:r>
            <w:r w:rsidRPr="006B05BD">
              <w:rPr>
                <w:sz w:val="20"/>
                <w:szCs w:val="20"/>
                <w:vertAlign w:val="subscript"/>
              </w:rPr>
              <w:t>2</w:t>
            </w:r>
            <w:r>
              <w:rPr>
                <w:sz w:val="20"/>
                <w:szCs w:val="20"/>
              </w:rPr>
              <w:t xml:space="preserve"> </w:t>
            </w:r>
          </w:p>
        </w:tc>
        <w:tc>
          <w:tcPr>
            <w:tcW w:w="1250" w:type="pct"/>
            <w:tcBorders>
              <w:top w:val="single" w:sz="8" w:space="0" w:color="000000"/>
              <w:left w:val="nil"/>
              <w:bottom w:val="single" w:sz="8" w:space="0" w:color="000000"/>
              <w:right w:val="single" w:sz="8" w:space="0" w:color="000000"/>
            </w:tcBorders>
            <w:shd w:val="clear" w:color="000000" w:fill="FFFFFF"/>
            <w:hideMark/>
          </w:tcPr>
          <w:p w14:paraId="31DDC814" w14:textId="77777777" w:rsidR="00647907" w:rsidRPr="00585932" w:rsidRDefault="00647907" w:rsidP="00F44B67">
            <w:pPr>
              <w:jc w:val="center"/>
              <w:rPr>
                <w:w w:val="0"/>
                <w:lang w:val="en-US"/>
              </w:rPr>
            </w:pPr>
          </w:p>
        </w:tc>
      </w:tr>
      <w:tr w:rsidR="00647907" w:rsidRPr="00585932" w14:paraId="3FD8DAFA" w14:textId="77777777"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462CB08" w14:textId="77777777" w:rsidR="00647907" w:rsidRPr="00585932" w:rsidRDefault="00647907" w:rsidP="00F44B67">
            <w:pPr>
              <w:rPr>
                <w:w w:val="0"/>
                <w:lang w:val="en-US"/>
              </w:rPr>
            </w:pPr>
            <w:r>
              <w:rPr>
                <w:sz w:val="20"/>
                <w:szCs w:val="20"/>
              </w:rPr>
              <w:t xml:space="preserve">(HCFC-262)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3D13E812" w14:textId="77777777" w:rsidR="00647907" w:rsidRPr="00585932" w:rsidRDefault="00647907" w:rsidP="00F44B67">
            <w:pPr>
              <w:jc w:val="center"/>
              <w:rPr>
                <w:w w:val="0"/>
                <w:lang w:val="en-US"/>
              </w:rPr>
            </w:pPr>
            <w:r>
              <w:rPr>
                <w:w w:val="0"/>
                <w:lang w:val="en-US"/>
              </w:rPr>
              <w:t>R-262</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14:paraId="3FBABF2C" w14:textId="77777777" w:rsidR="00647907" w:rsidRPr="00585932" w:rsidRDefault="00647907" w:rsidP="00F44B67">
            <w:pPr>
              <w:jc w:val="center"/>
              <w:rPr>
                <w:w w:val="0"/>
                <w:lang w:val="en-US"/>
              </w:rPr>
            </w:pPr>
            <w:r>
              <w:rPr>
                <w:sz w:val="20"/>
                <w:szCs w:val="20"/>
              </w:rPr>
              <w:t>C</w:t>
            </w:r>
            <w:r w:rsidRPr="006B05BD">
              <w:rPr>
                <w:sz w:val="20"/>
                <w:szCs w:val="20"/>
                <w:vertAlign w:val="subscript"/>
              </w:rPr>
              <w:t>3</w:t>
            </w:r>
            <w:r>
              <w:rPr>
                <w:sz w:val="20"/>
                <w:szCs w:val="20"/>
              </w:rPr>
              <w:t>H</w:t>
            </w:r>
            <w:r w:rsidRPr="006B05BD">
              <w:rPr>
                <w:sz w:val="20"/>
                <w:szCs w:val="20"/>
                <w:vertAlign w:val="subscript"/>
              </w:rPr>
              <w:t>5</w:t>
            </w:r>
            <w:r>
              <w:rPr>
                <w:sz w:val="20"/>
                <w:szCs w:val="20"/>
              </w:rPr>
              <w:t>F</w:t>
            </w:r>
            <w:r w:rsidRPr="006B05BD">
              <w:rPr>
                <w:sz w:val="20"/>
                <w:szCs w:val="20"/>
                <w:vertAlign w:val="subscript"/>
              </w:rPr>
              <w:t>2</w:t>
            </w:r>
            <w:r>
              <w:rPr>
                <w:sz w:val="20"/>
                <w:szCs w:val="20"/>
              </w:rPr>
              <w:t xml:space="preserve">Cl </w:t>
            </w:r>
          </w:p>
        </w:tc>
        <w:tc>
          <w:tcPr>
            <w:tcW w:w="1250" w:type="pct"/>
            <w:tcBorders>
              <w:top w:val="single" w:sz="8" w:space="0" w:color="000000"/>
              <w:left w:val="nil"/>
              <w:bottom w:val="single" w:sz="8" w:space="0" w:color="000000"/>
              <w:right w:val="single" w:sz="8" w:space="0" w:color="000000"/>
            </w:tcBorders>
            <w:shd w:val="clear" w:color="000000" w:fill="FFFFFF"/>
            <w:hideMark/>
          </w:tcPr>
          <w:p w14:paraId="7A44E382" w14:textId="77777777" w:rsidR="00647907" w:rsidRPr="00585932" w:rsidRDefault="00647907" w:rsidP="00F44B67">
            <w:pPr>
              <w:jc w:val="center"/>
              <w:rPr>
                <w:w w:val="0"/>
                <w:lang w:val="en-US"/>
              </w:rPr>
            </w:pPr>
          </w:p>
        </w:tc>
      </w:tr>
      <w:tr w:rsidR="00647907" w:rsidRPr="00585932" w14:paraId="64C7E1A4" w14:textId="77777777" w:rsidTr="00F44B67">
        <w:trPr>
          <w:trHeight w:val="315"/>
        </w:trPr>
        <w:tc>
          <w:tcPr>
            <w:tcW w:w="125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D558042" w14:textId="77777777" w:rsidR="00647907" w:rsidRPr="00585932" w:rsidRDefault="00647907" w:rsidP="00F44B67">
            <w:pPr>
              <w:rPr>
                <w:w w:val="0"/>
                <w:lang w:val="en-US"/>
              </w:rPr>
            </w:pPr>
            <w:r>
              <w:rPr>
                <w:sz w:val="20"/>
                <w:szCs w:val="20"/>
              </w:rPr>
              <w:t xml:space="preserve">(HCFC-271) </w:t>
            </w:r>
          </w:p>
        </w:tc>
        <w:tc>
          <w:tcPr>
            <w:tcW w:w="1250" w:type="pct"/>
            <w:tcBorders>
              <w:top w:val="single" w:sz="8" w:space="0" w:color="000000"/>
              <w:left w:val="nil"/>
              <w:bottom w:val="single" w:sz="8" w:space="0" w:color="000000"/>
              <w:right w:val="single" w:sz="8" w:space="0" w:color="000000"/>
            </w:tcBorders>
            <w:shd w:val="clear" w:color="000000" w:fill="FFFFFF"/>
            <w:vAlign w:val="center"/>
            <w:hideMark/>
          </w:tcPr>
          <w:p w14:paraId="54266334" w14:textId="77777777" w:rsidR="00647907" w:rsidRPr="00585932" w:rsidRDefault="00647907" w:rsidP="00F44B67">
            <w:pPr>
              <w:jc w:val="center"/>
              <w:rPr>
                <w:w w:val="0"/>
                <w:lang w:val="en-US"/>
              </w:rPr>
            </w:pPr>
            <w:r>
              <w:rPr>
                <w:w w:val="0"/>
                <w:lang w:val="en-US"/>
              </w:rPr>
              <w:t>R-271</w:t>
            </w:r>
          </w:p>
        </w:tc>
        <w:tc>
          <w:tcPr>
            <w:tcW w:w="1250" w:type="pct"/>
            <w:tcBorders>
              <w:top w:val="single" w:sz="8" w:space="0" w:color="000000"/>
              <w:left w:val="nil"/>
              <w:bottom w:val="single" w:sz="8" w:space="0" w:color="000000"/>
              <w:right w:val="single" w:sz="8" w:space="0" w:color="000000"/>
            </w:tcBorders>
            <w:shd w:val="clear" w:color="000000" w:fill="FFFFFF"/>
            <w:vAlign w:val="bottom"/>
            <w:hideMark/>
          </w:tcPr>
          <w:p w14:paraId="5FB8AC36" w14:textId="77777777" w:rsidR="00647907" w:rsidRPr="00585932" w:rsidRDefault="00647907" w:rsidP="00F44B67">
            <w:pPr>
              <w:jc w:val="center"/>
              <w:rPr>
                <w:w w:val="0"/>
                <w:lang w:val="en-US"/>
              </w:rPr>
            </w:pPr>
            <w:r>
              <w:rPr>
                <w:sz w:val="20"/>
                <w:szCs w:val="20"/>
              </w:rPr>
              <w:t>C</w:t>
            </w:r>
            <w:r w:rsidRPr="006B05BD">
              <w:rPr>
                <w:sz w:val="20"/>
                <w:szCs w:val="20"/>
                <w:vertAlign w:val="subscript"/>
              </w:rPr>
              <w:t>3</w:t>
            </w:r>
            <w:r>
              <w:rPr>
                <w:sz w:val="20"/>
                <w:szCs w:val="20"/>
              </w:rPr>
              <w:t>H</w:t>
            </w:r>
            <w:r w:rsidRPr="006B05BD">
              <w:rPr>
                <w:sz w:val="20"/>
                <w:szCs w:val="20"/>
                <w:vertAlign w:val="subscript"/>
              </w:rPr>
              <w:t>6</w:t>
            </w:r>
            <w:r>
              <w:rPr>
                <w:sz w:val="20"/>
                <w:szCs w:val="20"/>
              </w:rPr>
              <w:t xml:space="preserve">FCl </w:t>
            </w:r>
          </w:p>
        </w:tc>
        <w:tc>
          <w:tcPr>
            <w:tcW w:w="1250" w:type="pct"/>
            <w:tcBorders>
              <w:top w:val="single" w:sz="8" w:space="0" w:color="000000"/>
              <w:left w:val="nil"/>
              <w:bottom w:val="single" w:sz="8" w:space="0" w:color="000000"/>
              <w:right w:val="single" w:sz="8" w:space="0" w:color="000000"/>
            </w:tcBorders>
            <w:shd w:val="clear" w:color="000000" w:fill="FFFFFF"/>
            <w:hideMark/>
          </w:tcPr>
          <w:p w14:paraId="4AB38A27" w14:textId="77777777" w:rsidR="00647907" w:rsidRPr="00585932" w:rsidRDefault="00647907" w:rsidP="00F44B67">
            <w:pPr>
              <w:jc w:val="center"/>
              <w:rPr>
                <w:w w:val="0"/>
                <w:lang w:val="en-US"/>
              </w:rPr>
            </w:pPr>
          </w:p>
        </w:tc>
      </w:tr>
    </w:tbl>
    <w:p w14:paraId="63284ADC" w14:textId="77777777" w:rsidR="00647907" w:rsidRPr="0095370F" w:rsidRDefault="00647907" w:rsidP="00647907">
      <w:pPr>
        <w:adjustRightInd w:val="0"/>
        <w:rPr>
          <w:sz w:val="20"/>
          <w:szCs w:val="20"/>
        </w:rPr>
      </w:pPr>
      <w:r w:rsidRPr="0095370F">
        <w:rPr>
          <w:sz w:val="20"/>
          <w:szCs w:val="20"/>
        </w:rPr>
        <w:t xml:space="preserve"> * </w:t>
      </w:r>
      <w:r w:rsidR="0095370F" w:rsidRPr="0095370F">
        <w:rPr>
          <w:sz w:val="20"/>
          <w:szCs w:val="20"/>
        </w:rPr>
        <w:t xml:space="preserve">En yaygın kullanılan izomerler. Örneğin - HCFC-225 içeren bir karışımın ithalatı rapor edilirse, ithalatçı tarafından açıklığa kavuşturulması gerekir çünkü büyük olasılıkla bunun HCFC-225ca veya HCFC-225 </w:t>
      </w:r>
      <w:proofErr w:type="spellStart"/>
      <w:r w:rsidR="0095370F" w:rsidRPr="0095370F">
        <w:rPr>
          <w:sz w:val="20"/>
          <w:szCs w:val="20"/>
        </w:rPr>
        <w:t>cb</w:t>
      </w:r>
      <w:proofErr w:type="spellEnd"/>
      <w:r w:rsidR="0095370F" w:rsidRPr="0095370F">
        <w:rPr>
          <w:sz w:val="20"/>
          <w:szCs w:val="20"/>
        </w:rPr>
        <w:t xml:space="preserve"> olduğu anlamına gelir.</w:t>
      </w:r>
    </w:p>
    <w:p w14:paraId="1BCCC48C" w14:textId="77777777" w:rsidR="00647907" w:rsidRPr="0095370F" w:rsidRDefault="00647907" w:rsidP="00647907">
      <w:pPr>
        <w:adjustRightInd w:val="0"/>
        <w:rPr>
          <w:sz w:val="20"/>
          <w:szCs w:val="20"/>
        </w:rPr>
      </w:pPr>
    </w:p>
    <w:p w14:paraId="355E4F7D" w14:textId="77777777" w:rsidR="00647907" w:rsidRPr="00C6202A" w:rsidRDefault="00647907" w:rsidP="00647907">
      <w:pPr>
        <w:adjustRightInd w:val="0"/>
        <w:rPr>
          <w:sz w:val="20"/>
          <w:szCs w:val="20"/>
          <w:lang w:val="en-US"/>
        </w:rPr>
      </w:pPr>
    </w:p>
    <w:p w14:paraId="7E1C43D3" w14:textId="77777777" w:rsidR="00647907" w:rsidRDefault="00647907" w:rsidP="00647907">
      <w:pPr>
        <w:adjustRightInd w:val="0"/>
        <w:rPr>
          <w:szCs w:val="24"/>
          <w:lang w:val="en-US"/>
        </w:rPr>
      </w:pPr>
    </w:p>
    <w:p w14:paraId="2F5908C2" w14:textId="60D1897F" w:rsidR="00647907" w:rsidRDefault="00647907" w:rsidP="00647907">
      <w:pPr>
        <w:adjustRightInd w:val="0"/>
        <w:jc w:val="center"/>
        <w:outlineLvl w:val="0"/>
        <w:rPr>
          <w:b/>
          <w:szCs w:val="24"/>
          <w:lang w:val="en-US"/>
        </w:rPr>
      </w:pPr>
    </w:p>
    <w:p w14:paraId="6194BEE0" w14:textId="77777777" w:rsidR="00761A78" w:rsidRDefault="00761A78" w:rsidP="00647907">
      <w:pPr>
        <w:adjustRightInd w:val="0"/>
        <w:jc w:val="center"/>
        <w:outlineLvl w:val="0"/>
        <w:rPr>
          <w:b/>
          <w:szCs w:val="24"/>
          <w:lang w:val="en-US"/>
        </w:rPr>
      </w:pPr>
    </w:p>
    <w:p w14:paraId="05B1D239" w14:textId="77777777" w:rsidR="001650C4" w:rsidRPr="0023601A" w:rsidRDefault="001650C4" w:rsidP="001650C4">
      <w:pPr>
        <w:adjustRightInd w:val="0"/>
        <w:jc w:val="center"/>
        <w:outlineLvl w:val="0"/>
        <w:rPr>
          <w:b/>
          <w:szCs w:val="24"/>
          <w:lang w:val="en-US"/>
        </w:rPr>
      </w:pPr>
      <w:r w:rsidRPr="0023601A">
        <w:rPr>
          <w:b/>
          <w:szCs w:val="24"/>
        </w:rPr>
        <w:lastRenderedPageBreak/>
        <w:t>Ek 5</w:t>
      </w:r>
    </w:p>
    <w:p w14:paraId="11DA7CB9" w14:textId="77777777" w:rsidR="001650C4" w:rsidRPr="0023601A" w:rsidRDefault="001650C4" w:rsidP="001650C4">
      <w:pPr>
        <w:adjustRightInd w:val="0"/>
        <w:jc w:val="center"/>
        <w:rPr>
          <w:b/>
          <w:szCs w:val="24"/>
          <w:lang w:val="en-US"/>
        </w:rPr>
      </w:pPr>
      <w:r w:rsidRPr="0023601A">
        <w:rPr>
          <w:b/>
          <w:szCs w:val="24"/>
        </w:rPr>
        <w:t>Sızıntı Kontrolleri ve Ekipmanların Onarımı</w:t>
      </w:r>
    </w:p>
    <w:p w14:paraId="05EF7889" w14:textId="77777777" w:rsidR="001650C4" w:rsidRPr="0023601A" w:rsidRDefault="001650C4" w:rsidP="001650C4">
      <w:pPr>
        <w:adjustRightInd w:val="0"/>
        <w:rPr>
          <w:szCs w:val="24"/>
          <w:lang w:val="en-US"/>
        </w:rPr>
      </w:pPr>
    </w:p>
    <w:p w14:paraId="4EEFE381" w14:textId="77777777" w:rsidR="001650C4" w:rsidRPr="0023601A" w:rsidRDefault="001650C4" w:rsidP="001650C4">
      <w:pPr>
        <w:outlineLvl w:val="0"/>
        <w:rPr>
          <w:b/>
          <w:szCs w:val="24"/>
          <w:lang w:val="en-US"/>
        </w:rPr>
      </w:pPr>
      <w:r w:rsidRPr="0023601A">
        <w:rPr>
          <w:b/>
          <w:szCs w:val="24"/>
        </w:rPr>
        <w:t>1) Sabit Soğutma, İklimlendirme ve Isı Pompası Ekipmanlarının ve Soğutmalı Kamyon</w:t>
      </w:r>
      <w:r>
        <w:rPr>
          <w:b/>
          <w:szCs w:val="24"/>
        </w:rPr>
        <w:t>lar</w:t>
      </w:r>
      <w:r w:rsidRPr="0023601A">
        <w:rPr>
          <w:b/>
          <w:szCs w:val="24"/>
        </w:rPr>
        <w:t xml:space="preserve"> ve </w:t>
      </w:r>
      <w:r>
        <w:rPr>
          <w:b/>
          <w:szCs w:val="24"/>
        </w:rPr>
        <w:t>Treylerlerin</w:t>
      </w:r>
      <w:r w:rsidRPr="0023601A">
        <w:rPr>
          <w:b/>
          <w:szCs w:val="24"/>
        </w:rPr>
        <w:t xml:space="preserve"> Soğutma Ünitelerinin Sızıntı Kontrolleri</w:t>
      </w:r>
    </w:p>
    <w:p w14:paraId="63F7AD7E" w14:textId="77777777" w:rsidR="001650C4" w:rsidRPr="00652155" w:rsidRDefault="001650C4" w:rsidP="001650C4">
      <w:pPr>
        <w:pStyle w:val="ListeParagraf"/>
        <w:widowControl/>
        <w:numPr>
          <w:ilvl w:val="0"/>
          <w:numId w:val="22"/>
        </w:numPr>
        <w:tabs>
          <w:tab w:val="left" w:pos="195"/>
        </w:tabs>
        <w:autoSpaceDE/>
        <w:autoSpaceDN/>
        <w:spacing w:after="200" w:line="276" w:lineRule="auto"/>
        <w:ind w:right="0"/>
        <w:contextualSpacing/>
        <w:rPr>
          <w:szCs w:val="24"/>
          <w:lang w:val="en-US"/>
        </w:rPr>
      </w:pPr>
      <w:r w:rsidRPr="00652155">
        <w:rPr>
          <w:szCs w:val="24"/>
        </w:rPr>
        <w:t>Bağlantılar, gövde dâhil va</w:t>
      </w:r>
      <w:r>
        <w:rPr>
          <w:szCs w:val="24"/>
        </w:rPr>
        <w:t>lfler</w:t>
      </w:r>
      <w:r w:rsidRPr="00652155">
        <w:rPr>
          <w:szCs w:val="24"/>
        </w:rPr>
        <w:t>, değiştirilebilir kurutucular ve filtre üzerindekiler de dâhil olmak üzere birleşme yerleri, sistemin titreşimli parçaları ve sabit soğutma ve iklimlendirme ekipmanlarının güvenlik veya çalıştırma ekipmanına olan bağlantı ve ısı pompası sızıntılara karşı düzenli olarak kontrol edilir.</w:t>
      </w:r>
    </w:p>
    <w:p w14:paraId="2FC7AE9D" w14:textId="1AD08AD3" w:rsidR="001650C4" w:rsidRPr="00652155" w:rsidRDefault="001650C4" w:rsidP="001650C4">
      <w:pPr>
        <w:pStyle w:val="ListeParagraf"/>
        <w:widowControl/>
        <w:numPr>
          <w:ilvl w:val="0"/>
          <w:numId w:val="22"/>
        </w:numPr>
        <w:tabs>
          <w:tab w:val="left" w:pos="195"/>
        </w:tabs>
        <w:autoSpaceDE/>
        <w:autoSpaceDN/>
        <w:spacing w:after="200" w:line="276" w:lineRule="auto"/>
        <w:ind w:right="0"/>
        <w:contextualSpacing/>
        <w:rPr>
          <w:szCs w:val="24"/>
          <w:lang w:val="en-US"/>
        </w:rPr>
      </w:pPr>
      <w:r w:rsidRPr="00652155">
        <w:rPr>
          <w:szCs w:val="24"/>
        </w:rPr>
        <w:t xml:space="preserve">Soğutmalı kamyon ve </w:t>
      </w:r>
      <w:r>
        <w:rPr>
          <w:szCs w:val="24"/>
        </w:rPr>
        <w:t>treylerdeki</w:t>
      </w:r>
      <w:r w:rsidRPr="00652155">
        <w:rPr>
          <w:szCs w:val="24"/>
        </w:rPr>
        <w:t xml:space="preserve"> sabit soğutma</w:t>
      </w:r>
      <w:r>
        <w:rPr>
          <w:szCs w:val="24"/>
        </w:rPr>
        <w:t xml:space="preserve"> üniteleri</w:t>
      </w:r>
      <w:r w:rsidRPr="00652155">
        <w:rPr>
          <w:szCs w:val="24"/>
        </w:rPr>
        <w:t xml:space="preserve">, iklimlendirme ve ısı pompası ekipmanı sızıntı kontrollerinde, </w:t>
      </w:r>
      <w:r w:rsidR="000E2AAF">
        <w:rPr>
          <w:szCs w:val="24"/>
        </w:rPr>
        <w:t>belgelendirilmiş</w:t>
      </w:r>
      <w:r w:rsidR="000E2AAF" w:rsidRPr="00652155">
        <w:rPr>
          <w:szCs w:val="24"/>
        </w:rPr>
        <w:t xml:space="preserve"> </w:t>
      </w:r>
      <w:r>
        <w:rPr>
          <w:szCs w:val="24"/>
        </w:rPr>
        <w:t>gerçek kişiler</w:t>
      </w:r>
      <w:r w:rsidRPr="00652155">
        <w:rPr>
          <w:szCs w:val="24"/>
        </w:rPr>
        <w:t xml:space="preserve">, sızıntı riski olan devre ve bileşenleri sistem içerisindeki </w:t>
      </w:r>
      <w:r>
        <w:rPr>
          <w:szCs w:val="24"/>
        </w:rPr>
        <w:t>soğutkana</w:t>
      </w:r>
      <w:r w:rsidRPr="00652155">
        <w:rPr>
          <w:szCs w:val="24"/>
        </w:rPr>
        <w:t xml:space="preserve"> uygun gaz tespit sistemleriyle kontrol etme, </w:t>
      </w:r>
      <w:r>
        <w:rPr>
          <w:szCs w:val="24"/>
        </w:rPr>
        <w:t>ultraviyole</w:t>
      </w:r>
      <w:r w:rsidRPr="00652155">
        <w:rPr>
          <w:szCs w:val="24"/>
        </w:rPr>
        <w:t xml:space="preserve"> algılama sıvısı veya uygun bir boya, sertifikalı köpük çözeltileri uygulama veya sabun köpüğü kullanma yöntemlerinden en az birini uygular. Bahsedilen gaz tespit sistemleri en az on iki (12) ayda bir kontrol edilir.</w:t>
      </w:r>
    </w:p>
    <w:p w14:paraId="1A828FD5" w14:textId="4D6A7CE5" w:rsidR="001650C4" w:rsidRPr="00F40095" w:rsidRDefault="001650C4" w:rsidP="001650C4">
      <w:pPr>
        <w:pStyle w:val="ListeParagraf"/>
        <w:widowControl/>
        <w:numPr>
          <w:ilvl w:val="0"/>
          <w:numId w:val="22"/>
        </w:numPr>
        <w:autoSpaceDE/>
        <w:autoSpaceDN/>
        <w:spacing w:line="276" w:lineRule="auto"/>
        <w:ind w:right="0"/>
        <w:contextualSpacing/>
        <w:rPr>
          <w:szCs w:val="24"/>
          <w:lang w:val="en-US"/>
        </w:rPr>
      </w:pPr>
      <w:r w:rsidRPr="00652155">
        <w:rPr>
          <w:szCs w:val="24"/>
        </w:rPr>
        <w:t xml:space="preserve">Ekipman üreticisinin onayı ile soğutucu devrelerine morötesi çözeltisi veya boya uygulanır. </w:t>
      </w:r>
      <w:r w:rsidR="0089066F">
        <w:rPr>
          <w:szCs w:val="24"/>
        </w:rPr>
        <w:t>Belgelendirilmiş</w:t>
      </w:r>
      <w:r w:rsidR="0089066F" w:rsidRPr="00652155">
        <w:rPr>
          <w:szCs w:val="24"/>
        </w:rPr>
        <w:t xml:space="preserve"> </w:t>
      </w:r>
      <w:r>
        <w:rPr>
          <w:szCs w:val="24"/>
        </w:rPr>
        <w:t>gerçek kişiler</w:t>
      </w:r>
      <w:r w:rsidRPr="00652155">
        <w:rPr>
          <w:szCs w:val="24"/>
        </w:rPr>
        <w:t>, yukarıda belirtilen yöntemleri izleyerek ekipmanın kalan kısımlarını inceler ve oksijensiz azot ile basınç testi yapmadan önce florlu sera gazlarını ekipmandan geri kazanır.</w:t>
      </w:r>
    </w:p>
    <w:p w14:paraId="1DD4AD35" w14:textId="65F37CFD" w:rsidR="001650C4" w:rsidRDefault="001650C4" w:rsidP="001650C4">
      <w:pPr>
        <w:ind w:left="720" w:hanging="360"/>
        <w:jc w:val="both"/>
        <w:rPr>
          <w:szCs w:val="24"/>
          <w:lang w:val="en-US"/>
        </w:rPr>
      </w:pPr>
      <w:proofErr w:type="gramStart"/>
      <w:r w:rsidRPr="00F40095">
        <w:rPr>
          <w:szCs w:val="24"/>
        </w:rPr>
        <w:t>ç</w:t>
      </w:r>
      <w:proofErr w:type="gramEnd"/>
      <w:r w:rsidRPr="00F40095">
        <w:rPr>
          <w:szCs w:val="24"/>
        </w:rPr>
        <w:t>)</w:t>
      </w:r>
      <w:r w:rsidRPr="00F40095">
        <w:rPr>
          <w:szCs w:val="24"/>
        </w:rPr>
        <w:tab/>
        <w:t>Sabit soğutma</w:t>
      </w:r>
      <w:r w:rsidR="008235EC">
        <w:rPr>
          <w:szCs w:val="24"/>
        </w:rPr>
        <w:t xml:space="preserve">, </w:t>
      </w:r>
      <w:r w:rsidRPr="00F40095">
        <w:rPr>
          <w:szCs w:val="24"/>
        </w:rPr>
        <w:t xml:space="preserve">iklimlendirme ve ısı pompası ekipmanlarında ve soğutmalı kamyon ve </w:t>
      </w:r>
      <w:r>
        <w:rPr>
          <w:szCs w:val="24"/>
        </w:rPr>
        <w:t>treyler</w:t>
      </w:r>
      <w:r w:rsidRPr="00F40095">
        <w:rPr>
          <w:szCs w:val="24"/>
        </w:rPr>
        <w:t xml:space="preserve"> soğutma ünitelerinde sızıntılara karşı yapılacak dolaylı kontrollerde, </w:t>
      </w:r>
      <w:r w:rsidR="0089066F">
        <w:rPr>
          <w:szCs w:val="24"/>
        </w:rPr>
        <w:t>belgelendirilmiş</w:t>
      </w:r>
      <w:r w:rsidRPr="00F40095">
        <w:rPr>
          <w:szCs w:val="24"/>
        </w:rPr>
        <w:t xml:space="preserve"> </w:t>
      </w:r>
      <w:r>
        <w:rPr>
          <w:szCs w:val="24"/>
        </w:rPr>
        <w:t>gerçek kişiler</w:t>
      </w:r>
      <w:r w:rsidRPr="00F40095">
        <w:rPr>
          <w:szCs w:val="24"/>
        </w:rPr>
        <w:t xml:space="preserve"> basınç, ısı ve kompresör akışını, soğutucu seviyelerini ve şarj oranı parametrelerini inceler.</w:t>
      </w:r>
    </w:p>
    <w:p w14:paraId="03058108" w14:textId="490EEFF8" w:rsidR="001650C4" w:rsidRDefault="001650C4" w:rsidP="001650C4">
      <w:pPr>
        <w:ind w:left="720" w:hanging="360"/>
        <w:jc w:val="both"/>
        <w:rPr>
          <w:szCs w:val="24"/>
        </w:rPr>
      </w:pPr>
      <w:r w:rsidRPr="00F40095">
        <w:rPr>
          <w:szCs w:val="24"/>
        </w:rPr>
        <w:t xml:space="preserve">d) </w:t>
      </w:r>
      <w:r>
        <w:rPr>
          <w:szCs w:val="24"/>
        </w:rPr>
        <w:tab/>
      </w:r>
      <w:r w:rsidRPr="00F40095">
        <w:rPr>
          <w:szCs w:val="24"/>
        </w:rPr>
        <w:t>Bir sızıntı tespit sisteminin</w:t>
      </w:r>
      <w:r w:rsidR="008235EC">
        <w:rPr>
          <w:szCs w:val="24"/>
        </w:rPr>
        <w:t>,</w:t>
      </w:r>
      <w:r w:rsidRPr="00F40095">
        <w:rPr>
          <w:szCs w:val="24"/>
        </w:rPr>
        <w:t xml:space="preserve"> sistemdeki bir sızıntı ile ilgili olarak uyarı vermesi, ekipmanın donması veya yetersiz miktarda soğutucu sağlaması, yağ lekelerinin tespit edilmesi veya bir sızıntının, güvenlik </w:t>
      </w:r>
      <w:proofErr w:type="spellStart"/>
      <w:r>
        <w:rPr>
          <w:szCs w:val="24"/>
        </w:rPr>
        <w:t>şaltların</w:t>
      </w:r>
      <w:r w:rsidR="008235EC">
        <w:rPr>
          <w:szCs w:val="24"/>
        </w:rPr>
        <w:t>d</w:t>
      </w:r>
      <w:r>
        <w:rPr>
          <w:szCs w:val="24"/>
        </w:rPr>
        <w:t>a</w:t>
      </w:r>
      <w:proofErr w:type="spellEnd"/>
      <w:r w:rsidRPr="00F40095">
        <w:rPr>
          <w:szCs w:val="24"/>
        </w:rPr>
        <w:t xml:space="preserve">, basınç </w:t>
      </w:r>
      <w:proofErr w:type="spellStart"/>
      <w:r>
        <w:rPr>
          <w:szCs w:val="24"/>
        </w:rPr>
        <w:t>şaltların</w:t>
      </w:r>
      <w:r w:rsidR="008235EC">
        <w:rPr>
          <w:szCs w:val="24"/>
        </w:rPr>
        <w:t>d</w:t>
      </w:r>
      <w:r>
        <w:rPr>
          <w:szCs w:val="24"/>
        </w:rPr>
        <w:t>a</w:t>
      </w:r>
      <w:proofErr w:type="spellEnd"/>
      <w:r w:rsidRPr="00F40095">
        <w:rPr>
          <w:szCs w:val="24"/>
        </w:rPr>
        <w:t xml:space="preserve">, </w:t>
      </w:r>
      <w:r w:rsidR="008235EC" w:rsidRPr="00F40095">
        <w:rPr>
          <w:szCs w:val="24"/>
        </w:rPr>
        <w:t>manometre</w:t>
      </w:r>
      <w:r w:rsidR="008235EC">
        <w:rPr>
          <w:szCs w:val="24"/>
        </w:rPr>
        <w:t>d</w:t>
      </w:r>
      <w:r w:rsidR="008235EC" w:rsidRPr="00F40095">
        <w:rPr>
          <w:szCs w:val="24"/>
        </w:rPr>
        <w:t xml:space="preserve">e </w:t>
      </w:r>
      <w:r w:rsidRPr="00F40095">
        <w:rPr>
          <w:szCs w:val="24"/>
        </w:rPr>
        <w:t xml:space="preserve">ve </w:t>
      </w:r>
      <w:proofErr w:type="spellStart"/>
      <w:r w:rsidRPr="00F40095">
        <w:rPr>
          <w:szCs w:val="24"/>
        </w:rPr>
        <w:t>sensör</w:t>
      </w:r>
      <w:proofErr w:type="spellEnd"/>
      <w:r w:rsidRPr="00F40095">
        <w:rPr>
          <w:szCs w:val="24"/>
        </w:rPr>
        <w:t xml:space="preserve"> bağlantıların</w:t>
      </w:r>
      <w:r w:rsidR="008235EC">
        <w:rPr>
          <w:szCs w:val="24"/>
        </w:rPr>
        <w:t>d</w:t>
      </w:r>
      <w:r w:rsidRPr="00F40095">
        <w:rPr>
          <w:szCs w:val="24"/>
        </w:rPr>
        <w:t xml:space="preserve">a hasarın tespit edilmesi ve soğutucu kaybının yaşanması durumlarında sabit soğutma ve iklimlendirme ve ısı pompası ekipmanı ve soğutmalı kamyon ve </w:t>
      </w:r>
      <w:r>
        <w:rPr>
          <w:szCs w:val="24"/>
        </w:rPr>
        <w:t>treylerdeki</w:t>
      </w:r>
      <w:r w:rsidRPr="00F40095">
        <w:rPr>
          <w:szCs w:val="24"/>
        </w:rPr>
        <w:t xml:space="preserve"> soğutma ünitelerinde sızıntı kontrolleri yapılır.</w:t>
      </w:r>
    </w:p>
    <w:p w14:paraId="0533BAEB" w14:textId="77777777" w:rsidR="001650C4" w:rsidRPr="00F40095" w:rsidRDefault="001650C4" w:rsidP="001650C4">
      <w:pPr>
        <w:ind w:left="720" w:hanging="360"/>
        <w:jc w:val="both"/>
        <w:rPr>
          <w:szCs w:val="24"/>
          <w:lang w:val="en-US"/>
        </w:rPr>
      </w:pPr>
    </w:p>
    <w:p w14:paraId="2C9686E4" w14:textId="77777777" w:rsidR="001650C4" w:rsidRPr="0023601A" w:rsidRDefault="001650C4" w:rsidP="001650C4">
      <w:pPr>
        <w:outlineLvl w:val="0"/>
        <w:rPr>
          <w:b/>
          <w:szCs w:val="24"/>
          <w:lang w:val="en-US"/>
        </w:rPr>
      </w:pPr>
      <w:r w:rsidRPr="0023601A">
        <w:rPr>
          <w:b/>
          <w:szCs w:val="24"/>
        </w:rPr>
        <w:t xml:space="preserve">2) Sabit Yangından Korunma Ekipmanlarının Sızıntı Kontrolleri </w:t>
      </w:r>
    </w:p>
    <w:p w14:paraId="25C1A82B" w14:textId="77777777" w:rsidR="001650C4" w:rsidRPr="00F40095" w:rsidRDefault="001650C4" w:rsidP="001650C4">
      <w:pPr>
        <w:pStyle w:val="ListeParagraf"/>
        <w:widowControl/>
        <w:numPr>
          <w:ilvl w:val="0"/>
          <w:numId w:val="23"/>
        </w:numPr>
        <w:autoSpaceDE/>
        <w:autoSpaceDN/>
        <w:spacing w:after="200" w:line="276" w:lineRule="auto"/>
        <w:ind w:right="0"/>
        <w:contextualSpacing/>
        <w:rPr>
          <w:bCs/>
          <w:iCs/>
          <w:szCs w:val="24"/>
          <w:lang w:val="en-US"/>
        </w:rPr>
      </w:pPr>
      <w:r w:rsidRPr="00F40095">
        <w:rPr>
          <w:szCs w:val="24"/>
        </w:rPr>
        <w:t xml:space="preserve">Sızıntı kontrolü gereklilikleri, sabit yangından korunma ekipmanları </w:t>
      </w:r>
      <w:r w:rsidRPr="003D2654">
        <w:rPr>
          <w:szCs w:val="24"/>
        </w:rPr>
        <w:t>TS ISO 14520 veya EN 15004</w:t>
      </w:r>
      <w:r w:rsidRPr="00F40095">
        <w:rPr>
          <w:szCs w:val="24"/>
        </w:rPr>
        <w:t xml:space="preserve"> standartlarına uygun olduğu ve sızıntı kontrolü yukarıdaki zaman çizelgesine göre yapıldığı takdirde yerine getirilir.</w:t>
      </w:r>
    </w:p>
    <w:p w14:paraId="115D51ED" w14:textId="17B964F3" w:rsidR="001650C4" w:rsidRPr="00F40095" w:rsidRDefault="001650C4" w:rsidP="001650C4">
      <w:pPr>
        <w:pStyle w:val="ListeParagraf"/>
        <w:widowControl/>
        <w:numPr>
          <w:ilvl w:val="0"/>
          <w:numId w:val="23"/>
        </w:numPr>
        <w:autoSpaceDE/>
        <w:autoSpaceDN/>
        <w:spacing w:after="200" w:line="276" w:lineRule="auto"/>
        <w:ind w:right="0"/>
        <w:contextualSpacing/>
        <w:rPr>
          <w:szCs w:val="24"/>
          <w:lang w:val="en-US"/>
        </w:rPr>
      </w:pPr>
      <w:r w:rsidRPr="00F40095">
        <w:rPr>
          <w:szCs w:val="24"/>
        </w:rPr>
        <w:t xml:space="preserve">Sabit yangından korunma ekipmanı üzerindeki sızıntı kontrolleri, </w:t>
      </w:r>
      <w:r>
        <w:rPr>
          <w:szCs w:val="24"/>
        </w:rPr>
        <w:t>kapların</w:t>
      </w:r>
      <w:r w:rsidRPr="00F40095">
        <w:rPr>
          <w:szCs w:val="24"/>
        </w:rPr>
        <w:t>, bileşenlerin ve bağlantıların kontrol edilmesi</w:t>
      </w:r>
      <w:r w:rsidR="003D2654">
        <w:rPr>
          <w:szCs w:val="24"/>
        </w:rPr>
        <w:t xml:space="preserve"> </w:t>
      </w:r>
      <w:r w:rsidR="00990B0D">
        <w:rPr>
          <w:szCs w:val="24"/>
        </w:rPr>
        <w:t>belgelendirilmiş</w:t>
      </w:r>
      <w:r w:rsidR="00990B0D" w:rsidRPr="00F40095">
        <w:rPr>
          <w:szCs w:val="24"/>
        </w:rPr>
        <w:t xml:space="preserve"> </w:t>
      </w:r>
      <w:r>
        <w:rPr>
          <w:szCs w:val="24"/>
        </w:rPr>
        <w:t>gerçek kişiler</w:t>
      </w:r>
      <w:r w:rsidRPr="00F40095">
        <w:rPr>
          <w:szCs w:val="24"/>
        </w:rPr>
        <w:t xml:space="preserve"> tarafından yapılır.</w:t>
      </w:r>
    </w:p>
    <w:p w14:paraId="441CBA31" w14:textId="77777777" w:rsidR="001650C4" w:rsidRPr="00F40095" w:rsidRDefault="001650C4" w:rsidP="001650C4">
      <w:pPr>
        <w:pStyle w:val="ListeParagraf"/>
        <w:widowControl/>
        <w:numPr>
          <w:ilvl w:val="0"/>
          <w:numId w:val="23"/>
        </w:numPr>
        <w:autoSpaceDE/>
        <w:autoSpaceDN/>
        <w:spacing w:line="276" w:lineRule="auto"/>
        <w:ind w:right="0"/>
        <w:contextualSpacing/>
        <w:rPr>
          <w:szCs w:val="24"/>
          <w:lang w:val="en-US"/>
        </w:rPr>
      </w:pPr>
      <w:r w:rsidRPr="00F40095">
        <w:rPr>
          <w:szCs w:val="24"/>
        </w:rPr>
        <w:t xml:space="preserve">Sızıntı tespit sisteminin sistemdeki bir sızıntıyla ilgili olarak uyarı vermesi, sıcaklığı ayarlanmış olan </w:t>
      </w:r>
      <w:r>
        <w:rPr>
          <w:szCs w:val="24"/>
        </w:rPr>
        <w:t>kapta</w:t>
      </w:r>
      <w:r w:rsidRPr="00F40095">
        <w:rPr>
          <w:szCs w:val="24"/>
        </w:rPr>
        <w:t xml:space="preserve"> %10'luk veya daha fazla basınç kaybının veya %10 yangın söndürücü madde kaybının yaşanması hâlinde sabit yangından korunma ekipmanı üzerinde sızıntı kontrolü yapılır.</w:t>
      </w:r>
    </w:p>
    <w:p w14:paraId="1D1FB7C4" w14:textId="3E627D38" w:rsidR="001650C4" w:rsidRDefault="001650C4" w:rsidP="001650C4">
      <w:pPr>
        <w:ind w:left="720" w:hanging="360"/>
        <w:jc w:val="both"/>
        <w:rPr>
          <w:szCs w:val="24"/>
        </w:rPr>
      </w:pPr>
      <w:proofErr w:type="gramStart"/>
      <w:r>
        <w:rPr>
          <w:szCs w:val="24"/>
        </w:rPr>
        <w:t>ç</w:t>
      </w:r>
      <w:proofErr w:type="gramEnd"/>
      <w:r>
        <w:rPr>
          <w:szCs w:val="24"/>
        </w:rPr>
        <w:t>)</w:t>
      </w:r>
      <w:r>
        <w:rPr>
          <w:szCs w:val="24"/>
        </w:rPr>
        <w:tab/>
      </w:r>
      <w:r w:rsidRPr="00F40095">
        <w:rPr>
          <w:szCs w:val="24"/>
        </w:rPr>
        <w:t>Sabit yangından korunma ekipmanının basınç ölçe</w:t>
      </w:r>
      <w:r w:rsidR="003D2654">
        <w:rPr>
          <w:szCs w:val="24"/>
        </w:rPr>
        <w:t>r</w:t>
      </w:r>
      <w:r w:rsidRPr="00F40095">
        <w:rPr>
          <w:szCs w:val="24"/>
        </w:rPr>
        <w:t>leri ve ağırlık izleme ekipmanı en az 12 (on iki) ayda bir kontrol edilir.</w:t>
      </w:r>
    </w:p>
    <w:p w14:paraId="64D9A0C9" w14:textId="77777777" w:rsidR="001650C4" w:rsidRPr="00F40095" w:rsidRDefault="001650C4" w:rsidP="001650C4">
      <w:pPr>
        <w:ind w:left="360"/>
        <w:jc w:val="both"/>
        <w:rPr>
          <w:szCs w:val="24"/>
          <w:lang w:val="en-US"/>
        </w:rPr>
      </w:pPr>
    </w:p>
    <w:p w14:paraId="0BFA1CE8" w14:textId="77777777" w:rsidR="001650C4" w:rsidRDefault="00F043AC" w:rsidP="001650C4">
      <w:pPr>
        <w:contextualSpacing/>
        <w:jc w:val="both"/>
        <w:outlineLvl w:val="0"/>
        <w:rPr>
          <w:b/>
          <w:szCs w:val="24"/>
        </w:rPr>
      </w:pPr>
      <w:r>
        <w:rPr>
          <w:b/>
          <w:szCs w:val="24"/>
        </w:rPr>
        <w:t>3) Sızıntı</w:t>
      </w:r>
      <w:r w:rsidR="001650C4" w:rsidRPr="0023601A">
        <w:rPr>
          <w:b/>
          <w:szCs w:val="24"/>
        </w:rPr>
        <w:t xml:space="preserve"> </w:t>
      </w:r>
      <w:r w:rsidR="001650C4">
        <w:rPr>
          <w:b/>
          <w:szCs w:val="24"/>
        </w:rPr>
        <w:t>Onarımı</w:t>
      </w:r>
    </w:p>
    <w:p w14:paraId="1533BA9D" w14:textId="77777777" w:rsidR="001650C4" w:rsidRPr="0023601A" w:rsidRDefault="001650C4" w:rsidP="001650C4">
      <w:pPr>
        <w:contextualSpacing/>
        <w:jc w:val="both"/>
        <w:outlineLvl w:val="0"/>
        <w:rPr>
          <w:b/>
          <w:szCs w:val="24"/>
          <w:lang w:val="en-US"/>
        </w:rPr>
      </w:pPr>
    </w:p>
    <w:p w14:paraId="7C8AD3B3" w14:textId="1B0DACDC" w:rsidR="001650C4" w:rsidRDefault="001650C4" w:rsidP="001650C4">
      <w:pPr>
        <w:contextualSpacing/>
        <w:jc w:val="both"/>
        <w:rPr>
          <w:szCs w:val="24"/>
        </w:rPr>
      </w:pPr>
      <w:r w:rsidRPr="0023601A">
        <w:rPr>
          <w:szCs w:val="24"/>
        </w:rPr>
        <w:t xml:space="preserve">a) Sızıntıları kontrol eden </w:t>
      </w:r>
      <w:r w:rsidR="008235EC">
        <w:rPr>
          <w:szCs w:val="24"/>
        </w:rPr>
        <w:t>belgelendirilmiş</w:t>
      </w:r>
      <w:r w:rsidR="008235EC" w:rsidRPr="0023601A">
        <w:rPr>
          <w:szCs w:val="24"/>
        </w:rPr>
        <w:t xml:space="preserve"> </w:t>
      </w:r>
      <w:r>
        <w:rPr>
          <w:szCs w:val="24"/>
        </w:rPr>
        <w:t>gerçek kişiler</w:t>
      </w:r>
      <w:r w:rsidRPr="0023601A">
        <w:rPr>
          <w:szCs w:val="24"/>
        </w:rPr>
        <w:t>, 5 (beş) ton CO</w:t>
      </w:r>
      <w:r w:rsidRPr="0023601A">
        <w:rPr>
          <w:szCs w:val="24"/>
          <w:vertAlign w:val="subscript"/>
        </w:rPr>
        <w:t>2</w:t>
      </w:r>
      <w:r w:rsidRPr="0023601A">
        <w:rPr>
          <w:szCs w:val="24"/>
        </w:rPr>
        <w:t xml:space="preserve"> eşdeğeri florlu sera gazı içeren sabit soğutma, iklimlendirme ve ısı pompası ekipmanı, sabit yangından korunma ekipmanı, soğutmalı kamyon ve </w:t>
      </w:r>
      <w:r w:rsidR="006D594C">
        <w:rPr>
          <w:szCs w:val="24"/>
        </w:rPr>
        <w:t>römorklardaki</w:t>
      </w:r>
      <w:r w:rsidR="006D594C" w:rsidRPr="0023601A">
        <w:rPr>
          <w:szCs w:val="24"/>
        </w:rPr>
        <w:t xml:space="preserve"> </w:t>
      </w:r>
      <w:r w:rsidRPr="0023601A">
        <w:rPr>
          <w:szCs w:val="24"/>
        </w:rPr>
        <w:t xml:space="preserve">soğutma üniteleri ve 6 (altı) kilogram veya daha fazla </w:t>
      </w:r>
      <w:r w:rsidR="00C205A6">
        <w:rPr>
          <w:szCs w:val="24"/>
        </w:rPr>
        <w:t>kükürt</w:t>
      </w:r>
      <w:r w:rsidR="00C205A6" w:rsidRPr="0023601A">
        <w:rPr>
          <w:szCs w:val="24"/>
        </w:rPr>
        <w:t xml:space="preserve"> </w:t>
      </w:r>
      <w:proofErr w:type="spellStart"/>
      <w:r w:rsidRPr="0023601A">
        <w:rPr>
          <w:szCs w:val="24"/>
        </w:rPr>
        <w:t>hek</w:t>
      </w:r>
      <w:r>
        <w:rPr>
          <w:szCs w:val="24"/>
        </w:rPr>
        <w:t>z</w:t>
      </w:r>
      <w:r w:rsidRPr="0023601A">
        <w:rPr>
          <w:szCs w:val="24"/>
        </w:rPr>
        <w:t>aflorür</w:t>
      </w:r>
      <w:proofErr w:type="spellEnd"/>
      <w:r w:rsidRPr="0023601A">
        <w:rPr>
          <w:szCs w:val="24"/>
        </w:rPr>
        <w:t xml:space="preserve"> içeren elektrik şalt ekipmanı ile ilgili olarak </w:t>
      </w:r>
      <w:proofErr w:type="spellStart"/>
      <w:r w:rsidR="006B74EB">
        <w:rPr>
          <w:szCs w:val="24"/>
        </w:rPr>
        <w:t>EKOMVET’e</w:t>
      </w:r>
      <w:proofErr w:type="spellEnd"/>
      <w:r w:rsidRPr="0023601A">
        <w:rPr>
          <w:szCs w:val="24"/>
        </w:rPr>
        <w:t xml:space="preserve"> daha önce girilen verileri kontrol eder. Geçmişte sızıntının tespit edilmiş olması hâlinde, </w:t>
      </w:r>
      <w:r w:rsidR="003D2654">
        <w:rPr>
          <w:szCs w:val="24"/>
        </w:rPr>
        <w:t>belgelendirilmiş</w:t>
      </w:r>
      <w:r w:rsidR="00865058">
        <w:rPr>
          <w:szCs w:val="24"/>
        </w:rPr>
        <w:t xml:space="preserve"> </w:t>
      </w:r>
      <w:r>
        <w:rPr>
          <w:szCs w:val="24"/>
        </w:rPr>
        <w:t>gerçek kişiler</w:t>
      </w:r>
      <w:r w:rsidRPr="0023601A">
        <w:rPr>
          <w:szCs w:val="24"/>
        </w:rPr>
        <w:t xml:space="preserve"> bu bilgiyi hesaba katarak daha önce sızıntı yaptığı tespit edilen ekipman parçalarına özellikle dikkat eder.</w:t>
      </w:r>
    </w:p>
    <w:p w14:paraId="74E882D8" w14:textId="77777777" w:rsidR="001650C4" w:rsidRPr="0023601A" w:rsidRDefault="001650C4" w:rsidP="001650C4">
      <w:pPr>
        <w:contextualSpacing/>
        <w:jc w:val="both"/>
        <w:rPr>
          <w:szCs w:val="24"/>
          <w:lang w:val="en-US"/>
        </w:rPr>
      </w:pPr>
    </w:p>
    <w:p w14:paraId="16F08C63" w14:textId="332A001E" w:rsidR="001650C4" w:rsidRPr="00585932" w:rsidRDefault="001650C4" w:rsidP="001650C4">
      <w:pPr>
        <w:tabs>
          <w:tab w:val="left" w:pos="195"/>
        </w:tabs>
        <w:contextualSpacing/>
        <w:jc w:val="both"/>
        <w:rPr>
          <w:szCs w:val="24"/>
          <w:lang w:val="en-US"/>
        </w:rPr>
      </w:pPr>
      <w:r w:rsidRPr="0023601A">
        <w:rPr>
          <w:szCs w:val="24"/>
        </w:rPr>
        <w:t xml:space="preserve">b) </w:t>
      </w:r>
      <w:r w:rsidR="008235EC">
        <w:rPr>
          <w:szCs w:val="24"/>
        </w:rPr>
        <w:t>Belgelendirilmiş</w:t>
      </w:r>
      <w:r w:rsidRPr="0023601A">
        <w:rPr>
          <w:szCs w:val="24"/>
        </w:rPr>
        <w:t xml:space="preserve"> </w:t>
      </w:r>
      <w:r>
        <w:rPr>
          <w:szCs w:val="24"/>
        </w:rPr>
        <w:t>gerçek</w:t>
      </w:r>
      <w:r w:rsidRPr="0023601A">
        <w:rPr>
          <w:szCs w:val="24"/>
        </w:rPr>
        <w:t xml:space="preserve"> </w:t>
      </w:r>
      <w:r>
        <w:rPr>
          <w:szCs w:val="24"/>
        </w:rPr>
        <w:t>kişiler</w:t>
      </w:r>
      <w:r w:rsidRPr="0023601A">
        <w:rPr>
          <w:szCs w:val="24"/>
        </w:rPr>
        <w:t xml:space="preserve"> tarafından florlu sera gazıyla doldurulmasından önce </w:t>
      </w:r>
      <w:r>
        <w:rPr>
          <w:szCs w:val="24"/>
        </w:rPr>
        <w:t xml:space="preserve">ekipmanın </w:t>
      </w:r>
      <w:r w:rsidRPr="0023601A">
        <w:rPr>
          <w:szCs w:val="24"/>
        </w:rPr>
        <w:t>sızıntı</w:t>
      </w:r>
      <w:r>
        <w:rPr>
          <w:szCs w:val="24"/>
        </w:rPr>
        <w:t>sının</w:t>
      </w:r>
      <w:r w:rsidRPr="0023601A">
        <w:rPr>
          <w:szCs w:val="24"/>
        </w:rPr>
        <w:t xml:space="preserve"> onarılması ve sızıntı kontrollerinin yapılması işlemlerinin yerine getirilmesinden </w:t>
      </w:r>
      <w:r w:rsidR="0046774A">
        <w:rPr>
          <w:szCs w:val="24"/>
        </w:rPr>
        <w:t xml:space="preserve">ekipman </w:t>
      </w:r>
      <w:r w:rsidRPr="0023601A">
        <w:rPr>
          <w:szCs w:val="24"/>
        </w:rPr>
        <w:t>operatör</w:t>
      </w:r>
      <w:r w:rsidR="0046774A">
        <w:rPr>
          <w:szCs w:val="24"/>
        </w:rPr>
        <w:t>ü</w:t>
      </w:r>
      <w:r w:rsidRPr="0023601A">
        <w:rPr>
          <w:szCs w:val="24"/>
        </w:rPr>
        <w:t xml:space="preserve"> sorumludur. </w:t>
      </w:r>
      <w:r w:rsidR="0046774A">
        <w:rPr>
          <w:szCs w:val="24"/>
        </w:rPr>
        <w:t>Ekipman o</w:t>
      </w:r>
      <w:r w:rsidR="0046774A" w:rsidRPr="0023601A">
        <w:rPr>
          <w:szCs w:val="24"/>
        </w:rPr>
        <w:t>peratör</w:t>
      </w:r>
      <w:r w:rsidR="0046774A">
        <w:rPr>
          <w:szCs w:val="24"/>
        </w:rPr>
        <w:t>ü</w:t>
      </w:r>
      <w:r w:rsidR="0046774A" w:rsidRPr="0023601A">
        <w:rPr>
          <w:szCs w:val="24"/>
        </w:rPr>
        <w:t xml:space="preserve"> </w:t>
      </w:r>
      <w:r w:rsidRPr="0023601A">
        <w:rPr>
          <w:szCs w:val="24"/>
        </w:rPr>
        <w:t xml:space="preserve">ayrıca oksijensiz azot ile basınç testi yapılmadan ve azot ile sızıntı kontrolü gerçekleştirilmeden önce florlu sera gazlarının soğutma, iklimlendirme ve ısı pompası ekipmanlarından ve soğutmalı kamyon ve </w:t>
      </w:r>
      <w:r w:rsidR="006D594C">
        <w:rPr>
          <w:szCs w:val="24"/>
        </w:rPr>
        <w:t xml:space="preserve">römorklardaki </w:t>
      </w:r>
      <w:r w:rsidRPr="0023601A">
        <w:rPr>
          <w:szCs w:val="24"/>
        </w:rPr>
        <w:t>soğutma ünitelerinden geri kazanılmasından da sorumludur.</w:t>
      </w:r>
    </w:p>
    <w:p w14:paraId="25466571" w14:textId="77777777" w:rsidR="00647907" w:rsidRPr="00585932" w:rsidRDefault="00647907" w:rsidP="00647907">
      <w:pPr>
        <w:tabs>
          <w:tab w:val="left" w:pos="195"/>
        </w:tabs>
        <w:contextualSpacing/>
        <w:jc w:val="both"/>
        <w:rPr>
          <w:szCs w:val="24"/>
          <w:lang w:val="en-US"/>
        </w:rPr>
      </w:pPr>
    </w:p>
    <w:p w14:paraId="18AE71BA" w14:textId="77777777" w:rsidR="00647907" w:rsidRDefault="00647907" w:rsidP="00647907">
      <w:pPr>
        <w:rPr>
          <w:szCs w:val="24"/>
          <w:lang w:val="en-US"/>
        </w:rPr>
      </w:pPr>
    </w:p>
    <w:p w14:paraId="774D9F98" w14:textId="786057DE" w:rsidR="00647907" w:rsidRDefault="00647907" w:rsidP="00647907">
      <w:pPr>
        <w:rPr>
          <w:szCs w:val="24"/>
          <w:lang w:val="en-US"/>
        </w:rPr>
      </w:pPr>
    </w:p>
    <w:p w14:paraId="2317C567" w14:textId="61FCCDAB" w:rsidR="003D2654" w:rsidRDefault="003D2654" w:rsidP="00647907">
      <w:pPr>
        <w:rPr>
          <w:szCs w:val="24"/>
          <w:lang w:val="en-US"/>
        </w:rPr>
      </w:pPr>
    </w:p>
    <w:p w14:paraId="3A6AFD60" w14:textId="35872710" w:rsidR="003D2654" w:rsidRDefault="003D2654" w:rsidP="00647907">
      <w:pPr>
        <w:rPr>
          <w:szCs w:val="24"/>
          <w:lang w:val="en-US"/>
        </w:rPr>
      </w:pPr>
    </w:p>
    <w:p w14:paraId="1CF26CD4" w14:textId="1B45B698" w:rsidR="003D2654" w:rsidRDefault="003D2654" w:rsidP="00647907">
      <w:pPr>
        <w:rPr>
          <w:szCs w:val="24"/>
          <w:lang w:val="en-US"/>
        </w:rPr>
      </w:pPr>
    </w:p>
    <w:p w14:paraId="5C7A93D3" w14:textId="6585DEBD" w:rsidR="003D2654" w:rsidRDefault="003D2654" w:rsidP="00647907">
      <w:pPr>
        <w:rPr>
          <w:szCs w:val="24"/>
          <w:lang w:val="en-US"/>
        </w:rPr>
      </w:pPr>
    </w:p>
    <w:p w14:paraId="5BBEF7BD" w14:textId="4832E9E6" w:rsidR="003D2654" w:rsidRDefault="003D2654" w:rsidP="00647907">
      <w:pPr>
        <w:rPr>
          <w:szCs w:val="24"/>
          <w:lang w:val="en-US"/>
        </w:rPr>
      </w:pPr>
    </w:p>
    <w:p w14:paraId="6443E708" w14:textId="1C030CE1" w:rsidR="003D2654" w:rsidRDefault="003D2654" w:rsidP="00647907">
      <w:pPr>
        <w:rPr>
          <w:szCs w:val="24"/>
          <w:lang w:val="en-US"/>
        </w:rPr>
      </w:pPr>
    </w:p>
    <w:p w14:paraId="3C11C797" w14:textId="1122BA02" w:rsidR="003D2654" w:rsidRDefault="003D2654" w:rsidP="00647907">
      <w:pPr>
        <w:rPr>
          <w:szCs w:val="24"/>
          <w:lang w:val="en-US"/>
        </w:rPr>
      </w:pPr>
    </w:p>
    <w:p w14:paraId="7C46A382" w14:textId="3CFBA8B0" w:rsidR="003D2654" w:rsidRDefault="003D2654" w:rsidP="00647907">
      <w:pPr>
        <w:rPr>
          <w:szCs w:val="24"/>
          <w:lang w:val="en-US"/>
        </w:rPr>
      </w:pPr>
    </w:p>
    <w:p w14:paraId="1D834886" w14:textId="5081F553" w:rsidR="003D2654" w:rsidRDefault="003D2654" w:rsidP="00647907">
      <w:pPr>
        <w:rPr>
          <w:szCs w:val="24"/>
          <w:lang w:val="en-US"/>
        </w:rPr>
      </w:pPr>
    </w:p>
    <w:p w14:paraId="24AD5748" w14:textId="28FA2EBD" w:rsidR="003D2654" w:rsidRDefault="003D2654" w:rsidP="00647907">
      <w:pPr>
        <w:rPr>
          <w:szCs w:val="24"/>
          <w:lang w:val="en-US"/>
        </w:rPr>
      </w:pPr>
    </w:p>
    <w:p w14:paraId="38C4B295" w14:textId="77777777" w:rsidR="003D2654" w:rsidRDefault="003D2654" w:rsidP="00647907">
      <w:pPr>
        <w:rPr>
          <w:szCs w:val="24"/>
          <w:lang w:val="en-US"/>
        </w:rPr>
      </w:pPr>
    </w:p>
    <w:p w14:paraId="77F07ECE" w14:textId="77777777" w:rsidR="00454523" w:rsidRPr="006D65D7" w:rsidRDefault="00454523" w:rsidP="00454523">
      <w:pPr>
        <w:jc w:val="center"/>
        <w:rPr>
          <w:b/>
        </w:rPr>
      </w:pPr>
      <w:r w:rsidRPr="006D65D7">
        <w:rPr>
          <w:b/>
        </w:rPr>
        <w:lastRenderedPageBreak/>
        <w:t>Ek 6</w:t>
      </w:r>
    </w:p>
    <w:p w14:paraId="603D96F3" w14:textId="77777777" w:rsidR="00454523" w:rsidRDefault="00454523" w:rsidP="00454523">
      <w:pPr>
        <w:jc w:val="center"/>
        <w:rPr>
          <w:b/>
        </w:rPr>
      </w:pPr>
      <w:r w:rsidRPr="006D65D7">
        <w:rPr>
          <w:b/>
        </w:rPr>
        <w:t xml:space="preserve">Hidrokarbonların İmhası için </w:t>
      </w:r>
      <w:r w:rsidR="00041136">
        <w:rPr>
          <w:b/>
        </w:rPr>
        <w:t>Kabul Edilmiş</w:t>
      </w:r>
      <w:r w:rsidRPr="006D65D7">
        <w:rPr>
          <w:b/>
        </w:rPr>
        <w:t xml:space="preserve"> Teknolojiler Listesi</w:t>
      </w:r>
    </w:p>
    <w:p w14:paraId="35D4DAB2" w14:textId="77777777" w:rsidR="001A6D4D" w:rsidRPr="006D65D7" w:rsidRDefault="001A6D4D" w:rsidP="00454523">
      <w:pPr>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8"/>
        <w:gridCol w:w="2778"/>
        <w:gridCol w:w="2779"/>
        <w:gridCol w:w="2779"/>
      </w:tblGrid>
      <w:tr w:rsidR="00454523" w:rsidRPr="006D65D7" w14:paraId="4DF4CC38" w14:textId="77777777" w:rsidTr="00BE55D6">
        <w:trPr>
          <w:trHeight w:val="340"/>
        </w:trPr>
        <w:tc>
          <w:tcPr>
            <w:tcW w:w="1250" w:type="pct"/>
            <w:vMerge w:val="restart"/>
            <w:vAlign w:val="center"/>
          </w:tcPr>
          <w:p w14:paraId="41D6A027" w14:textId="77777777" w:rsidR="00454523" w:rsidRPr="006D65D7" w:rsidRDefault="00454523" w:rsidP="001650C4">
            <w:pPr>
              <w:jc w:val="center"/>
              <w:rPr>
                <w:sz w:val="20"/>
                <w:szCs w:val="20"/>
              </w:rPr>
            </w:pPr>
            <w:r w:rsidRPr="006D65D7">
              <w:rPr>
                <w:b/>
                <w:sz w:val="20"/>
                <w:szCs w:val="20"/>
              </w:rPr>
              <w:t>Teknoloji</w:t>
            </w:r>
          </w:p>
        </w:tc>
        <w:tc>
          <w:tcPr>
            <w:tcW w:w="2500" w:type="pct"/>
            <w:gridSpan w:val="2"/>
            <w:tcBorders>
              <w:bottom w:val="single" w:sz="4" w:space="0" w:color="auto"/>
            </w:tcBorders>
            <w:vAlign w:val="center"/>
          </w:tcPr>
          <w:p w14:paraId="61CAC890" w14:textId="77777777" w:rsidR="00454523" w:rsidRPr="006D65D7" w:rsidRDefault="00454523" w:rsidP="00BE55D6">
            <w:pPr>
              <w:jc w:val="center"/>
              <w:rPr>
                <w:b/>
                <w:sz w:val="20"/>
                <w:szCs w:val="20"/>
              </w:rPr>
            </w:pPr>
            <w:r w:rsidRPr="006D65D7">
              <w:rPr>
                <w:b/>
                <w:sz w:val="20"/>
                <w:szCs w:val="20"/>
              </w:rPr>
              <w:t>Konsantre Kaynaklar</w:t>
            </w:r>
          </w:p>
        </w:tc>
        <w:tc>
          <w:tcPr>
            <w:tcW w:w="1250" w:type="pct"/>
            <w:tcBorders>
              <w:top w:val="single" w:sz="4" w:space="0" w:color="000000"/>
            </w:tcBorders>
            <w:vAlign w:val="center"/>
          </w:tcPr>
          <w:p w14:paraId="3B7D38B2" w14:textId="77777777" w:rsidR="00454523" w:rsidRPr="002B0E1F" w:rsidRDefault="00454523" w:rsidP="00BE55D6">
            <w:pPr>
              <w:jc w:val="center"/>
              <w:rPr>
                <w:b/>
                <w:sz w:val="20"/>
                <w:szCs w:val="20"/>
              </w:rPr>
            </w:pPr>
            <w:r w:rsidRPr="006D65D7">
              <w:rPr>
                <w:b/>
                <w:sz w:val="20"/>
                <w:szCs w:val="20"/>
              </w:rPr>
              <w:t>Seyreltik Kaynaklar</w:t>
            </w:r>
          </w:p>
        </w:tc>
      </w:tr>
      <w:tr w:rsidR="00454523" w:rsidRPr="006D65D7" w14:paraId="57AAE955" w14:textId="77777777" w:rsidTr="00BE55D6">
        <w:trPr>
          <w:trHeight w:val="420"/>
        </w:trPr>
        <w:tc>
          <w:tcPr>
            <w:tcW w:w="1250" w:type="pct"/>
            <w:vMerge/>
            <w:vAlign w:val="center"/>
          </w:tcPr>
          <w:p w14:paraId="434B6C17" w14:textId="77777777" w:rsidR="00454523" w:rsidRPr="006D65D7" w:rsidRDefault="00454523" w:rsidP="001650C4">
            <w:pPr>
              <w:jc w:val="center"/>
              <w:rPr>
                <w:b/>
                <w:sz w:val="20"/>
                <w:szCs w:val="20"/>
              </w:rPr>
            </w:pPr>
          </w:p>
        </w:tc>
        <w:tc>
          <w:tcPr>
            <w:tcW w:w="1250" w:type="pct"/>
            <w:tcBorders>
              <w:top w:val="single" w:sz="4" w:space="0" w:color="auto"/>
            </w:tcBorders>
            <w:vAlign w:val="center"/>
          </w:tcPr>
          <w:p w14:paraId="3F7E8FD6" w14:textId="6E53C2E2" w:rsidR="00454523" w:rsidRPr="006D65D7" w:rsidRDefault="003D2654" w:rsidP="00BE55D6">
            <w:pPr>
              <w:jc w:val="center"/>
              <w:rPr>
                <w:b/>
                <w:sz w:val="20"/>
                <w:szCs w:val="20"/>
              </w:rPr>
            </w:pPr>
            <w:proofErr w:type="spellStart"/>
            <w:r>
              <w:rPr>
                <w:b/>
                <w:sz w:val="20"/>
                <w:szCs w:val="20"/>
              </w:rPr>
              <w:t>Triflorometan</w:t>
            </w:r>
            <w:proofErr w:type="spellEnd"/>
            <w:r>
              <w:rPr>
                <w:b/>
                <w:sz w:val="20"/>
                <w:szCs w:val="20"/>
              </w:rPr>
              <w:t xml:space="preserve"> harici </w:t>
            </w:r>
            <w:proofErr w:type="spellStart"/>
            <w:r>
              <w:rPr>
                <w:b/>
                <w:sz w:val="20"/>
                <w:szCs w:val="20"/>
              </w:rPr>
              <w:t>Hidroflorokarbonlar</w:t>
            </w:r>
            <w:proofErr w:type="spellEnd"/>
          </w:p>
        </w:tc>
        <w:tc>
          <w:tcPr>
            <w:tcW w:w="1250" w:type="pct"/>
            <w:tcBorders>
              <w:top w:val="single" w:sz="4" w:space="0" w:color="000000"/>
            </w:tcBorders>
            <w:vAlign w:val="center"/>
          </w:tcPr>
          <w:p w14:paraId="7560EAA4" w14:textId="77777777" w:rsidR="00454523" w:rsidRPr="006D65D7" w:rsidRDefault="00454523" w:rsidP="00BE55D6">
            <w:pPr>
              <w:jc w:val="center"/>
              <w:rPr>
                <w:b/>
                <w:sz w:val="20"/>
                <w:szCs w:val="20"/>
              </w:rPr>
            </w:pPr>
            <w:proofErr w:type="spellStart"/>
            <w:r w:rsidRPr="006D65D7">
              <w:rPr>
                <w:b/>
                <w:sz w:val="20"/>
                <w:szCs w:val="20"/>
              </w:rPr>
              <w:t>Triflorometan</w:t>
            </w:r>
            <w:proofErr w:type="spellEnd"/>
          </w:p>
        </w:tc>
        <w:tc>
          <w:tcPr>
            <w:tcW w:w="1250" w:type="pct"/>
            <w:tcBorders>
              <w:top w:val="single" w:sz="4" w:space="0" w:color="000000"/>
            </w:tcBorders>
            <w:vAlign w:val="center"/>
          </w:tcPr>
          <w:p w14:paraId="221696FB" w14:textId="77777777" w:rsidR="00454523" w:rsidRPr="006D65D7" w:rsidRDefault="002B0E1F" w:rsidP="00BE55D6">
            <w:pPr>
              <w:jc w:val="center"/>
              <w:rPr>
                <w:sz w:val="20"/>
                <w:szCs w:val="20"/>
              </w:rPr>
            </w:pPr>
            <w:proofErr w:type="spellStart"/>
            <w:r w:rsidRPr="006D65D7">
              <w:rPr>
                <w:b/>
                <w:sz w:val="20"/>
                <w:szCs w:val="20"/>
              </w:rPr>
              <w:t>Hidroflorokarbonlar</w:t>
            </w:r>
            <w:proofErr w:type="spellEnd"/>
          </w:p>
        </w:tc>
      </w:tr>
      <w:tr w:rsidR="00454523" w:rsidRPr="006D65D7" w14:paraId="04546E29" w14:textId="77777777" w:rsidTr="00F043AC">
        <w:trPr>
          <w:trHeight w:val="340"/>
        </w:trPr>
        <w:tc>
          <w:tcPr>
            <w:tcW w:w="1250" w:type="pct"/>
            <w:vAlign w:val="center"/>
          </w:tcPr>
          <w:p w14:paraId="52C64D07" w14:textId="77777777" w:rsidR="00454523" w:rsidRPr="006D65D7" w:rsidRDefault="00454523" w:rsidP="001650C4">
            <w:pPr>
              <w:rPr>
                <w:sz w:val="20"/>
                <w:szCs w:val="20"/>
              </w:rPr>
            </w:pPr>
            <w:r w:rsidRPr="006D65D7">
              <w:rPr>
                <w:b/>
                <w:sz w:val="20"/>
                <w:szCs w:val="20"/>
              </w:rPr>
              <w:t>DRE*</w:t>
            </w:r>
          </w:p>
        </w:tc>
        <w:tc>
          <w:tcPr>
            <w:tcW w:w="1250" w:type="pct"/>
            <w:vAlign w:val="center"/>
          </w:tcPr>
          <w:p w14:paraId="1C85D5A5" w14:textId="77777777" w:rsidR="00454523" w:rsidRPr="006D65D7" w:rsidRDefault="00454523" w:rsidP="001A6D4D">
            <w:pPr>
              <w:jc w:val="center"/>
              <w:rPr>
                <w:sz w:val="20"/>
                <w:szCs w:val="20"/>
              </w:rPr>
            </w:pPr>
            <w:r w:rsidRPr="006D65D7">
              <w:rPr>
                <w:sz w:val="20"/>
                <w:szCs w:val="20"/>
              </w:rPr>
              <w:t>99.99%</w:t>
            </w:r>
          </w:p>
        </w:tc>
        <w:tc>
          <w:tcPr>
            <w:tcW w:w="1250" w:type="pct"/>
            <w:vAlign w:val="center"/>
          </w:tcPr>
          <w:p w14:paraId="5561D516" w14:textId="77777777" w:rsidR="00454523" w:rsidRPr="006D65D7" w:rsidRDefault="00454523" w:rsidP="001A6D4D">
            <w:pPr>
              <w:jc w:val="center"/>
              <w:rPr>
                <w:sz w:val="20"/>
                <w:szCs w:val="20"/>
              </w:rPr>
            </w:pPr>
            <w:r w:rsidRPr="006D65D7">
              <w:rPr>
                <w:sz w:val="20"/>
                <w:szCs w:val="20"/>
              </w:rPr>
              <w:t>99.99%</w:t>
            </w:r>
          </w:p>
        </w:tc>
        <w:tc>
          <w:tcPr>
            <w:tcW w:w="1250" w:type="pct"/>
            <w:vAlign w:val="center"/>
          </w:tcPr>
          <w:p w14:paraId="25388509" w14:textId="77777777" w:rsidR="00454523" w:rsidRPr="006D65D7" w:rsidRDefault="00454523" w:rsidP="001A6D4D">
            <w:pPr>
              <w:jc w:val="center"/>
              <w:rPr>
                <w:sz w:val="20"/>
                <w:szCs w:val="20"/>
              </w:rPr>
            </w:pPr>
            <w:r w:rsidRPr="006D65D7">
              <w:rPr>
                <w:sz w:val="20"/>
                <w:szCs w:val="20"/>
              </w:rPr>
              <w:t>95%</w:t>
            </w:r>
          </w:p>
        </w:tc>
      </w:tr>
      <w:tr w:rsidR="00454523" w:rsidRPr="006D65D7" w14:paraId="7A9C3F56" w14:textId="77777777" w:rsidTr="00F043AC">
        <w:trPr>
          <w:trHeight w:val="340"/>
        </w:trPr>
        <w:tc>
          <w:tcPr>
            <w:tcW w:w="1250" w:type="pct"/>
            <w:vAlign w:val="center"/>
          </w:tcPr>
          <w:p w14:paraId="3612BDBD" w14:textId="77777777" w:rsidR="00454523" w:rsidRPr="006D65D7" w:rsidRDefault="00454523" w:rsidP="001A6D4D">
            <w:pPr>
              <w:spacing w:line="20" w:lineRule="atLeast"/>
              <w:rPr>
                <w:sz w:val="20"/>
                <w:szCs w:val="20"/>
              </w:rPr>
            </w:pPr>
            <w:r w:rsidRPr="006D65D7">
              <w:rPr>
                <w:sz w:val="20"/>
                <w:szCs w:val="20"/>
              </w:rPr>
              <w:t>Çimento Fırını</w:t>
            </w:r>
          </w:p>
        </w:tc>
        <w:tc>
          <w:tcPr>
            <w:tcW w:w="1250" w:type="pct"/>
            <w:vAlign w:val="center"/>
          </w:tcPr>
          <w:p w14:paraId="0805C0E6" w14:textId="77777777" w:rsidR="00454523" w:rsidRPr="006D65D7" w:rsidRDefault="00041136" w:rsidP="001A6D4D">
            <w:pPr>
              <w:spacing w:line="20" w:lineRule="atLeast"/>
              <w:jc w:val="center"/>
              <w:rPr>
                <w:sz w:val="20"/>
                <w:szCs w:val="20"/>
              </w:rPr>
            </w:pPr>
            <w:r>
              <w:rPr>
                <w:sz w:val="20"/>
                <w:szCs w:val="20"/>
              </w:rPr>
              <w:t>Kabul edilmiş</w:t>
            </w:r>
          </w:p>
        </w:tc>
        <w:tc>
          <w:tcPr>
            <w:tcW w:w="1250" w:type="pct"/>
            <w:vAlign w:val="center"/>
          </w:tcPr>
          <w:p w14:paraId="5FC5E4BC" w14:textId="77777777" w:rsidR="00454523" w:rsidRPr="006D65D7" w:rsidRDefault="00454523" w:rsidP="001A6D4D">
            <w:pPr>
              <w:spacing w:line="20" w:lineRule="atLeast"/>
              <w:jc w:val="center"/>
              <w:rPr>
                <w:sz w:val="20"/>
                <w:szCs w:val="20"/>
              </w:rPr>
            </w:pPr>
            <w:r w:rsidRPr="006D65D7">
              <w:rPr>
                <w:sz w:val="20"/>
                <w:szCs w:val="20"/>
              </w:rPr>
              <w:t>Belirsiz</w:t>
            </w:r>
          </w:p>
        </w:tc>
        <w:tc>
          <w:tcPr>
            <w:tcW w:w="1250" w:type="pct"/>
            <w:vAlign w:val="center"/>
          </w:tcPr>
          <w:p w14:paraId="45E4EE71" w14:textId="77777777" w:rsidR="00454523" w:rsidRPr="006D65D7" w:rsidRDefault="00454523" w:rsidP="001A6D4D">
            <w:pPr>
              <w:spacing w:line="20" w:lineRule="atLeast"/>
              <w:jc w:val="center"/>
              <w:rPr>
                <w:sz w:val="20"/>
                <w:szCs w:val="20"/>
              </w:rPr>
            </w:pPr>
          </w:p>
        </w:tc>
      </w:tr>
      <w:tr w:rsidR="00454523" w:rsidRPr="006D65D7" w14:paraId="738F2F85" w14:textId="77777777" w:rsidTr="00F043AC">
        <w:trPr>
          <w:trHeight w:val="340"/>
        </w:trPr>
        <w:tc>
          <w:tcPr>
            <w:tcW w:w="1250" w:type="pct"/>
            <w:vAlign w:val="center"/>
          </w:tcPr>
          <w:p w14:paraId="5736C1B9" w14:textId="77777777" w:rsidR="00454523" w:rsidRPr="006D65D7" w:rsidRDefault="00454523" w:rsidP="001A6D4D">
            <w:pPr>
              <w:spacing w:line="20" w:lineRule="atLeast"/>
              <w:rPr>
                <w:sz w:val="20"/>
                <w:szCs w:val="20"/>
              </w:rPr>
            </w:pPr>
            <w:r w:rsidRPr="006D65D7">
              <w:rPr>
                <w:sz w:val="20"/>
                <w:szCs w:val="20"/>
              </w:rPr>
              <w:t xml:space="preserve">Gaz/Duman </w:t>
            </w:r>
            <w:proofErr w:type="spellStart"/>
            <w:r w:rsidRPr="006D65D7">
              <w:rPr>
                <w:sz w:val="20"/>
                <w:szCs w:val="20"/>
              </w:rPr>
              <w:t>Oksidasyonu</w:t>
            </w:r>
            <w:proofErr w:type="spellEnd"/>
          </w:p>
        </w:tc>
        <w:tc>
          <w:tcPr>
            <w:tcW w:w="1250" w:type="pct"/>
            <w:vAlign w:val="center"/>
          </w:tcPr>
          <w:p w14:paraId="6AB2BD3B" w14:textId="77777777" w:rsidR="00454523" w:rsidRPr="006D65D7" w:rsidRDefault="00041136" w:rsidP="001A6D4D">
            <w:pPr>
              <w:spacing w:line="20" w:lineRule="atLeast"/>
              <w:jc w:val="center"/>
              <w:rPr>
                <w:sz w:val="20"/>
                <w:szCs w:val="20"/>
              </w:rPr>
            </w:pPr>
            <w:r>
              <w:rPr>
                <w:sz w:val="20"/>
                <w:szCs w:val="20"/>
              </w:rPr>
              <w:t>Kabul edilmiş</w:t>
            </w:r>
          </w:p>
        </w:tc>
        <w:tc>
          <w:tcPr>
            <w:tcW w:w="1250" w:type="pct"/>
            <w:vAlign w:val="center"/>
          </w:tcPr>
          <w:p w14:paraId="66127745" w14:textId="77777777" w:rsidR="00454523" w:rsidRPr="006D65D7" w:rsidRDefault="00041136" w:rsidP="001A6D4D">
            <w:pPr>
              <w:spacing w:line="20" w:lineRule="atLeast"/>
              <w:jc w:val="center"/>
              <w:rPr>
                <w:sz w:val="20"/>
                <w:szCs w:val="20"/>
              </w:rPr>
            </w:pPr>
            <w:r>
              <w:rPr>
                <w:sz w:val="20"/>
                <w:szCs w:val="20"/>
              </w:rPr>
              <w:t>Kabul edilmiş</w:t>
            </w:r>
          </w:p>
        </w:tc>
        <w:tc>
          <w:tcPr>
            <w:tcW w:w="1250" w:type="pct"/>
            <w:vAlign w:val="center"/>
          </w:tcPr>
          <w:p w14:paraId="6D766F0D" w14:textId="77777777" w:rsidR="00454523" w:rsidRPr="006D65D7" w:rsidRDefault="00454523" w:rsidP="001A6D4D">
            <w:pPr>
              <w:spacing w:line="20" w:lineRule="atLeast"/>
              <w:jc w:val="center"/>
              <w:rPr>
                <w:sz w:val="20"/>
                <w:szCs w:val="20"/>
              </w:rPr>
            </w:pPr>
          </w:p>
        </w:tc>
      </w:tr>
      <w:tr w:rsidR="00454523" w:rsidRPr="00500E63" w14:paraId="384BE8AB" w14:textId="77777777" w:rsidTr="00F043AC">
        <w:trPr>
          <w:trHeight w:val="340"/>
        </w:trPr>
        <w:tc>
          <w:tcPr>
            <w:tcW w:w="1250" w:type="pct"/>
            <w:vAlign w:val="center"/>
          </w:tcPr>
          <w:p w14:paraId="571EED70" w14:textId="77777777" w:rsidR="00454523" w:rsidRPr="0084161F" w:rsidRDefault="00454523" w:rsidP="001A6D4D">
            <w:pPr>
              <w:spacing w:line="20" w:lineRule="atLeast"/>
              <w:rPr>
                <w:sz w:val="20"/>
                <w:szCs w:val="20"/>
              </w:rPr>
            </w:pPr>
            <w:r w:rsidRPr="0084161F">
              <w:rPr>
                <w:sz w:val="20"/>
                <w:szCs w:val="20"/>
              </w:rPr>
              <w:t>Sıvı Enjeksiyonlu Püskürtmeli Yakma</w:t>
            </w:r>
          </w:p>
        </w:tc>
        <w:tc>
          <w:tcPr>
            <w:tcW w:w="1250" w:type="pct"/>
            <w:vAlign w:val="center"/>
          </w:tcPr>
          <w:p w14:paraId="5887BFB9" w14:textId="77777777" w:rsidR="00454523" w:rsidRPr="0084161F" w:rsidRDefault="00041136" w:rsidP="001A6D4D">
            <w:pPr>
              <w:spacing w:line="20" w:lineRule="atLeast"/>
              <w:jc w:val="center"/>
              <w:rPr>
                <w:sz w:val="20"/>
                <w:szCs w:val="20"/>
              </w:rPr>
            </w:pPr>
            <w:r>
              <w:rPr>
                <w:sz w:val="20"/>
                <w:szCs w:val="20"/>
              </w:rPr>
              <w:t>Kabul edilmiş</w:t>
            </w:r>
          </w:p>
        </w:tc>
        <w:tc>
          <w:tcPr>
            <w:tcW w:w="1250" w:type="pct"/>
            <w:vAlign w:val="center"/>
          </w:tcPr>
          <w:p w14:paraId="6AD2F478" w14:textId="77777777" w:rsidR="00454523" w:rsidRPr="0084161F" w:rsidRDefault="00041136" w:rsidP="001A6D4D">
            <w:pPr>
              <w:spacing w:line="20" w:lineRule="atLeast"/>
              <w:jc w:val="center"/>
              <w:rPr>
                <w:sz w:val="20"/>
                <w:szCs w:val="20"/>
              </w:rPr>
            </w:pPr>
            <w:r>
              <w:rPr>
                <w:sz w:val="20"/>
                <w:szCs w:val="20"/>
              </w:rPr>
              <w:t>Kabul edilmiş</w:t>
            </w:r>
          </w:p>
        </w:tc>
        <w:tc>
          <w:tcPr>
            <w:tcW w:w="1250" w:type="pct"/>
            <w:vAlign w:val="center"/>
          </w:tcPr>
          <w:p w14:paraId="39F99EBF" w14:textId="77777777" w:rsidR="00454523" w:rsidRPr="0084161F" w:rsidRDefault="00454523" w:rsidP="001A6D4D">
            <w:pPr>
              <w:spacing w:line="20" w:lineRule="atLeast"/>
              <w:jc w:val="center"/>
              <w:rPr>
                <w:sz w:val="20"/>
                <w:szCs w:val="20"/>
              </w:rPr>
            </w:pPr>
          </w:p>
        </w:tc>
      </w:tr>
      <w:tr w:rsidR="00454523" w:rsidRPr="00500E63" w14:paraId="49493AE8" w14:textId="77777777" w:rsidTr="00F043AC">
        <w:trPr>
          <w:trHeight w:val="340"/>
        </w:trPr>
        <w:tc>
          <w:tcPr>
            <w:tcW w:w="1250" w:type="pct"/>
            <w:vAlign w:val="center"/>
          </w:tcPr>
          <w:p w14:paraId="5329B572" w14:textId="654E4DD5" w:rsidR="00454523" w:rsidRPr="0084161F" w:rsidRDefault="00454523" w:rsidP="001A6D4D">
            <w:pPr>
              <w:spacing w:line="20" w:lineRule="atLeast"/>
              <w:rPr>
                <w:sz w:val="20"/>
                <w:szCs w:val="20"/>
              </w:rPr>
            </w:pPr>
            <w:r w:rsidRPr="0084161F">
              <w:rPr>
                <w:sz w:val="20"/>
                <w:szCs w:val="20"/>
              </w:rPr>
              <w:t>Kentsel Katı Atık Ya</w:t>
            </w:r>
            <w:r w:rsidR="00234F74">
              <w:rPr>
                <w:sz w:val="20"/>
                <w:szCs w:val="20"/>
              </w:rPr>
              <w:t>k</w:t>
            </w:r>
            <w:r w:rsidRPr="0084161F">
              <w:rPr>
                <w:sz w:val="20"/>
                <w:szCs w:val="20"/>
              </w:rPr>
              <w:t xml:space="preserve">ma </w:t>
            </w:r>
          </w:p>
        </w:tc>
        <w:tc>
          <w:tcPr>
            <w:tcW w:w="1250" w:type="pct"/>
            <w:vAlign w:val="center"/>
          </w:tcPr>
          <w:p w14:paraId="0222C1A4" w14:textId="6D533F2F" w:rsidR="00454523" w:rsidRPr="0084161F" w:rsidRDefault="00454523" w:rsidP="001A6D4D">
            <w:pPr>
              <w:spacing w:line="20" w:lineRule="atLeast"/>
              <w:jc w:val="center"/>
              <w:rPr>
                <w:sz w:val="20"/>
                <w:szCs w:val="20"/>
              </w:rPr>
            </w:pPr>
          </w:p>
        </w:tc>
        <w:tc>
          <w:tcPr>
            <w:tcW w:w="1250" w:type="pct"/>
            <w:vAlign w:val="center"/>
          </w:tcPr>
          <w:p w14:paraId="0A6B6149" w14:textId="77777777" w:rsidR="00454523" w:rsidRPr="0084161F" w:rsidRDefault="00454523" w:rsidP="001A6D4D">
            <w:pPr>
              <w:spacing w:line="20" w:lineRule="atLeast"/>
              <w:jc w:val="center"/>
              <w:rPr>
                <w:sz w:val="20"/>
                <w:szCs w:val="20"/>
              </w:rPr>
            </w:pPr>
          </w:p>
        </w:tc>
        <w:tc>
          <w:tcPr>
            <w:tcW w:w="1250" w:type="pct"/>
            <w:vAlign w:val="center"/>
          </w:tcPr>
          <w:p w14:paraId="547FE38B" w14:textId="77777777" w:rsidR="00454523" w:rsidRPr="0084161F" w:rsidRDefault="00041136" w:rsidP="001A6D4D">
            <w:pPr>
              <w:spacing w:line="20" w:lineRule="atLeast"/>
              <w:jc w:val="center"/>
              <w:rPr>
                <w:sz w:val="20"/>
                <w:szCs w:val="20"/>
              </w:rPr>
            </w:pPr>
            <w:r>
              <w:rPr>
                <w:sz w:val="20"/>
                <w:szCs w:val="20"/>
              </w:rPr>
              <w:t>Kabul edilmiş</w:t>
            </w:r>
          </w:p>
        </w:tc>
      </w:tr>
      <w:tr w:rsidR="00454523" w:rsidRPr="00500E63" w14:paraId="4B74D9A0" w14:textId="77777777" w:rsidTr="00F043AC">
        <w:trPr>
          <w:trHeight w:val="340"/>
        </w:trPr>
        <w:tc>
          <w:tcPr>
            <w:tcW w:w="1250" w:type="pct"/>
            <w:vAlign w:val="center"/>
          </w:tcPr>
          <w:p w14:paraId="1965A4A9" w14:textId="77777777" w:rsidR="00454523" w:rsidRPr="006D65D7" w:rsidRDefault="00454523" w:rsidP="001A6D4D">
            <w:pPr>
              <w:spacing w:line="20" w:lineRule="atLeast"/>
              <w:rPr>
                <w:sz w:val="20"/>
                <w:szCs w:val="20"/>
              </w:rPr>
            </w:pPr>
            <w:r w:rsidRPr="006D65D7">
              <w:rPr>
                <w:sz w:val="20"/>
                <w:szCs w:val="20"/>
              </w:rPr>
              <w:t>Gözenekli Termal Reaktör</w:t>
            </w:r>
          </w:p>
        </w:tc>
        <w:tc>
          <w:tcPr>
            <w:tcW w:w="1250" w:type="pct"/>
            <w:vAlign w:val="center"/>
          </w:tcPr>
          <w:p w14:paraId="6B6A9AB8" w14:textId="77777777" w:rsidR="00454523" w:rsidRPr="0084161F" w:rsidRDefault="00041136" w:rsidP="001A6D4D">
            <w:pPr>
              <w:spacing w:line="20" w:lineRule="atLeast"/>
              <w:jc w:val="center"/>
              <w:rPr>
                <w:sz w:val="20"/>
                <w:szCs w:val="20"/>
              </w:rPr>
            </w:pPr>
            <w:r>
              <w:rPr>
                <w:sz w:val="20"/>
                <w:szCs w:val="20"/>
              </w:rPr>
              <w:t>Kabul edilmiş</w:t>
            </w:r>
          </w:p>
        </w:tc>
        <w:tc>
          <w:tcPr>
            <w:tcW w:w="1250" w:type="pct"/>
            <w:vAlign w:val="center"/>
          </w:tcPr>
          <w:p w14:paraId="73BE6EF0" w14:textId="77777777" w:rsidR="00454523" w:rsidRPr="0084161F" w:rsidRDefault="00454523" w:rsidP="001A6D4D">
            <w:pPr>
              <w:spacing w:line="20" w:lineRule="atLeast"/>
              <w:jc w:val="center"/>
              <w:rPr>
                <w:sz w:val="20"/>
                <w:szCs w:val="20"/>
              </w:rPr>
            </w:pPr>
            <w:r w:rsidRPr="0084161F">
              <w:rPr>
                <w:sz w:val="20"/>
                <w:szCs w:val="20"/>
              </w:rPr>
              <w:t>Belirsiz</w:t>
            </w:r>
          </w:p>
        </w:tc>
        <w:tc>
          <w:tcPr>
            <w:tcW w:w="1250" w:type="pct"/>
            <w:vAlign w:val="center"/>
          </w:tcPr>
          <w:p w14:paraId="6BB2F52E" w14:textId="77777777" w:rsidR="00454523" w:rsidRPr="0084161F" w:rsidRDefault="00454523" w:rsidP="001A6D4D">
            <w:pPr>
              <w:spacing w:line="20" w:lineRule="atLeast"/>
              <w:jc w:val="center"/>
              <w:rPr>
                <w:sz w:val="20"/>
                <w:szCs w:val="20"/>
              </w:rPr>
            </w:pPr>
          </w:p>
        </w:tc>
      </w:tr>
      <w:tr w:rsidR="00454523" w:rsidRPr="00500E63" w14:paraId="6596A159" w14:textId="77777777" w:rsidTr="00F043AC">
        <w:trPr>
          <w:trHeight w:val="340"/>
        </w:trPr>
        <w:tc>
          <w:tcPr>
            <w:tcW w:w="1250" w:type="pct"/>
            <w:vAlign w:val="center"/>
          </w:tcPr>
          <w:p w14:paraId="5CCDA8F6" w14:textId="77777777" w:rsidR="00454523" w:rsidRPr="0084161F" w:rsidRDefault="00454523" w:rsidP="001A6D4D">
            <w:pPr>
              <w:spacing w:line="20" w:lineRule="atLeast"/>
              <w:rPr>
                <w:sz w:val="20"/>
                <w:szCs w:val="20"/>
              </w:rPr>
            </w:pPr>
            <w:proofErr w:type="spellStart"/>
            <w:r w:rsidRPr="0084161F">
              <w:rPr>
                <w:sz w:val="20"/>
                <w:szCs w:val="20"/>
              </w:rPr>
              <w:t>Kraking</w:t>
            </w:r>
            <w:proofErr w:type="spellEnd"/>
            <w:r w:rsidRPr="0084161F">
              <w:rPr>
                <w:sz w:val="20"/>
                <w:szCs w:val="20"/>
              </w:rPr>
              <w:t xml:space="preserve"> Reaktörü</w:t>
            </w:r>
          </w:p>
        </w:tc>
        <w:tc>
          <w:tcPr>
            <w:tcW w:w="1250" w:type="pct"/>
            <w:vAlign w:val="center"/>
          </w:tcPr>
          <w:p w14:paraId="58D7DD67" w14:textId="77777777" w:rsidR="00454523" w:rsidRPr="0084161F" w:rsidRDefault="00041136" w:rsidP="001A6D4D">
            <w:pPr>
              <w:spacing w:line="20" w:lineRule="atLeast"/>
              <w:jc w:val="center"/>
              <w:rPr>
                <w:sz w:val="20"/>
                <w:szCs w:val="20"/>
              </w:rPr>
            </w:pPr>
            <w:r>
              <w:rPr>
                <w:sz w:val="20"/>
                <w:szCs w:val="20"/>
              </w:rPr>
              <w:t>Kabul edilmiş</w:t>
            </w:r>
          </w:p>
        </w:tc>
        <w:tc>
          <w:tcPr>
            <w:tcW w:w="1250" w:type="pct"/>
            <w:vAlign w:val="center"/>
          </w:tcPr>
          <w:p w14:paraId="6C5591CE" w14:textId="77777777" w:rsidR="00454523" w:rsidRPr="0084161F" w:rsidRDefault="00041136" w:rsidP="001A6D4D">
            <w:pPr>
              <w:spacing w:line="20" w:lineRule="atLeast"/>
              <w:jc w:val="center"/>
              <w:rPr>
                <w:sz w:val="20"/>
                <w:szCs w:val="20"/>
              </w:rPr>
            </w:pPr>
            <w:r>
              <w:rPr>
                <w:sz w:val="20"/>
                <w:szCs w:val="20"/>
              </w:rPr>
              <w:t>Kabul edilmiş</w:t>
            </w:r>
          </w:p>
        </w:tc>
        <w:tc>
          <w:tcPr>
            <w:tcW w:w="1250" w:type="pct"/>
            <w:vAlign w:val="center"/>
          </w:tcPr>
          <w:p w14:paraId="29C7806D" w14:textId="77777777" w:rsidR="00454523" w:rsidRPr="0084161F" w:rsidRDefault="00454523" w:rsidP="001A6D4D">
            <w:pPr>
              <w:spacing w:line="20" w:lineRule="atLeast"/>
              <w:jc w:val="center"/>
              <w:rPr>
                <w:sz w:val="20"/>
                <w:szCs w:val="20"/>
              </w:rPr>
            </w:pPr>
          </w:p>
        </w:tc>
      </w:tr>
      <w:tr w:rsidR="00454523" w:rsidRPr="00500E63" w14:paraId="15B97D5C" w14:textId="77777777" w:rsidTr="00F043AC">
        <w:trPr>
          <w:trHeight w:val="340"/>
        </w:trPr>
        <w:tc>
          <w:tcPr>
            <w:tcW w:w="1250" w:type="pct"/>
            <w:vAlign w:val="center"/>
          </w:tcPr>
          <w:p w14:paraId="5EB8C5AC" w14:textId="77777777" w:rsidR="00454523" w:rsidRPr="0084161F" w:rsidRDefault="00454523" w:rsidP="001A6D4D">
            <w:pPr>
              <w:spacing w:line="20" w:lineRule="atLeast"/>
              <w:rPr>
                <w:sz w:val="20"/>
                <w:szCs w:val="20"/>
              </w:rPr>
            </w:pPr>
            <w:r w:rsidRPr="0084161F">
              <w:rPr>
                <w:sz w:val="20"/>
                <w:szCs w:val="20"/>
              </w:rPr>
              <w:t>Döner Fırında Yakma</w:t>
            </w:r>
          </w:p>
        </w:tc>
        <w:tc>
          <w:tcPr>
            <w:tcW w:w="1250" w:type="pct"/>
            <w:vAlign w:val="center"/>
          </w:tcPr>
          <w:p w14:paraId="7184385D" w14:textId="77777777" w:rsidR="00454523" w:rsidRPr="0084161F" w:rsidRDefault="00041136" w:rsidP="001A6D4D">
            <w:pPr>
              <w:spacing w:line="20" w:lineRule="atLeast"/>
              <w:jc w:val="center"/>
              <w:rPr>
                <w:sz w:val="20"/>
                <w:szCs w:val="20"/>
              </w:rPr>
            </w:pPr>
            <w:r>
              <w:rPr>
                <w:sz w:val="20"/>
                <w:szCs w:val="20"/>
              </w:rPr>
              <w:t>Kabul edilmiş</w:t>
            </w:r>
          </w:p>
        </w:tc>
        <w:tc>
          <w:tcPr>
            <w:tcW w:w="1250" w:type="pct"/>
            <w:vAlign w:val="center"/>
          </w:tcPr>
          <w:p w14:paraId="787342AA" w14:textId="77777777" w:rsidR="00454523" w:rsidRPr="0084161F" w:rsidRDefault="00041136" w:rsidP="001A6D4D">
            <w:pPr>
              <w:spacing w:line="20" w:lineRule="atLeast"/>
              <w:jc w:val="center"/>
              <w:rPr>
                <w:sz w:val="20"/>
                <w:szCs w:val="20"/>
              </w:rPr>
            </w:pPr>
            <w:r>
              <w:rPr>
                <w:sz w:val="20"/>
                <w:szCs w:val="20"/>
              </w:rPr>
              <w:t>Kabul edilmiş</w:t>
            </w:r>
          </w:p>
        </w:tc>
        <w:tc>
          <w:tcPr>
            <w:tcW w:w="1250" w:type="pct"/>
            <w:vAlign w:val="center"/>
          </w:tcPr>
          <w:p w14:paraId="78D16FC3" w14:textId="77777777" w:rsidR="00454523" w:rsidRPr="0084161F" w:rsidRDefault="00041136" w:rsidP="001A6D4D">
            <w:pPr>
              <w:spacing w:line="20" w:lineRule="atLeast"/>
              <w:jc w:val="center"/>
              <w:rPr>
                <w:sz w:val="20"/>
                <w:szCs w:val="20"/>
              </w:rPr>
            </w:pPr>
            <w:r>
              <w:rPr>
                <w:sz w:val="20"/>
                <w:szCs w:val="20"/>
              </w:rPr>
              <w:t>Kabul edilmiş</w:t>
            </w:r>
          </w:p>
        </w:tc>
      </w:tr>
      <w:tr w:rsidR="00454523" w:rsidRPr="00500E63" w14:paraId="4FCA4CE5" w14:textId="77777777" w:rsidTr="00F043AC">
        <w:trPr>
          <w:trHeight w:val="340"/>
        </w:trPr>
        <w:tc>
          <w:tcPr>
            <w:tcW w:w="1250" w:type="pct"/>
            <w:vAlign w:val="center"/>
          </w:tcPr>
          <w:p w14:paraId="080AED18" w14:textId="77777777" w:rsidR="00454523" w:rsidRPr="0084161F" w:rsidRDefault="00454523" w:rsidP="001A6D4D">
            <w:pPr>
              <w:spacing w:line="20" w:lineRule="atLeast"/>
              <w:rPr>
                <w:sz w:val="20"/>
                <w:szCs w:val="20"/>
              </w:rPr>
            </w:pPr>
            <w:r w:rsidRPr="0084161F">
              <w:rPr>
                <w:sz w:val="20"/>
                <w:szCs w:val="20"/>
              </w:rPr>
              <w:t>Argon Plazma Arkı</w:t>
            </w:r>
          </w:p>
        </w:tc>
        <w:tc>
          <w:tcPr>
            <w:tcW w:w="1250" w:type="pct"/>
            <w:vAlign w:val="center"/>
          </w:tcPr>
          <w:p w14:paraId="26366DD0" w14:textId="77777777" w:rsidR="00454523" w:rsidRPr="0084161F" w:rsidRDefault="00041136" w:rsidP="001A6D4D">
            <w:pPr>
              <w:spacing w:line="20" w:lineRule="atLeast"/>
              <w:jc w:val="center"/>
              <w:rPr>
                <w:sz w:val="20"/>
                <w:szCs w:val="20"/>
              </w:rPr>
            </w:pPr>
            <w:r>
              <w:rPr>
                <w:sz w:val="20"/>
                <w:szCs w:val="20"/>
              </w:rPr>
              <w:t>Kabul edilmiş</w:t>
            </w:r>
          </w:p>
        </w:tc>
        <w:tc>
          <w:tcPr>
            <w:tcW w:w="1250" w:type="pct"/>
            <w:vAlign w:val="center"/>
          </w:tcPr>
          <w:p w14:paraId="111F91F7" w14:textId="77777777" w:rsidR="00454523" w:rsidRPr="0084161F" w:rsidRDefault="00041136" w:rsidP="001A6D4D">
            <w:pPr>
              <w:spacing w:line="20" w:lineRule="atLeast"/>
              <w:jc w:val="center"/>
              <w:rPr>
                <w:sz w:val="20"/>
                <w:szCs w:val="20"/>
              </w:rPr>
            </w:pPr>
            <w:r>
              <w:rPr>
                <w:sz w:val="20"/>
                <w:szCs w:val="20"/>
              </w:rPr>
              <w:t>Kabul edilmiş</w:t>
            </w:r>
          </w:p>
        </w:tc>
        <w:tc>
          <w:tcPr>
            <w:tcW w:w="1250" w:type="pct"/>
            <w:vAlign w:val="center"/>
          </w:tcPr>
          <w:p w14:paraId="032F7C90" w14:textId="77777777" w:rsidR="00454523" w:rsidRPr="0084161F" w:rsidRDefault="00454523" w:rsidP="001A6D4D">
            <w:pPr>
              <w:spacing w:line="20" w:lineRule="atLeast"/>
              <w:jc w:val="center"/>
              <w:rPr>
                <w:sz w:val="20"/>
                <w:szCs w:val="20"/>
              </w:rPr>
            </w:pPr>
          </w:p>
        </w:tc>
      </w:tr>
      <w:tr w:rsidR="00454523" w:rsidRPr="00500E63" w14:paraId="7E4401DE" w14:textId="77777777" w:rsidTr="00F043AC">
        <w:trPr>
          <w:trHeight w:val="340"/>
        </w:trPr>
        <w:tc>
          <w:tcPr>
            <w:tcW w:w="1250" w:type="pct"/>
            <w:vAlign w:val="center"/>
          </w:tcPr>
          <w:p w14:paraId="1EF4C9F5" w14:textId="77777777" w:rsidR="00454523" w:rsidRPr="0043579A" w:rsidRDefault="00454523" w:rsidP="001A6D4D">
            <w:pPr>
              <w:spacing w:line="20" w:lineRule="atLeast"/>
              <w:rPr>
                <w:color w:val="000000"/>
                <w:sz w:val="20"/>
                <w:szCs w:val="20"/>
              </w:rPr>
            </w:pPr>
            <w:proofErr w:type="spellStart"/>
            <w:r w:rsidRPr="0043579A">
              <w:rPr>
                <w:color w:val="000000"/>
                <w:sz w:val="20"/>
                <w:szCs w:val="20"/>
              </w:rPr>
              <w:t>İndüktif</w:t>
            </w:r>
            <w:proofErr w:type="spellEnd"/>
            <w:r w:rsidRPr="0043579A">
              <w:rPr>
                <w:color w:val="000000"/>
                <w:sz w:val="20"/>
                <w:szCs w:val="20"/>
              </w:rPr>
              <w:t xml:space="preserve"> Bağlaşımlı Radyo Frekanslı Plazma</w:t>
            </w:r>
          </w:p>
        </w:tc>
        <w:tc>
          <w:tcPr>
            <w:tcW w:w="1250" w:type="pct"/>
            <w:vAlign w:val="center"/>
          </w:tcPr>
          <w:p w14:paraId="2FF4818A" w14:textId="77777777" w:rsidR="00454523" w:rsidRPr="0084161F" w:rsidRDefault="00454523" w:rsidP="001A6D4D">
            <w:pPr>
              <w:spacing w:line="20" w:lineRule="atLeast"/>
              <w:jc w:val="center"/>
              <w:rPr>
                <w:sz w:val="20"/>
                <w:szCs w:val="20"/>
              </w:rPr>
            </w:pPr>
            <w:r w:rsidRPr="0084161F">
              <w:rPr>
                <w:sz w:val="20"/>
                <w:szCs w:val="20"/>
              </w:rPr>
              <w:t>Belirsiz</w:t>
            </w:r>
          </w:p>
        </w:tc>
        <w:tc>
          <w:tcPr>
            <w:tcW w:w="1250" w:type="pct"/>
            <w:vAlign w:val="center"/>
          </w:tcPr>
          <w:p w14:paraId="521A5430" w14:textId="77777777" w:rsidR="00454523" w:rsidRPr="0084161F" w:rsidRDefault="00454523" w:rsidP="001A6D4D">
            <w:pPr>
              <w:spacing w:line="20" w:lineRule="atLeast"/>
              <w:jc w:val="center"/>
              <w:rPr>
                <w:sz w:val="20"/>
                <w:szCs w:val="20"/>
              </w:rPr>
            </w:pPr>
            <w:r w:rsidRPr="0084161F">
              <w:rPr>
                <w:sz w:val="20"/>
                <w:szCs w:val="20"/>
              </w:rPr>
              <w:t>Belirsiz</w:t>
            </w:r>
          </w:p>
        </w:tc>
        <w:tc>
          <w:tcPr>
            <w:tcW w:w="1250" w:type="pct"/>
            <w:vAlign w:val="center"/>
          </w:tcPr>
          <w:p w14:paraId="571C9319" w14:textId="77777777" w:rsidR="00454523" w:rsidRPr="0084161F" w:rsidRDefault="00454523" w:rsidP="001A6D4D">
            <w:pPr>
              <w:spacing w:line="20" w:lineRule="atLeast"/>
              <w:jc w:val="center"/>
              <w:rPr>
                <w:sz w:val="20"/>
                <w:szCs w:val="20"/>
              </w:rPr>
            </w:pPr>
          </w:p>
        </w:tc>
      </w:tr>
      <w:tr w:rsidR="00454523" w:rsidRPr="00500E63" w14:paraId="6B11BDCC" w14:textId="77777777" w:rsidTr="00F043AC">
        <w:trPr>
          <w:trHeight w:val="340"/>
        </w:trPr>
        <w:tc>
          <w:tcPr>
            <w:tcW w:w="1250" w:type="pct"/>
            <w:vAlign w:val="center"/>
          </w:tcPr>
          <w:p w14:paraId="12088F0C" w14:textId="77777777" w:rsidR="00454523" w:rsidRPr="0084161F" w:rsidRDefault="00454523" w:rsidP="001A6D4D">
            <w:pPr>
              <w:spacing w:line="20" w:lineRule="atLeast"/>
              <w:rPr>
                <w:sz w:val="20"/>
                <w:szCs w:val="20"/>
              </w:rPr>
            </w:pPr>
            <w:r w:rsidRPr="0084161F">
              <w:rPr>
                <w:sz w:val="20"/>
                <w:szCs w:val="20"/>
              </w:rPr>
              <w:t>Mikrodalga Plazma</w:t>
            </w:r>
          </w:p>
        </w:tc>
        <w:tc>
          <w:tcPr>
            <w:tcW w:w="1250" w:type="pct"/>
            <w:vAlign w:val="center"/>
          </w:tcPr>
          <w:p w14:paraId="6D647A53" w14:textId="77777777" w:rsidR="00454523" w:rsidRPr="0084161F" w:rsidRDefault="00454523" w:rsidP="001A6D4D">
            <w:pPr>
              <w:spacing w:line="20" w:lineRule="atLeast"/>
              <w:jc w:val="center"/>
              <w:rPr>
                <w:sz w:val="20"/>
                <w:szCs w:val="20"/>
              </w:rPr>
            </w:pPr>
            <w:r w:rsidRPr="0084161F">
              <w:rPr>
                <w:sz w:val="20"/>
                <w:szCs w:val="20"/>
              </w:rPr>
              <w:t>Belirsiz</w:t>
            </w:r>
          </w:p>
        </w:tc>
        <w:tc>
          <w:tcPr>
            <w:tcW w:w="1250" w:type="pct"/>
            <w:vAlign w:val="center"/>
          </w:tcPr>
          <w:p w14:paraId="42B5C07B" w14:textId="77777777" w:rsidR="00454523" w:rsidRPr="0084161F" w:rsidRDefault="00454523" w:rsidP="001A6D4D">
            <w:pPr>
              <w:spacing w:line="20" w:lineRule="atLeast"/>
              <w:jc w:val="center"/>
              <w:rPr>
                <w:sz w:val="20"/>
                <w:szCs w:val="20"/>
              </w:rPr>
            </w:pPr>
            <w:r w:rsidRPr="0084161F">
              <w:rPr>
                <w:sz w:val="20"/>
                <w:szCs w:val="20"/>
              </w:rPr>
              <w:t>Belirsiz</w:t>
            </w:r>
          </w:p>
        </w:tc>
        <w:tc>
          <w:tcPr>
            <w:tcW w:w="1250" w:type="pct"/>
            <w:vAlign w:val="center"/>
          </w:tcPr>
          <w:p w14:paraId="51A6121D" w14:textId="77777777" w:rsidR="00454523" w:rsidRPr="0084161F" w:rsidRDefault="00454523" w:rsidP="001A6D4D">
            <w:pPr>
              <w:spacing w:line="20" w:lineRule="atLeast"/>
              <w:jc w:val="center"/>
              <w:rPr>
                <w:sz w:val="20"/>
                <w:szCs w:val="20"/>
              </w:rPr>
            </w:pPr>
          </w:p>
        </w:tc>
      </w:tr>
      <w:tr w:rsidR="00454523" w:rsidRPr="00500E63" w14:paraId="4F41214E" w14:textId="77777777" w:rsidTr="00F043AC">
        <w:trPr>
          <w:trHeight w:val="340"/>
        </w:trPr>
        <w:tc>
          <w:tcPr>
            <w:tcW w:w="1250" w:type="pct"/>
            <w:vAlign w:val="center"/>
          </w:tcPr>
          <w:p w14:paraId="22AB1E17" w14:textId="77777777" w:rsidR="00454523" w:rsidRPr="0084161F" w:rsidRDefault="00454523" w:rsidP="001A6D4D">
            <w:pPr>
              <w:spacing w:line="20" w:lineRule="atLeast"/>
              <w:rPr>
                <w:sz w:val="20"/>
                <w:szCs w:val="20"/>
              </w:rPr>
            </w:pPr>
            <w:r w:rsidRPr="0084161F">
              <w:rPr>
                <w:sz w:val="20"/>
                <w:szCs w:val="20"/>
              </w:rPr>
              <w:t>Nitrojen Plazma Arkı</w:t>
            </w:r>
          </w:p>
        </w:tc>
        <w:tc>
          <w:tcPr>
            <w:tcW w:w="1250" w:type="pct"/>
            <w:vAlign w:val="center"/>
          </w:tcPr>
          <w:p w14:paraId="19AE3040" w14:textId="77777777" w:rsidR="00454523" w:rsidRPr="0084161F" w:rsidRDefault="00041136" w:rsidP="001A6D4D">
            <w:pPr>
              <w:spacing w:line="20" w:lineRule="atLeast"/>
              <w:jc w:val="center"/>
              <w:rPr>
                <w:sz w:val="20"/>
                <w:szCs w:val="20"/>
              </w:rPr>
            </w:pPr>
            <w:r>
              <w:rPr>
                <w:sz w:val="20"/>
                <w:szCs w:val="20"/>
              </w:rPr>
              <w:t>Kabul edilmiş</w:t>
            </w:r>
          </w:p>
        </w:tc>
        <w:tc>
          <w:tcPr>
            <w:tcW w:w="1250" w:type="pct"/>
            <w:vAlign w:val="center"/>
          </w:tcPr>
          <w:p w14:paraId="4A7DBD33" w14:textId="77777777" w:rsidR="00454523" w:rsidRPr="0084161F" w:rsidRDefault="00041136" w:rsidP="001A6D4D">
            <w:pPr>
              <w:spacing w:line="20" w:lineRule="atLeast"/>
              <w:jc w:val="center"/>
              <w:rPr>
                <w:sz w:val="20"/>
                <w:szCs w:val="20"/>
              </w:rPr>
            </w:pPr>
            <w:r>
              <w:rPr>
                <w:sz w:val="20"/>
                <w:szCs w:val="20"/>
              </w:rPr>
              <w:t>Kabul edilmiş</w:t>
            </w:r>
          </w:p>
        </w:tc>
        <w:tc>
          <w:tcPr>
            <w:tcW w:w="1250" w:type="pct"/>
            <w:vAlign w:val="center"/>
          </w:tcPr>
          <w:p w14:paraId="54D01EF9" w14:textId="77777777" w:rsidR="00454523" w:rsidRPr="0084161F" w:rsidRDefault="00454523" w:rsidP="001A6D4D">
            <w:pPr>
              <w:spacing w:line="20" w:lineRule="atLeast"/>
              <w:jc w:val="center"/>
              <w:rPr>
                <w:sz w:val="20"/>
                <w:szCs w:val="20"/>
              </w:rPr>
            </w:pPr>
          </w:p>
        </w:tc>
      </w:tr>
      <w:tr w:rsidR="00454523" w:rsidRPr="00500E63" w14:paraId="16E52F21" w14:textId="77777777" w:rsidTr="00F043AC">
        <w:trPr>
          <w:trHeight w:val="340"/>
        </w:trPr>
        <w:tc>
          <w:tcPr>
            <w:tcW w:w="1250" w:type="pct"/>
            <w:vAlign w:val="center"/>
          </w:tcPr>
          <w:p w14:paraId="10A787ED" w14:textId="77777777" w:rsidR="00454523" w:rsidRPr="0084161F" w:rsidRDefault="00454523" w:rsidP="001A6D4D">
            <w:pPr>
              <w:spacing w:line="20" w:lineRule="atLeast"/>
              <w:rPr>
                <w:sz w:val="20"/>
                <w:szCs w:val="20"/>
              </w:rPr>
            </w:pPr>
            <w:r w:rsidRPr="0084161F">
              <w:rPr>
                <w:sz w:val="20"/>
                <w:szCs w:val="20"/>
              </w:rPr>
              <w:t>Taşınabilir Plazma Arkı</w:t>
            </w:r>
          </w:p>
        </w:tc>
        <w:tc>
          <w:tcPr>
            <w:tcW w:w="1250" w:type="pct"/>
            <w:vAlign w:val="center"/>
          </w:tcPr>
          <w:p w14:paraId="061659BB" w14:textId="77777777" w:rsidR="00454523" w:rsidRPr="0084161F" w:rsidRDefault="00041136" w:rsidP="001A6D4D">
            <w:pPr>
              <w:spacing w:line="20" w:lineRule="atLeast"/>
              <w:jc w:val="center"/>
              <w:rPr>
                <w:sz w:val="20"/>
                <w:szCs w:val="20"/>
              </w:rPr>
            </w:pPr>
            <w:r>
              <w:rPr>
                <w:sz w:val="20"/>
                <w:szCs w:val="20"/>
              </w:rPr>
              <w:t>Kabul edilmiş</w:t>
            </w:r>
          </w:p>
        </w:tc>
        <w:tc>
          <w:tcPr>
            <w:tcW w:w="1250" w:type="pct"/>
            <w:vAlign w:val="center"/>
          </w:tcPr>
          <w:p w14:paraId="227D0B1D" w14:textId="77777777" w:rsidR="00454523" w:rsidRPr="0084161F" w:rsidRDefault="00454523" w:rsidP="001A6D4D">
            <w:pPr>
              <w:spacing w:line="20" w:lineRule="atLeast"/>
              <w:jc w:val="center"/>
              <w:rPr>
                <w:sz w:val="20"/>
                <w:szCs w:val="20"/>
              </w:rPr>
            </w:pPr>
            <w:r w:rsidRPr="0084161F">
              <w:rPr>
                <w:sz w:val="20"/>
                <w:szCs w:val="20"/>
              </w:rPr>
              <w:t>Belirsiz</w:t>
            </w:r>
          </w:p>
        </w:tc>
        <w:tc>
          <w:tcPr>
            <w:tcW w:w="1250" w:type="pct"/>
            <w:vAlign w:val="center"/>
          </w:tcPr>
          <w:p w14:paraId="32202982" w14:textId="77777777" w:rsidR="00454523" w:rsidRPr="0084161F" w:rsidRDefault="00454523" w:rsidP="001A6D4D">
            <w:pPr>
              <w:spacing w:line="20" w:lineRule="atLeast"/>
              <w:jc w:val="center"/>
              <w:rPr>
                <w:sz w:val="20"/>
                <w:szCs w:val="20"/>
              </w:rPr>
            </w:pPr>
          </w:p>
        </w:tc>
      </w:tr>
      <w:tr w:rsidR="00454523" w:rsidRPr="00500E63" w14:paraId="52B9744B" w14:textId="77777777" w:rsidTr="00F043AC">
        <w:trPr>
          <w:trHeight w:val="340"/>
        </w:trPr>
        <w:tc>
          <w:tcPr>
            <w:tcW w:w="1250" w:type="pct"/>
            <w:vAlign w:val="center"/>
          </w:tcPr>
          <w:p w14:paraId="714DC2BA" w14:textId="77777777" w:rsidR="00454523" w:rsidRPr="0084161F" w:rsidRDefault="00454523" w:rsidP="001A6D4D">
            <w:pPr>
              <w:spacing w:line="20" w:lineRule="atLeast"/>
              <w:rPr>
                <w:sz w:val="20"/>
                <w:szCs w:val="20"/>
              </w:rPr>
            </w:pPr>
            <w:r w:rsidRPr="0084161F">
              <w:rPr>
                <w:sz w:val="20"/>
                <w:szCs w:val="20"/>
              </w:rPr>
              <w:t>H</w:t>
            </w:r>
            <w:r w:rsidRPr="0084161F">
              <w:rPr>
                <w:sz w:val="20"/>
                <w:szCs w:val="20"/>
                <w:vertAlign w:val="subscript"/>
              </w:rPr>
              <w:t>2</w:t>
            </w:r>
            <w:r w:rsidRPr="0084161F">
              <w:rPr>
                <w:sz w:val="20"/>
                <w:szCs w:val="20"/>
              </w:rPr>
              <w:t xml:space="preserve"> ve CO</w:t>
            </w:r>
            <w:r w:rsidRPr="0084161F">
              <w:rPr>
                <w:sz w:val="20"/>
                <w:szCs w:val="20"/>
                <w:vertAlign w:val="subscript"/>
              </w:rPr>
              <w:t xml:space="preserve">2 </w:t>
            </w:r>
            <w:r w:rsidRPr="0084161F">
              <w:rPr>
                <w:sz w:val="20"/>
                <w:szCs w:val="20"/>
              </w:rPr>
              <w:t>ile kimyasal reaksiyon</w:t>
            </w:r>
          </w:p>
        </w:tc>
        <w:tc>
          <w:tcPr>
            <w:tcW w:w="1250" w:type="pct"/>
            <w:vAlign w:val="center"/>
          </w:tcPr>
          <w:p w14:paraId="4F344D2F" w14:textId="77777777" w:rsidR="00454523" w:rsidRPr="0084161F" w:rsidRDefault="00041136" w:rsidP="001A6D4D">
            <w:pPr>
              <w:spacing w:line="20" w:lineRule="atLeast"/>
              <w:jc w:val="center"/>
              <w:rPr>
                <w:sz w:val="20"/>
                <w:szCs w:val="20"/>
              </w:rPr>
            </w:pPr>
            <w:r>
              <w:rPr>
                <w:sz w:val="20"/>
                <w:szCs w:val="20"/>
              </w:rPr>
              <w:t>Kabul edilmiş</w:t>
            </w:r>
          </w:p>
        </w:tc>
        <w:tc>
          <w:tcPr>
            <w:tcW w:w="1250" w:type="pct"/>
            <w:vAlign w:val="center"/>
          </w:tcPr>
          <w:p w14:paraId="2481E868" w14:textId="77777777" w:rsidR="00454523" w:rsidRPr="0084161F" w:rsidRDefault="00041136" w:rsidP="001A6D4D">
            <w:pPr>
              <w:spacing w:line="20" w:lineRule="atLeast"/>
              <w:jc w:val="center"/>
              <w:rPr>
                <w:sz w:val="20"/>
                <w:szCs w:val="20"/>
              </w:rPr>
            </w:pPr>
            <w:r>
              <w:rPr>
                <w:sz w:val="20"/>
                <w:szCs w:val="20"/>
              </w:rPr>
              <w:t>Kabul edilmiş</w:t>
            </w:r>
          </w:p>
        </w:tc>
        <w:tc>
          <w:tcPr>
            <w:tcW w:w="1250" w:type="pct"/>
            <w:vAlign w:val="center"/>
          </w:tcPr>
          <w:p w14:paraId="26BD9993" w14:textId="77777777" w:rsidR="00454523" w:rsidRPr="0084161F" w:rsidRDefault="00454523" w:rsidP="001A6D4D">
            <w:pPr>
              <w:spacing w:line="20" w:lineRule="atLeast"/>
              <w:jc w:val="center"/>
              <w:rPr>
                <w:sz w:val="20"/>
                <w:szCs w:val="20"/>
              </w:rPr>
            </w:pPr>
          </w:p>
        </w:tc>
      </w:tr>
      <w:tr w:rsidR="00454523" w:rsidRPr="00500E63" w14:paraId="67AAE893" w14:textId="77777777" w:rsidTr="00F043AC">
        <w:trPr>
          <w:trHeight w:val="340"/>
        </w:trPr>
        <w:tc>
          <w:tcPr>
            <w:tcW w:w="1250" w:type="pct"/>
            <w:vAlign w:val="center"/>
          </w:tcPr>
          <w:p w14:paraId="2FAF3D8F" w14:textId="77777777" w:rsidR="00454523" w:rsidRPr="0084161F" w:rsidRDefault="00454523" w:rsidP="001A6D4D">
            <w:pPr>
              <w:pStyle w:val="NormalWeb"/>
              <w:spacing w:before="0" w:beforeAutospacing="0" w:after="0" w:afterAutospacing="0" w:line="20" w:lineRule="atLeast"/>
              <w:rPr>
                <w:lang w:val="tr-TR"/>
              </w:rPr>
            </w:pPr>
            <w:r w:rsidRPr="0084161F">
              <w:rPr>
                <w:sz w:val="20"/>
                <w:szCs w:val="20"/>
                <w:lang w:val="tr-TR"/>
              </w:rPr>
              <w:t xml:space="preserve">Gaz fazlı katalitik </w:t>
            </w:r>
            <w:proofErr w:type="spellStart"/>
            <w:r w:rsidRPr="0084161F">
              <w:rPr>
                <w:sz w:val="20"/>
                <w:szCs w:val="20"/>
                <w:lang w:val="tr-TR"/>
              </w:rPr>
              <w:t>dehalojenasyon</w:t>
            </w:r>
            <w:proofErr w:type="spellEnd"/>
            <w:r w:rsidRPr="0084161F">
              <w:rPr>
                <w:sz w:val="20"/>
                <w:szCs w:val="20"/>
                <w:lang w:val="tr-TR"/>
              </w:rPr>
              <w:t xml:space="preserve"> </w:t>
            </w:r>
          </w:p>
        </w:tc>
        <w:tc>
          <w:tcPr>
            <w:tcW w:w="1250" w:type="pct"/>
            <w:vAlign w:val="center"/>
          </w:tcPr>
          <w:p w14:paraId="70D96865" w14:textId="77777777" w:rsidR="00454523" w:rsidRPr="0084161F" w:rsidRDefault="00041136" w:rsidP="001A6D4D">
            <w:pPr>
              <w:spacing w:line="20" w:lineRule="atLeast"/>
              <w:jc w:val="center"/>
              <w:rPr>
                <w:sz w:val="20"/>
                <w:szCs w:val="20"/>
              </w:rPr>
            </w:pPr>
            <w:r>
              <w:rPr>
                <w:sz w:val="20"/>
                <w:szCs w:val="20"/>
              </w:rPr>
              <w:t>Kabul edilmiş</w:t>
            </w:r>
          </w:p>
        </w:tc>
        <w:tc>
          <w:tcPr>
            <w:tcW w:w="1250" w:type="pct"/>
            <w:vAlign w:val="center"/>
          </w:tcPr>
          <w:p w14:paraId="5F86D58A" w14:textId="77777777" w:rsidR="00454523" w:rsidRPr="0084161F" w:rsidRDefault="00454523" w:rsidP="001A6D4D">
            <w:pPr>
              <w:spacing w:line="20" w:lineRule="atLeast"/>
              <w:jc w:val="center"/>
              <w:rPr>
                <w:sz w:val="20"/>
                <w:szCs w:val="20"/>
              </w:rPr>
            </w:pPr>
            <w:r w:rsidRPr="0084161F">
              <w:rPr>
                <w:sz w:val="20"/>
                <w:szCs w:val="20"/>
              </w:rPr>
              <w:t>Belirsiz</w:t>
            </w:r>
          </w:p>
        </w:tc>
        <w:tc>
          <w:tcPr>
            <w:tcW w:w="1250" w:type="pct"/>
            <w:vAlign w:val="center"/>
          </w:tcPr>
          <w:p w14:paraId="52BAE9DF" w14:textId="77777777" w:rsidR="00454523" w:rsidRPr="0084161F" w:rsidRDefault="00454523" w:rsidP="001A6D4D">
            <w:pPr>
              <w:spacing w:line="20" w:lineRule="atLeast"/>
              <w:jc w:val="center"/>
              <w:rPr>
                <w:sz w:val="20"/>
                <w:szCs w:val="20"/>
              </w:rPr>
            </w:pPr>
          </w:p>
        </w:tc>
      </w:tr>
      <w:tr w:rsidR="00454523" w:rsidRPr="00500E63" w14:paraId="57B41A6A" w14:textId="77777777" w:rsidTr="00F043AC">
        <w:trPr>
          <w:trHeight w:val="340"/>
        </w:trPr>
        <w:tc>
          <w:tcPr>
            <w:tcW w:w="1250" w:type="pct"/>
            <w:vAlign w:val="center"/>
          </w:tcPr>
          <w:p w14:paraId="22A94411" w14:textId="77777777" w:rsidR="00454523" w:rsidRPr="0084161F" w:rsidRDefault="00454523" w:rsidP="001A6D4D">
            <w:pPr>
              <w:pStyle w:val="NormalWeb"/>
              <w:spacing w:before="0" w:beforeAutospacing="0" w:after="0" w:afterAutospacing="0" w:line="20" w:lineRule="atLeast"/>
              <w:rPr>
                <w:lang w:val="tr-TR"/>
              </w:rPr>
            </w:pPr>
            <w:r w:rsidRPr="0084161F">
              <w:rPr>
                <w:sz w:val="20"/>
                <w:szCs w:val="20"/>
                <w:lang w:val="tr-TR"/>
              </w:rPr>
              <w:t xml:space="preserve">Kızgın buhar </w:t>
            </w:r>
            <w:proofErr w:type="spellStart"/>
            <w:r w:rsidRPr="0084161F">
              <w:rPr>
                <w:sz w:val="20"/>
                <w:szCs w:val="20"/>
                <w:lang w:val="tr-TR"/>
              </w:rPr>
              <w:t>reaktöru</w:t>
            </w:r>
            <w:proofErr w:type="spellEnd"/>
            <w:r w:rsidRPr="0084161F">
              <w:rPr>
                <w:sz w:val="20"/>
                <w:szCs w:val="20"/>
                <w:lang w:val="tr-TR"/>
              </w:rPr>
              <w:t xml:space="preserve">̈ </w:t>
            </w:r>
          </w:p>
        </w:tc>
        <w:tc>
          <w:tcPr>
            <w:tcW w:w="1250" w:type="pct"/>
            <w:vAlign w:val="center"/>
          </w:tcPr>
          <w:p w14:paraId="52A512E5" w14:textId="77777777" w:rsidR="00454523" w:rsidRPr="0084161F" w:rsidRDefault="00041136" w:rsidP="001A6D4D">
            <w:pPr>
              <w:spacing w:line="20" w:lineRule="atLeast"/>
              <w:jc w:val="center"/>
              <w:rPr>
                <w:sz w:val="20"/>
                <w:szCs w:val="20"/>
              </w:rPr>
            </w:pPr>
            <w:r>
              <w:rPr>
                <w:sz w:val="20"/>
                <w:szCs w:val="20"/>
              </w:rPr>
              <w:t>Kabul edilmiş</w:t>
            </w:r>
          </w:p>
        </w:tc>
        <w:tc>
          <w:tcPr>
            <w:tcW w:w="1250" w:type="pct"/>
            <w:vAlign w:val="center"/>
          </w:tcPr>
          <w:p w14:paraId="21D2C96A" w14:textId="77777777" w:rsidR="00454523" w:rsidRPr="0084161F" w:rsidRDefault="00041136" w:rsidP="001A6D4D">
            <w:pPr>
              <w:spacing w:line="20" w:lineRule="atLeast"/>
              <w:jc w:val="center"/>
              <w:rPr>
                <w:sz w:val="20"/>
                <w:szCs w:val="20"/>
              </w:rPr>
            </w:pPr>
            <w:r>
              <w:rPr>
                <w:sz w:val="20"/>
                <w:szCs w:val="20"/>
              </w:rPr>
              <w:t>Kabul edilmiş</w:t>
            </w:r>
          </w:p>
        </w:tc>
        <w:tc>
          <w:tcPr>
            <w:tcW w:w="1250" w:type="pct"/>
            <w:vAlign w:val="center"/>
          </w:tcPr>
          <w:p w14:paraId="2E85A267" w14:textId="77777777" w:rsidR="00454523" w:rsidRPr="0084161F" w:rsidRDefault="00454523" w:rsidP="001A6D4D">
            <w:pPr>
              <w:spacing w:line="20" w:lineRule="atLeast"/>
              <w:jc w:val="center"/>
              <w:rPr>
                <w:sz w:val="20"/>
                <w:szCs w:val="20"/>
              </w:rPr>
            </w:pPr>
          </w:p>
        </w:tc>
      </w:tr>
      <w:tr w:rsidR="00454523" w:rsidRPr="00500E63" w14:paraId="32C3F9E3" w14:textId="77777777" w:rsidTr="00F043AC">
        <w:trPr>
          <w:trHeight w:val="340"/>
        </w:trPr>
        <w:tc>
          <w:tcPr>
            <w:tcW w:w="1250" w:type="pct"/>
            <w:vAlign w:val="center"/>
          </w:tcPr>
          <w:p w14:paraId="33663BE9" w14:textId="77777777" w:rsidR="00454523" w:rsidRPr="0084161F" w:rsidRDefault="00454523" w:rsidP="001A6D4D">
            <w:pPr>
              <w:spacing w:line="20" w:lineRule="atLeast"/>
              <w:rPr>
                <w:sz w:val="20"/>
                <w:szCs w:val="20"/>
              </w:rPr>
            </w:pPr>
            <w:r w:rsidRPr="0084161F">
              <w:rPr>
                <w:sz w:val="20"/>
                <w:szCs w:val="20"/>
              </w:rPr>
              <w:t>Isıl metan reaksiyonu</w:t>
            </w:r>
          </w:p>
        </w:tc>
        <w:tc>
          <w:tcPr>
            <w:tcW w:w="1250" w:type="pct"/>
            <w:vAlign w:val="center"/>
          </w:tcPr>
          <w:p w14:paraId="74152698" w14:textId="77777777" w:rsidR="00454523" w:rsidRPr="0084161F" w:rsidRDefault="00454523" w:rsidP="001A6D4D">
            <w:pPr>
              <w:spacing w:line="20" w:lineRule="atLeast"/>
              <w:jc w:val="center"/>
              <w:rPr>
                <w:sz w:val="20"/>
                <w:szCs w:val="20"/>
              </w:rPr>
            </w:pPr>
            <w:r>
              <w:rPr>
                <w:sz w:val="20"/>
                <w:szCs w:val="20"/>
              </w:rPr>
              <w:t>Belirsiz</w:t>
            </w:r>
          </w:p>
        </w:tc>
        <w:tc>
          <w:tcPr>
            <w:tcW w:w="1250" w:type="pct"/>
            <w:vAlign w:val="center"/>
          </w:tcPr>
          <w:p w14:paraId="6A7683F6" w14:textId="77777777" w:rsidR="00454523" w:rsidRPr="0084161F" w:rsidRDefault="00454523" w:rsidP="001A6D4D">
            <w:pPr>
              <w:spacing w:line="20" w:lineRule="atLeast"/>
              <w:jc w:val="center"/>
              <w:rPr>
                <w:sz w:val="20"/>
                <w:szCs w:val="20"/>
              </w:rPr>
            </w:pPr>
            <w:r w:rsidRPr="0084161F">
              <w:rPr>
                <w:sz w:val="20"/>
                <w:szCs w:val="20"/>
              </w:rPr>
              <w:t>Belirsiz</w:t>
            </w:r>
          </w:p>
        </w:tc>
        <w:tc>
          <w:tcPr>
            <w:tcW w:w="1250" w:type="pct"/>
            <w:vAlign w:val="center"/>
          </w:tcPr>
          <w:p w14:paraId="5FB16030" w14:textId="77777777" w:rsidR="00454523" w:rsidRPr="0084161F" w:rsidRDefault="00454523" w:rsidP="001A6D4D">
            <w:pPr>
              <w:spacing w:line="20" w:lineRule="atLeast"/>
              <w:jc w:val="center"/>
              <w:rPr>
                <w:sz w:val="20"/>
                <w:szCs w:val="20"/>
              </w:rPr>
            </w:pPr>
          </w:p>
        </w:tc>
      </w:tr>
    </w:tbl>
    <w:p w14:paraId="23565B40" w14:textId="3144AA05" w:rsidR="00454523" w:rsidRPr="006D65D7" w:rsidRDefault="00454523" w:rsidP="00454523">
      <w:pPr>
        <w:jc w:val="both"/>
        <w:rPr>
          <w:sz w:val="20"/>
          <w:szCs w:val="20"/>
        </w:rPr>
      </w:pPr>
      <w:r w:rsidRPr="006D65D7">
        <w:rPr>
          <w:sz w:val="20"/>
          <w:szCs w:val="20"/>
        </w:rPr>
        <w:t>*DRE (</w:t>
      </w:r>
      <w:r w:rsidR="009C54ED">
        <w:rPr>
          <w:sz w:val="20"/>
          <w:szCs w:val="20"/>
        </w:rPr>
        <w:t>İ</w:t>
      </w:r>
      <w:r w:rsidRPr="006D65D7">
        <w:rPr>
          <w:sz w:val="20"/>
          <w:szCs w:val="20"/>
        </w:rPr>
        <w:t xml:space="preserve">mha ve </w:t>
      </w:r>
      <w:r w:rsidR="0010350B">
        <w:rPr>
          <w:sz w:val="20"/>
          <w:szCs w:val="20"/>
        </w:rPr>
        <w:t>Arındırma</w:t>
      </w:r>
      <w:r w:rsidR="0010350B" w:rsidRPr="006D65D7">
        <w:rPr>
          <w:sz w:val="20"/>
          <w:szCs w:val="20"/>
        </w:rPr>
        <w:t xml:space="preserve"> </w:t>
      </w:r>
      <w:r w:rsidR="009C54ED">
        <w:rPr>
          <w:sz w:val="20"/>
          <w:szCs w:val="20"/>
        </w:rPr>
        <w:t>V</w:t>
      </w:r>
      <w:r w:rsidRPr="006D65D7">
        <w:rPr>
          <w:sz w:val="20"/>
          <w:szCs w:val="20"/>
        </w:rPr>
        <w:t>erimliliği)</w:t>
      </w:r>
      <w:r w:rsidR="009C54ED">
        <w:rPr>
          <w:sz w:val="20"/>
          <w:szCs w:val="20"/>
        </w:rPr>
        <w:t xml:space="preserve"> b</w:t>
      </w:r>
      <w:r w:rsidRPr="006D65D7">
        <w:rPr>
          <w:sz w:val="20"/>
          <w:szCs w:val="20"/>
        </w:rPr>
        <w:t>ir yakma fırınında bir bileşiğin i</w:t>
      </w:r>
      <w:r>
        <w:rPr>
          <w:sz w:val="20"/>
          <w:szCs w:val="20"/>
        </w:rPr>
        <w:t xml:space="preserve">mha edilen ya da </w:t>
      </w:r>
      <w:r w:rsidR="0010350B">
        <w:rPr>
          <w:sz w:val="20"/>
          <w:szCs w:val="20"/>
        </w:rPr>
        <w:t xml:space="preserve">arındırılan </w:t>
      </w:r>
      <w:r>
        <w:rPr>
          <w:sz w:val="20"/>
          <w:szCs w:val="20"/>
        </w:rPr>
        <w:t>mole</w:t>
      </w:r>
      <w:r w:rsidRPr="006D65D7">
        <w:rPr>
          <w:sz w:val="20"/>
          <w:szCs w:val="20"/>
        </w:rPr>
        <w:t xml:space="preserve">kül sayısının sisteme giren molekül sayısına göre yüzde olarak oranıdır. </w:t>
      </w:r>
    </w:p>
    <w:p w14:paraId="42F75B4D" w14:textId="77777777" w:rsidR="00454523" w:rsidRPr="008E10F9" w:rsidRDefault="00454523" w:rsidP="00454523"/>
    <w:p w14:paraId="26766387" w14:textId="77777777" w:rsidR="00647907" w:rsidRDefault="00647907" w:rsidP="00647907">
      <w:pPr>
        <w:rPr>
          <w:szCs w:val="24"/>
          <w:lang w:val="en-US"/>
        </w:rPr>
      </w:pPr>
    </w:p>
    <w:p w14:paraId="26D5019E" w14:textId="77777777" w:rsidR="00647907" w:rsidRDefault="00647907" w:rsidP="00647907">
      <w:pPr>
        <w:rPr>
          <w:szCs w:val="24"/>
          <w:lang w:val="en-US"/>
        </w:rPr>
      </w:pPr>
    </w:p>
    <w:p w14:paraId="54ABE07D" w14:textId="77777777" w:rsidR="00647907" w:rsidRDefault="00647907" w:rsidP="00647907">
      <w:pPr>
        <w:rPr>
          <w:szCs w:val="24"/>
          <w:lang w:val="en-US"/>
        </w:rPr>
      </w:pPr>
    </w:p>
    <w:p w14:paraId="60D0104C" w14:textId="77777777" w:rsidR="00647907" w:rsidRDefault="00647907" w:rsidP="00647907">
      <w:pPr>
        <w:rPr>
          <w:szCs w:val="24"/>
          <w:lang w:val="en-US"/>
        </w:rPr>
      </w:pPr>
    </w:p>
    <w:p w14:paraId="290E1B3D" w14:textId="77777777" w:rsidR="00647907" w:rsidRDefault="00647907" w:rsidP="00647907">
      <w:pPr>
        <w:rPr>
          <w:szCs w:val="24"/>
          <w:lang w:val="en-US"/>
        </w:rPr>
      </w:pPr>
    </w:p>
    <w:p w14:paraId="3B46BCC1" w14:textId="77777777" w:rsidR="00647907" w:rsidRDefault="00647907" w:rsidP="00FF77B9">
      <w:pPr>
        <w:rPr>
          <w:b/>
          <w:szCs w:val="24"/>
          <w:lang w:val="en-US"/>
        </w:rPr>
      </w:pPr>
    </w:p>
    <w:sectPr w:rsidR="00647907" w:rsidSect="00FD0E62">
      <w:pgSz w:w="13960" w:h="19540"/>
      <w:pgMar w:top="1701" w:right="1418" w:bottom="1134"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58C38" w14:textId="77777777" w:rsidR="00E4034A" w:rsidRDefault="00E4034A" w:rsidP="007D0969">
      <w:r>
        <w:separator/>
      </w:r>
    </w:p>
  </w:endnote>
  <w:endnote w:type="continuationSeparator" w:id="0">
    <w:p w14:paraId="5B502954" w14:textId="77777777" w:rsidR="00E4034A" w:rsidRDefault="00E4034A" w:rsidP="007D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5C434" w14:textId="77777777" w:rsidR="006F4463" w:rsidRDefault="006F4463" w:rsidP="00F42416">
    <w:pPr>
      <w:pStyle w:val="AltBilgi"/>
      <w:framePr w:wrap="none"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6274C0FA" w14:textId="77777777" w:rsidR="006F4463" w:rsidRDefault="006F446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8A75C" w14:textId="4DBCC782" w:rsidR="006F4463" w:rsidRDefault="006F4463" w:rsidP="00F42416">
    <w:pPr>
      <w:pStyle w:val="AltBilgi"/>
      <w:framePr w:wrap="none"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13</w:t>
    </w:r>
    <w:r>
      <w:rPr>
        <w:rStyle w:val="SayfaNumaras"/>
      </w:rPr>
      <w:fldChar w:fldCharType="end"/>
    </w:r>
  </w:p>
  <w:p w14:paraId="5C693EF9" w14:textId="77777777" w:rsidR="006F4463" w:rsidRDefault="006F446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2EE99" w14:textId="77777777" w:rsidR="00E4034A" w:rsidRDefault="00E4034A" w:rsidP="007D0969">
      <w:r>
        <w:separator/>
      </w:r>
    </w:p>
  </w:footnote>
  <w:footnote w:type="continuationSeparator" w:id="0">
    <w:p w14:paraId="70F74317" w14:textId="77777777" w:rsidR="00E4034A" w:rsidRDefault="00E4034A" w:rsidP="007D0969">
      <w:r>
        <w:continuationSeparator/>
      </w:r>
    </w:p>
  </w:footnote>
  <w:footnote w:id="1">
    <w:p w14:paraId="6DC9318B" w14:textId="77777777" w:rsidR="006F4463" w:rsidRPr="00462C87" w:rsidRDefault="006F4463" w:rsidP="00F42416">
      <w:pPr>
        <w:pStyle w:val="DipnotMetni"/>
        <w:rPr>
          <w:color w:val="000000"/>
        </w:rPr>
      </w:pPr>
      <w:r w:rsidRPr="00462C87">
        <w:rPr>
          <w:rStyle w:val="DipnotBavurusu"/>
          <w:color w:val="000000"/>
        </w:rPr>
        <w:footnoteRef/>
      </w:r>
      <w:r w:rsidRPr="00462C87">
        <w:rPr>
          <w:color w:val="000000"/>
        </w:rPr>
        <w:t xml:space="preserve"> </w:t>
      </w:r>
      <w:r w:rsidRPr="001419B8">
        <w:rPr>
          <w:color w:val="000000"/>
          <w:sz w:val="20"/>
          <w:szCs w:val="20"/>
        </w:rPr>
        <w:t>Hükümetler Arası İklim Değişikliği Paneli tarafından kabul edilen Dördüncü Değerlendirme Raporuna dayanmaktadır.</w:t>
      </w:r>
    </w:p>
  </w:footnote>
  <w:footnote w:id="2">
    <w:p w14:paraId="5A7E891F" w14:textId="77777777" w:rsidR="006F4463" w:rsidRPr="001419B8" w:rsidRDefault="006F4463" w:rsidP="00F42416">
      <w:pPr>
        <w:pStyle w:val="DipnotMetni"/>
        <w:rPr>
          <w:sz w:val="20"/>
          <w:szCs w:val="20"/>
        </w:rPr>
      </w:pPr>
      <w:r w:rsidRPr="001419B8">
        <w:rPr>
          <w:rStyle w:val="DipnotBavurusu"/>
          <w:sz w:val="20"/>
          <w:szCs w:val="20"/>
        </w:rPr>
        <w:footnoteRef/>
      </w:r>
      <w:r w:rsidRPr="001419B8">
        <w:rPr>
          <w:sz w:val="20"/>
          <w:szCs w:val="20"/>
        </w:rPr>
        <w:t xml:space="preserve"> Montreal Protokolü Bilimsel Değerlendirme Panelinin (SAP) 2010 Değerlendirme Raporuna dayanmaktadır (Tablo 1-11).</w:t>
      </w:r>
    </w:p>
  </w:footnote>
  <w:footnote w:id="3">
    <w:p w14:paraId="435F4C31" w14:textId="77777777" w:rsidR="006F4463" w:rsidRPr="001419B8" w:rsidRDefault="006F4463" w:rsidP="00F42416">
      <w:pPr>
        <w:pStyle w:val="DipnotMetni"/>
        <w:rPr>
          <w:sz w:val="20"/>
          <w:szCs w:val="20"/>
        </w:rPr>
      </w:pPr>
      <w:r w:rsidRPr="001419B8">
        <w:rPr>
          <w:rStyle w:val="DipnotBavurusu"/>
          <w:sz w:val="20"/>
          <w:szCs w:val="20"/>
        </w:rPr>
        <w:footnoteRef/>
      </w:r>
      <w:r w:rsidRPr="001419B8">
        <w:rPr>
          <w:sz w:val="20"/>
          <w:szCs w:val="20"/>
        </w:rPr>
        <w:t xml:space="preserve"> Varsayılan değer, KIP henüz mevcut değil.</w:t>
      </w:r>
    </w:p>
  </w:footnote>
  <w:footnote w:id="4">
    <w:p w14:paraId="3E776CE7" w14:textId="70634691" w:rsidR="006F4463" w:rsidRDefault="006F4463">
      <w:pPr>
        <w:pStyle w:val="DipnotMetni"/>
      </w:pPr>
      <w:r>
        <w:rPr>
          <w:rStyle w:val="DipnotBavurusu"/>
        </w:rPr>
        <w:footnoteRef/>
      </w:r>
      <w:r>
        <w:t xml:space="preserve"> </w:t>
      </w:r>
      <w:r w:rsidRPr="001419B8">
        <w:rPr>
          <w:color w:val="000000"/>
          <w:sz w:val="20"/>
          <w:szCs w:val="20"/>
        </w:rPr>
        <w:t xml:space="preserve">Hükümetler Arası İklim Değişikliği Paneli </w:t>
      </w:r>
      <w:r>
        <w:rPr>
          <w:color w:val="000000"/>
          <w:sz w:val="20"/>
          <w:szCs w:val="20"/>
        </w:rPr>
        <w:t>tarafından kabul edilen Dördüncü Değerlendirme Raporuna göre Minimum Değer</w:t>
      </w:r>
    </w:p>
  </w:footnote>
  <w:footnote w:id="5">
    <w:p w14:paraId="39FADD27" w14:textId="77777777" w:rsidR="006F4463" w:rsidRPr="00C53031" w:rsidRDefault="006F4463" w:rsidP="00647907">
      <w:pPr>
        <w:pStyle w:val="DipnotMetni"/>
        <w:rPr>
          <w:color w:val="000000"/>
        </w:rPr>
      </w:pPr>
      <w:r w:rsidRPr="00C53031">
        <w:rPr>
          <w:rStyle w:val="DipnotBavurusu"/>
          <w:sz w:val="20"/>
        </w:rPr>
        <w:footnoteRef/>
      </w:r>
      <w:r w:rsidRPr="00C53031">
        <w:rPr>
          <w:sz w:val="20"/>
          <w:lang w:val="en-US"/>
        </w:rPr>
        <w:t xml:space="preserve"> </w:t>
      </w:r>
      <w:r w:rsidRPr="00C53031">
        <w:rPr>
          <w:sz w:val="20"/>
          <w:szCs w:val="20"/>
        </w:rPr>
        <w:t>Aksi belirtilmediği sürece</w:t>
      </w:r>
      <w:r w:rsidRPr="00C53031">
        <w:t xml:space="preserve"> </w:t>
      </w:r>
      <w:r w:rsidRPr="00C53031">
        <w:rPr>
          <w:color w:val="000000"/>
          <w:sz w:val="20"/>
          <w:szCs w:val="20"/>
        </w:rPr>
        <w:t>Hükümetler Arası İklim Değişikliği Paneli tarafından kabul edilen Dördüncü Değerlendirme Raporuna</w:t>
      </w:r>
      <w:r w:rsidRPr="00C53031">
        <w:rPr>
          <w:color w:val="000000"/>
        </w:rPr>
        <w:t xml:space="preserve"> </w:t>
      </w:r>
      <w:r w:rsidRPr="00C53031">
        <w:rPr>
          <w:color w:val="000000"/>
          <w:sz w:val="20"/>
        </w:rPr>
        <w:t>dayanmaktadır</w:t>
      </w:r>
      <w:r w:rsidRPr="00C53031">
        <w:rPr>
          <w:color w:val="000000"/>
        </w:rPr>
        <w:t xml:space="preserve">. </w:t>
      </w:r>
    </w:p>
  </w:footnote>
  <w:footnote w:id="6">
    <w:p w14:paraId="6802E37A" w14:textId="77777777" w:rsidR="006F4463" w:rsidRPr="00C53031" w:rsidRDefault="006F4463" w:rsidP="00647907">
      <w:pPr>
        <w:pStyle w:val="DipnotMetni"/>
        <w:rPr>
          <w:sz w:val="20"/>
        </w:rPr>
      </w:pPr>
      <w:r w:rsidRPr="00C53031">
        <w:rPr>
          <w:rStyle w:val="DipnotBavurusu"/>
          <w:sz w:val="20"/>
        </w:rPr>
        <w:footnoteRef/>
      </w:r>
      <w:r w:rsidRPr="00C53031">
        <w:rPr>
          <w:sz w:val="20"/>
        </w:rPr>
        <w:t xml:space="preserve"> Hükümetler Arası İklim Değişikliği Paneli tarafından kabul edilen Dördüncü Değerlendirme Raporunda yer almayan madde, diğer hidrokarbonların KIP değerlerine dayanan varsayılan değer</w:t>
      </w:r>
      <w:r w:rsidRPr="00C53031">
        <w:rPr>
          <w:color w:val="000000"/>
          <w:sz w:val="20"/>
        </w:rPr>
        <w:t>.</w:t>
      </w:r>
    </w:p>
  </w:footnote>
  <w:footnote w:id="7">
    <w:p w14:paraId="6AD0E7CF" w14:textId="35298C7E" w:rsidR="006F4463" w:rsidRDefault="006F4463">
      <w:pPr>
        <w:pStyle w:val="DipnotMetni"/>
      </w:pPr>
      <w:r>
        <w:rPr>
          <w:rStyle w:val="DipnotBavurusu"/>
        </w:rPr>
        <w:footnoteRef/>
      </w:r>
      <w:r>
        <w:t xml:space="preserve"> </w:t>
      </w:r>
      <w:r w:rsidRPr="0095370F">
        <w:rPr>
          <w:sz w:val="20"/>
          <w:szCs w:val="20"/>
        </w:rPr>
        <w:t>HCFC'lerin KIP değerleri, Montreal Protokolü Kigali Değişikliği’nde listelenen değerlere dayanmaktadır.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F6FC0"/>
    <w:multiLevelType w:val="hybridMultilevel"/>
    <w:tmpl w:val="BDE23CA0"/>
    <w:lvl w:ilvl="0" w:tplc="5468A7C2">
      <w:start w:val="25"/>
      <w:numFmt w:val="lowerLetter"/>
      <w:lvlText w:val="%1)"/>
      <w:lvlJc w:val="left"/>
      <w:pPr>
        <w:ind w:left="116" w:hanging="312"/>
      </w:pPr>
      <w:rPr>
        <w:rFonts w:ascii="Times New Roman" w:eastAsia="Times New Roman" w:hAnsi="Times New Roman" w:cs="Times New Roman" w:hint="default"/>
        <w:spacing w:val="-9"/>
        <w:w w:val="100"/>
        <w:sz w:val="24"/>
        <w:szCs w:val="24"/>
        <w:lang w:val="tr-TR" w:eastAsia="en-US" w:bidi="ar-SA"/>
      </w:rPr>
    </w:lvl>
    <w:lvl w:ilvl="1" w:tplc="62F4C93A">
      <w:numFmt w:val="bullet"/>
      <w:lvlText w:val="•"/>
      <w:lvlJc w:val="left"/>
      <w:pPr>
        <w:ind w:left="1274" w:hanging="312"/>
      </w:pPr>
      <w:rPr>
        <w:rFonts w:hint="default"/>
        <w:lang w:val="tr-TR" w:eastAsia="en-US" w:bidi="ar-SA"/>
      </w:rPr>
    </w:lvl>
    <w:lvl w:ilvl="2" w:tplc="5398639A">
      <w:numFmt w:val="bullet"/>
      <w:lvlText w:val="•"/>
      <w:lvlJc w:val="left"/>
      <w:pPr>
        <w:ind w:left="2428" w:hanging="312"/>
      </w:pPr>
      <w:rPr>
        <w:rFonts w:hint="default"/>
        <w:lang w:val="tr-TR" w:eastAsia="en-US" w:bidi="ar-SA"/>
      </w:rPr>
    </w:lvl>
    <w:lvl w:ilvl="3" w:tplc="9488A24A">
      <w:numFmt w:val="bullet"/>
      <w:lvlText w:val="•"/>
      <w:lvlJc w:val="left"/>
      <w:pPr>
        <w:ind w:left="3582" w:hanging="312"/>
      </w:pPr>
      <w:rPr>
        <w:rFonts w:hint="default"/>
        <w:lang w:val="tr-TR" w:eastAsia="en-US" w:bidi="ar-SA"/>
      </w:rPr>
    </w:lvl>
    <w:lvl w:ilvl="4" w:tplc="931E7532">
      <w:numFmt w:val="bullet"/>
      <w:lvlText w:val="•"/>
      <w:lvlJc w:val="left"/>
      <w:pPr>
        <w:ind w:left="4736" w:hanging="312"/>
      </w:pPr>
      <w:rPr>
        <w:rFonts w:hint="default"/>
        <w:lang w:val="tr-TR" w:eastAsia="en-US" w:bidi="ar-SA"/>
      </w:rPr>
    </w:lvl>
    <w:lvl w:ilvl="5" w:tplc="93A2349E">
      <w:numFmt w:val="bullet"/>
      <w:lvlText w:val="•"/>
      <w:lvlJc w:val="left"/>
      <w:pPr>
        <w:ind w:left="5890" w:hanging="312"/>
      </w:pPr>
      <w:rPr>
        <w:rFonts w:hint="default"/>
        <w:lang w:val="tr-TR" w:eastAsia="en-US" w:bidi="ar-SA"/>
      </w:rPr>
    </w:lvl>
    <w:lvl w:ilvl="6" w:tplc="E454F222">
      <w:numFmt w:val="bullet"/>
      <w:lvlText w:val="•"/>
      <w:lvlJc w:val="left"/>
      <w:pPr>
        <w:ind w:left="7044" w:hanging="312"/>
      </w:pPr>
      <w:rPr>
        <w:rFonts w:hint="default"/>
        <w:lang w:val="tr-TR" w:eastAsia="en-US" w:bidi="ar-SA"/>
      </w:rPr>
    </w:lvl>
    <w:lvl w:ilvl="7" w:tplc="AA18CC02">
      <w:numFmt w:val="bullet"/>
      <w:lvlText w:val="•"/>
      <w:lvlJc w:val="left"/>
      <w:pPr>
        <w:ind w:left="8198" w:hanging="312"/>
      </w:pPr>
      <w:rPr>
        <w:rFonts w:hint="default"/>
        <w:lang w:val="tr-TR" w:eastAsia="en-US" w:bidi="ar-SA"/>
      </w:rPr>
    </w:lvl>
    <w:lvl w:ilvl="8" w:tplc="FB2C54EC">
      <w:numFmt w:val="bullet"/>
      <w:lvlText w:val="•"/>
      <w:lvlJc w:val="left"/>
      <w:pPr>
        <w:ind w:left="9352" w:hanging="312"/>
      </w:pPr>
      <w:rPr>
        <w:rFonts w:hint="default"/>
        <w:lang w:val="tr-TR" w:eastAsia="en-US" w:bidi="ar-SA"/>
      </w:rPr>
    </w:lvl>
  </w:abstractNum>
  <w:abstractNum w:abstractNumId="1" w15:restartNumberingAfterBreak="0">
    <w:nsid w:val="06F470A5"/>
    <w:multiLevelType w:val="hybridMultilevel"/>
    <w:tmpl w:val="4E22FB3C"/>
    <w:lvl w:ilvl="0" w:tplc="D0863DCE">
      <w:start w:val="1"/>
      <w:numFmt w:val="lowerLetter"/>
      <w:lvlText w:val="%1)"/>
      <w:lvlJc w:val="left"/>
      <w:pPr>
        <w:ind w:left="1117" w:hanging="247"/>
      </w:pPr>
      <w:rPr>
        <w:rFonts w:ascii="Times New Roman" w:eastAsia="Times New Roman" w:hAnsi="Times New Roman" w:cs="Times New Roman" w:hint="default"/>
        <w:spacing w:val="-1"/>
        <w:w w:val="100"/>
        <w:sz w:val="24"/>
        <w:szCs w:val="24"/>
        <w:lang w:val="tr-TR" w:eastAsia="en-US" w:bidi="ar-SA"/>
      </w:rPr>
    </w:lvl>
    <w:lvl w:ilvl="1" w:tplc="585E9314">
      <w:numFmt w:val="bullet"/>
      <w:lvlText w:val="•"/>
      <w:lvlJc w:val="left"/>
      <w:pPr>
        <w:ind w:left="2174" w:hanging="247"/>
      </w:pPr>
      <w:rPr>
        <w:rFonts w:hint="default"/>
        <w:lang w:val="tr-TR" w:eastAsia="en-US" w:bidi="ar-SA"/>
      </w:rPr>
    </w:lvl>
    <w:lvl w:ilvl="2" w:tplc="097C3F5C">
      <w:numFmt w:val="bullet"/>
      <w:lvlText w:val="•"/>
      <w:lvlJc w:val="left"/>
      <w:pPr>
        <w:ind w:left="3228" w:hanging="247"/>
      </w:pPr>
      <w:rPr>
        <w:rFonts w:hint="default"/>
        <w:lang w:val="tr-TR" w:eastAsia="en-US" w:bidi="ar-SA"/>
      </w:rPr>
    </w:lvl>
    <w:lvl w:ilvl="3" w:tplc="2B581AF0">
      <w:numFmt w:val="bullet"/>
      <w:lvlText w:val="•"/>
      <w:lvlJc w:val="left"/>
      <w:pPr>
        <w:ind w:left="4282" w:hanging="247"/>
      </w:pPr>
      <w:rPr>
        <w:rFonts w:hint="default"/>
        <w:lang w:val="tr-TR" w:eastAsia="en-US" w:bidi="ar-SA"/>
      </w:rPr>
    </w:lvl>
    <w:lvl w:ilvl="4" w:tplc="B1F81732">
      <w:numFmt w:val="bullet"/>
      <w:lvlText w:val="•"/>
      <w:lvlJc w:val="left"/>
      <w:pPr>
        <w:ind w:left="5336" w:hanging="247"/>
      </w:pPr>
      <w:rPr>
        <w:rFonts w:hint="default"/>
        <w:lang w:val="tr-TR" w:eastAsia="en-US" w:bidi="ar-SA"/>
      </w:rPr>
    </w:lvl>
    <w:lvl w:ilvl="5" w:tplc="22546A16">
      <w:numFmt w:val="bullet"/>
      <w:lvlText w:val="•"/>
      <w:lvlJc w:val="left"/>
      <w:pPr>
        <w:ind w:left="6390" w:hanging="247"/>
      </w:pPr>
      <w:rPr>
        <w:rFonts w:hint="default"/>
        <w:lang w:val="tr-TR" w:eastAsia="en-US" w:bidi="ar-SA"/>
      </w:rPr>
    </w:lvl>
    <w:lvl w:ilvl="6" w:tplc="672C5AB8">
      <w:numFmt w:val="bullet"/>
      <w:lvlText w:val="•"/>
      <w:lvlJc w:val="left"/>
      <w:pPr>
        <w:ind w:left="7444" w:hanging="247"/>
      </w:pPr>
      <w:rPr>
        <w:rFonts w:hint="default"/>
        <w:lang w:val="tr-TR" w:eastAsia="en-US" w:bidi="ar-SA"/>
      </w:rPr>
    </w:lvl>
    <w:lvl w:ilvl="7" w:tplc="D3D2D816">
      <w:numFmt w:val="bullet"/>
      <w:lvlText w:val="•"/>
      <w:lvlJc w:val="left"/>
      <w:pPr>
        <w:ind w:left="8498" w:hanging="247"/>
      </w:pPr>
      <w:rPr>
        <w:rFonts w:hint="default"/>
        <w:lang w:val="tr-TR" w:eastAsia="en-US" w:bidi="ar-SA"/>
      </w:rPr>
    </w:lvl>
    <w:lvl w:ilvl="8" w:tplc="3D381DC0">
      <w:numFmt w:val="bullet"/>
      <w:lvlText w:val="•"/>
      <w:lvlJc w:val="left"/>
      <w:pPr>
        <w:ind w:left="9552" w:hanging="247"/>
      </w:pPr>
      <w:rPr>
        <w:rFonts w:hint="default"/>
        <w:lang w:val="tr-TR" w:eastAsia="en-US" w:bidi="ar-SA"/>
      </w:rPr>
    </w:lvl>
  </w:abstractNum>
  <w:abstractNum w:abstractNumId="2" w15:restartNumberingAfterBreak="0">
    <w:nsid w:val="06F76475"/>
    <w:multiLevelType w:val="hybridMultilevel"/>
    <w:tmpl w:val="62F4CA2A"/>
    <w:lvl w:ilvl="0" w:tplc="2AEAC646">
      <w:start w:val="2"/>
      <w:numFmt w:val="decimal"/>
      <w:lvlText w:val="(%1)"/>
      <w:lvlJc w:val="left"/>
      <w:pPr>
        <w:ind w:left="116" w:hanging="368"/>
      </w:pPr>
      <w:rPr>
        <w:rFonts w:ascii="Times New Roman" w:eastAsia="Times New Roman" w:hAnsi="Times New Roman" w:cs="Times New Roman" w:hint="default"/>
        <w:w w:val="100"/>
        <w:sz w:val="24"/>
        <w:szCs w:val="24"/>
        <w:lang w:val="tr-TR" w:eastAsia="en-US" w:bidi="ar-SA"/>
      </w:rPr>
    </w:lvl>
    <w:lvl w:ilvl="1" w:tplc="08C6F7E6">
      <w:numFmt w:val="bullet"/>
      <w:lvlText w:val="•"/>
      <w:lvlJc w:val="left"/>
      <w:pPr>
        <w:ind w:left="1274" w:hanging="368"/>
      </w:pPr>
      <w:rPr>
        <w:rFonts w:hint="default"/>
        <w:lang w:val="tr-TR" w:eastAsia="en-US" w:bidi="ar-SA"/>
      </w:rPr>
    </w:lvl>
    <w:lvl w:ilvl="2" w:tplc="F2F64EA4">
      <w:numFmt w:val="bullet"/>
      <w:lvlText w:val="•"/>
      <w:lvlJc w:val="left"/>
      <w:pPr>
        <w:ind w:left="2428" w:hanging="368"/>
      </w:pPr>
      <w:rPr>
        <w:rFonts w:hint="default"/>
        <w:lang w:val="tr-TR" w:eastAsia="en-US" w:bidi="ar-SA"/>
      </w:rPr>
    </w:lvl>
    <w:lvl w:ilvl="3" w:tplc="456CD04C">
      <w:numFmt w:val="bullet"/>
      <w:lvlText w:val="•"/>
      <w:lvlJc w:val="left"/>
      <w:pPr>
        <w:ind w:left="3582" w:hanging="368"/>
      </w:pPr>
      <w:rPr>
        <w:rFonts w:hint="default"/>
        <w:lang w:val="tr-TR" w:eastAsia="en-US" w:bidi="ar-SA"/>
      </w:rPr>
    </w:lvl>
    <w:lvl w:ilvl="4" w:tplc="8DE05896">
      <w:numFmt w:val="bullet"/>
      <w:lvlText w:val="•"/>
      <w:lvlJc w:val="left"/>
      <w:pPr>
        <w:ind w:left="4736" w:hanging="368"/>
      </w:pPr>
      <w:rPr>
        <w:rFonts w:hint="default"/>
        <w:lang w:val="tr-TR" w:eastAsia="en-US" w:bidi="ar-SA"/>
      </w:rPr>
    </w:lvl>
    <w:lvl w:ilvl="5" w:tplc="C6E02AF6">
      <w:numFmt w:val="bullet"/>
      <w:lvlText w:val="•"/>
      <w:lvlJc w:val="left"/>
      <w:pPr>
        <w:ind w:left="5890" w:hanging="368"/>
      </w:pPr>
      <w:rPr>
        <w:rFonts w:hint="default"/>
        <w:lang w:val="tr-TR" w:eastAsia="en-US" w:bidi="ar-SA"/>
      </w:rPr>
    </w:lvl>
    <w:lvl w:ilvl="6" w:tplc="7CC06E62">
      <w:numFmt w:val="bullet"/>
      <w:lvlText w:val="•"/>
      <w:lvlJc w:val="left"/>
      <w:pPr>
        <w:ind w:left="7044" w:hanging="368"/>
      </w:pPr>
      <w:rPr>
        <w:rFonts w:hint="default"/>
        <w:lang w:val="tr-TR" w:eastAsia="en-US" w:bidi="ar-SA"/>
      </w:rPr>
    </w:lvl>
    <w:lvl w:ilvl="7" w:tplc="3BBE3A1E">
      <w:numFmt w:val="bullet"/>
      <w:lvlText w:val="•"/>
      <w:lvlJc w:val="left"/>
      <w:pPr>
        <w:ind w:left="8198" w:hanging="368"/>
      </w:pPr>
      <w:rPr>
        <w:rFonts w:hint="default"/>
        <w:lang w:val="tr-TR" w:eastAsia="en-US" w:bidi="ar-SA"/>
      </w:rPr>
    </w:lvl>
    <w:lvl w:ilvl="8" w:tplc="DFC06D4E">
      <w:numFmt w:val="bullet"/>
      <w:lvlText w:val="•"/>
      <w:lvlJc w:val="left"/>
      <w:pPr>
        <w:ind w:left="9352" w:hanging="368"/>
      </w:pPr>
      <w:rPr>
        <w:rFonts w:hint="default"/>
        <w:lang w:val="tr-TR" w:eastAsia="en-US" w:bidi="ar-SA"/>
      </w:rPr>
    </w:lvl>
  </w:abstractNum>
  <w:abstractNum w:abstractNumId="3" w15:restartNumberingAfterBreak="0">
    <w:nsid w:val="0C0A7D95"/>
    <w:multiLevelType w:val="hybridMultilevel"/>
    <w:tmpl w:val="1184439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6325A6"/>
    <w:multiLevelType w:val="hybridMultilevel"/>
    <w:tmpl w:val="A32AFC40"/>
    <w:lvl w:ilvl="0" w:tplc="D038A19A">
      <w:start w:val="1"/>
      <w:numFmt w:val="decimal"/>
      <w:lvlText w:val="%1."/>
      <w:lvlJc w:val="left"/>
      <w:pPr>
        <w:ind w:left="720" w:hanging="360"/>
      </w:pPr>
      <w:rPr>
        <w:rFonts w:hint="default"/>
      </w:rPr>
    </w:lvl>
    <w:lvl w:ilvl="1" w:tplc="268E820E" w:tentative="1">
      <w:start w:val="1"/>
      <w:numFmt w:val="lowerLetter"/>
      <w:lvlText w:val="%2."/>
      <w:lvlJc w:val="left"/>
      <w:pPr>
        <w:ind w:left="1440" w:hanging="360"/>
      </w:pPr>
    </w:lvl>
    <w:lvl w:ilvl="2" w:tplc="F086C490" w:tentative="1">
      <w:start w:val="1"/>
      <w:numFmt w:val="lowerRoman"/>
      <w:lvlText w:val="%3."/>
      <w:lvlJc w:val="right"/>
      <w:pPr>
        <w:ind w:left="2160" w:hanging="180"/>
      </w:pPr>
    </w:lvl>
    <w:lvl w:ilvl="3" w:tplc="5B78818A" w:tentative="1">
      <w:start w:val="1"/>
      <w:numFmt w:val="decimal"/>
      <w:lvlText w:val="%4."/>
      <w:lvlJc w:val="left"/>
      <w:pPr>
        <w:ind w:left="2880" w:hanging="360"/>
      </w:pPr>
    </w:lvl>
    <w:lvl w:ilvl="4" w:tplc="26CCCB4A" w:tentative="1">
      <w:start w:val="1"/>
      <w:numFmt w:val="lowerLetter"/>
      <w:lvlText w:val="%5."/>
      <w:lvlJc w:val="left"/>
      <w:pPr>
        <w:ind w:left="3600" w:hanging="360"/>
      </w:pPr>
    </w:lvl>
    <w:lvl w:ilvl="5" w:tplc="90ACA042" w:tentative="1">
      <w:start w:val="1"/>
      <w:numFmt w:val="lowerRoman"/>
      <w:lvlText w:val="%6."/>
      <w:lvlJc w:val="right"/>
      <w:pPr>
        <w:ind w:left="4320" w:hanging="180"/>
      </w:pPr>
    </w:lvl>
    <w:lvl w:ilvl="6" w:tplc="A77A924A" w:tentative="1">
      <w:start w:val="1"/>
      <w:numFmt w:val="decimal"/>
      <w:lvlText w:val="%7."/>
      <w:lvlJc w:val="left"/>
      <w:pPr>
        <w:ind w:left="5040" w:hanging="360"/>
      </w:pPr>
    </w:lvl>
    <w:lvl w:ilvl="7" w:tplc="9B5CBB0A" w:tentative="1">
      <w:start w:val="1"/>
      <w:numFmt w:val="lowerLetter"/>
      <w:lvlText w:val="%8."/>
      <w:lvlJc w:val="left"/>
      <w:pPr>
        <w:ind w:left="5760" w:hanging="360"/>
      </w:pPr>
    </w:lvl>
    <w:lvl w:ilvl="8" w:tplc="DF16ECAC" w:tentative="1">
      <w:start w:val="1"/>
      <w:numFmt w:val="lowerRoman"/>
      <w:lvlText w:val="%9."/>
      <w:lvlJc w:val="right"/>
      <w:pPr>
        <w:ind w:left="6480" w:hanging="180"/>
      </w:pPr>
    </w:lvl>
  </w:abstractNum>
  <w:abstractNum w:abstractNumId="5" w15:restartNumberingAfterBreak="0">
    <w:nsid w:val="15423DAA"/>
    <w:multiLevelType w:val="hybridMultilevel"/>
    <w:tmpl w:val="D7BE4030"/>
    <w:lvl w:ilvl="0" w:tplc="B50E5130">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50E44"/>
    <w:multiLevelType w:val="hybridMultilevel"/>
    <w:tmpl w:val="FC96C6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89508C1"/>
    <w:multiLevelType w:val="hybridMultilevel"/>
    <w:tmpl w:val="02467B0E"/>
    <w:lvl w:ilvl="0" w:tplc="380A5992">
      <w:start w:val="18"/>
      <w:numFmt w:val="lowerLetter"/>
      <w:lvlText w:val="%1)"/>
      <w:lvlJc w:val="left"/>
      <w:pPr>
        <w:ind w:left="116" w:hanging="268"/>
      </w:pPr>
      <w:rPr>
        <w:rFonts w:ascii="Times New Roman" w:eastAsia="Times New Roman" w:hAnsi="Times New Roman" w:cs="Times New Roman" w:hint="default"/>
        <w:spacing w:val="-12"/>
        <w:w w:val="100"/>
        <w:sz w:val="24"/>
        <w:szCs w:val="24"/>
        <w:lang w:val="tr-TR" w:eastAsia="en-US" w:bidi="ar-SA"/>
      </w:rPr>
    </w:lvl>
    <w:lvl w:ilvl="1" w:tplc="8F260814">
      <w:numFmt w:val="bullet"/>
      <w:lvlText w:val="•"/>
      <w:lvlJc w:val="left"/>
      <w:pPr>
        <w:ind w:left="1274" w:hanging="268"/>
      </w:pPr>
      <w:rPr>
        <w:rFonts w:hint="default"/>
        <w:lang w:val="tr-TR" w:eastAsia="en-US" w:bidi="ar-SA"/>
      </w:rPr>
    </w:lvl>
    <w:lvl w:ilvl="2" w:tplc="202EE86C">
      <w:numFmt w:val="bullet"/>
      <w:lvlText w:val="•"/>
      <w:lvlJc w:val="left"/>
      <w:pPr>
        <w:ind w:left="2428" w:hanging="268"/>
      </w:pPr>
      <w:rPr>
        <w:rFonts w:hint="default"/>
        <w:lang w:val="tr-TR" w:eastAsia="en-US" w:bidi="ar-SA"/>
      </w:rPr>
    </w:lvl>
    <w:lvl w:ilvl="3" w:tplc="285839A4">
      <w:numFmt w:val="bullet"/>
      <w:lvlText w:val="•"/>
      <w:lvlJc w:val="left"/>
      <w:pPr>
        <w:ind w:left="3582" w:hanging="268"/>
      </w:pPr>
      <w:rPr>
        <w:rFonts w:hint="default"/>
        <w:lang w:val="tr-TR" w:eastAsia="en-US" w:bidi="ar-SA"/>
      </w:rPr>
    </w:lvl>
    <w:lvl w:ilvl="4" w:tplc="9142F856">
      <w:numFmt w:val="bullet"/>
      <w:lvlText w:val="•"/>
      <w:lvlJc w:val="left"/>
      <w:pPr>
        <w:ind w:left="4736" w:hanging="268"/>
      </w:pPr>
      <w:rPr>
        <w:rFonts w:hint="default"/>
        <w:lang w:val="tr-TR" w:eastAsia="en-US" w:bidi="ar-SA"/>
      </w:rPr>
    </w:lvl>
    <w:lvl w:ilvl="5" w:tplc="B4BE6056">
      <w:numFmt w:val="bullet"/>
      <w:lvlText w:val="•"/>
      <w:lvlJc w:val="left"/>
      <w:pPr>
        <w:ind w:left="5890" w:hanging="268"/>
      </w:pPr>
      <w:rPr>
        <w:rFonts w:hint="default"/>
        <w:lang w:val="tr-TR" w:eastAsia="en-US" w:bidi="ar-SA"/>
      </w:rPr>
    </w:lvl>
    <w:lvl w:ilvl="6" w:tplc="31C83B8C">
      <w:numFmt w:val="bullet"/>
      <w:lvlText w:val="•"/>
      <w:lvlJc w:val="left"/>
      <w:pPr>
        <w:ind w:left="7044" w:hanging="268"/>
      </w:pPr>
      <w:rPr>
        <w:rFonts w:hint="default"/>
        <w:lang w:val="tr-TR" w:eastAsia="en-US" w:bidi="ar-SA"/>
      </w:rPr>
    </w:lvl>
    <w:lvl w:ilvl="7" w:tplc="D6A27E8C">
      <w:numFmt w:val="bullet"/>
      <w:lvlText w:val="•"/>
      <w:lvlJc w:val="left"/>
      <w:pPr>
        <w:ind w:left="8198" w:hanging="268"/>
      </w:pPr>
      <w:rPr>
        <w:rFonts w:hint="default"/>
        <w:lang w:val="tr-TR" w:eastAsia="en-US" w:bidi="ar-SA"/>
      </w:rPr>
    </w:lvl>
    <w:lvl w:ilvl="8" w:tplc="665AFDD8">
      <w:numFmt w:val="bullet"/>
      <w:lvlText w:val="•"/>
      <w:lvlJc w:val="left"/>
      <w:pPr>
        <w:ind w:left="9352" w:hanging="268"/>
      </w:pPr>
      <w:rPr>
        <w:rFonts w:hint="default"/>
        <w:lang w:val="tr-TR" w:eastAsia="en-US" w:bidi="ar-SA"/>
      </w:rPr>
    </w:lvl>
  </w:abstractNum>
  <w:abstractNum w:abstractNumId="8" w15:restartNumberingAfterBreak="0">
    <w:nsid w:val="2D5D0FA2"/>
    <w:multiLevelType w:val="hybridMultilevel"/>
    <w:tmpl w:val="B4F82442"/>
    <w:lvl w:ilvl="0" w:tplc="4B3222C8">
      <w:start w:val="1"/>
      <w:numFmt w:val="lowerLetter"/>
      <w:lvlText w:val="%1)"/>
      <w:lvlJc w:val="left"/>
      <w:pPr>
        <w:ind w:left="1117" w:hanging="247"/>
      </w:pPr>
      <w:rPr>
        <w:rFonts w:ascii="Times New Roman" w:eastAsia="Times New Roman" w:hAnsi="Times New Roman" w:cs="Times New Roman" w:hint="default"/>
        <w:spacing w:val="-1"/>
        <w:w w:val="100"/>
        <w:sz w:val="24"/>
        <w:szCs w:val="24"/>
        <w:lang w:val="tr-TR" w:eastAsia="en-US" w:bidi="ar-SA"/>
      </w:rPr>
    </w:lvl>
    <w:lvl w:ilvl="1" w:tplc="CC9AA5F4">
      <w:numFmt w:val="bullet"/>
      <w:lvlText w:val="•"/>
      <w:lvlJc w:val="left"/>
      <w:pPr>
        <w:ind w:left="2174" w:hanging="247"/>
      </w:pPr>
      <w:rPr>
        <w:rFonts w:hint="default"/>
        <w:lang w:val="tr-TR" w:eastAsia="en-US" w:bidi="ar-SA"/>
      </w:rPr>
    </w:lvl>
    <w:lvl w:ilvl="2" w:tplc="2B582180">
      <w:numFmt w:val="bullet"/>
      <w:lvlText w:val="•"/>
      <w:lvlJc w:val="left"/>
      <w:pPr>
        <w:ind w:left="3228" w:hanging="247"/>
      </w:pPr>
      <w:rPr>
        <w:rFonts w:hint="default"/>
        <w:lang w:val="tr-TR" w:eastAsia="en-US" w:bidi="ar-SA"/>
      </w:rPr>
    </w:lvl>
    <w:lvl w:ilvl="3" w:tplc="B1CEE168">
      <w:numFmt w:val="bullet"/>
      <w:lvlText w:val="•"/>
      <w:lvlJc w:val="left"/>
      <w:pPr>
        <w:ind w:left="4282" w:hanging="247"/>
      </w:pPr>
      <w:rPr>
        <w:rFonts w:hint="default"/>
        <w:lang w:val="tr-TR" w:eastAsia="en-US" w:bidi="ar-SA"/>
      </w:rPr>
    </w:lvl>
    <w:lvl w:ilvl="4" w:tplc="D99E01EC">
      <w:numFmt w:val="bullet"/>
      <w:lvlText w:val="•"/>
      <w:lvlJc w:val="left"/>
      <w:pPr>
        <w:ind w:left="5336" w:hanging="247"/>
      </w:pPr>
      <w:rPr>
        <w:rFonts w:hint="default"/>
        <w:lang w:val="tr-TR" w:eastAsia="en-US" w:bidi="ar-SA"/>
      </w:rPr>
    </w:lvl>
    <w:lvl w:ilvl="5" w:tplc="22CA0266">
      <w:numFmt w:val="bullet"/>
      <w:lvlText w:val="•"/>
      <w:lvlJc w:val="left"/>
      <w:pPr>
        <w:ind w:left="6390" w:hanging="247"/>
      </w:pPr>
      <w:rPr>
        <w:rFonts w:hint="default"/>
        <w:lang w:val="tr-TR" w:eastAsia="en-US" w:bidi="ar-SA"/>
      </w:rPr>
    </w:lvl>
    <w:lvl w:ilvl="6" w:tplc="3FF0540A">
      <w:numFmt w:val="bullet"/>
      <w:lvlText w:val="•"/>
      <w:lvlJc w:val="left"/>
      <w:pPr>
        <w:ind w:left="7444" w:hanging="247"/>
      </w:pPr>
      <w:rPr>
        <w:rFonts w:hint="default"/>
        <w:lang w:val="tr-TR" w:eastAsia="en-US" w:bidi="ar-SA"/>
      </w:rPr>
    </w:lvl>
    <w:lvl w:ilvl="7" w:tplc="5F1E7ECC">
      <w:numFmt w:val="bullet"/>
      <w:lvlText w:val="•"/>
      <w:lvlJc w:val="left"/>
      <w:pPr>
        <w:ind w:left="8498" w:hanging="247"/>
      </w:pPr>
      <w:rPr>
        <w:rFonts w:hint="default"/>
        <w:lang w:val="tr-TR" w:eastAsia="en-US" w:bidi="ar-SA"/>
      </w:rPr>
    </w:lvl>
    <w:lvl w:ilvl="8" w:tplc="EEAE4380">
      <w:numFmt w:val="bullet"/>
      <w:lvlText w:val="•"/>
      <w:lvlJc w:val="left"/>
      <w:pPr>
        <w:ind w:left="9552" w:hanging="247"/>
      </w:pPr>
      <w:rPr>
        <w:rFonts w:hint="default"/>
        <w:lang w:val="tr-TR" w:eastAsia="en-US" w:bidi="ar-SA"/>
      </w:rPr>
    </w:lvl>
  </w:abstractNum>
  <w:abstractNum w:abstractNumId="9" w15:restartNumberingAfterBreak="0">
    <w:nsid w:val="2E913734"/>
    <w:multiLevelType w:val="hybridMultilevel"/>
    <w:tmpl w:val="1786DE0A"/>
    <w:lvl w:ilvl="0" w:tplc="CDC6BD3C">
      <w:start w:val="1"/>
      <w:numFmt w:val="lowerLetter"/>
      <w:lvlText w:val="%1)"/>
      <w:lvlJc w:val="left"/>
      <w:pPr>
        <w:ind w:left="1117" w:hanging="247"/>
      </w:pPr>
      <w:rPr>
        <w:rFonts w:ascii="Times New Roman" w:eastAsia="Times New Roman" w:hAnsi="Times New Roman" w:cs="Times New Roman" w:hint="default"/>
        <w:spacing w:val="-14"/>
        <w:w w:val="100"/>
        <w:sz w:val="24"/>
        <w:szCs w:val="24"/>
        <w:lang w:val="tr-TR" w:eastAsia="en-US" w:bidi="ar-SA"/>
      </w:rPr>
    </w:lvl>
    <w:lvl w:ilvl="1" w:tplc="40A8BE90">
      <w:numFmt w:val="bullet"/>
      <w:lvlText w:val="•"/>
      <w:lvlJc w:val="left"/>
      <w:pPr>
        <w:ind w:left="2174" w:hanging="247"/>
      </w:pPr>
      <w:rPr>
        <w:rFonts w:hint="default"/>
        <w:lang w:val="tr-TR" w:eastAsia="en-US" w:bidi="ar-SA"/>
      </w:rPr>
    </w:lvl>
    <w:lvl w:ilvl="2" w:tplc="279CCFB6">
      <w:numFmt w:val="bullet"/>
      <w:lvlText w:val="•"/>
      <w:lvlJc w:val="left"/>
      <w:pPr>
        <w:ind w:left="3228" w:hanging="247"/>
      </w:pPr>
      <w:rPr>
        <w:rFonts w:hint="default"/>
        <w:lang w:val="tr-TR" w:eastAsia="en-US" w:bidi="ar-SA"/>
      </w:rPr>
    </w:lvl>
    <w:lvl w:ilvl="3" w:tplc="293C6130">
      <w:numFmt w:val="bullet"/>
      <w:lvlText w:val="•"/>
      <w:lvlJc w:val="left"/>
      <w:pPr>
        <w:ind w:left="4282" w:hanging="247"/>
      </w:pPr>
      <w:rPr>
        <w:rFonts w:hint="default"/>
        <w:lang w:val="tr-TR" w:eastAsia="en-US" w:bidi="ar-SA"/>
      </w:rPr>
    </w:lvl>
    <w:lvl w:ilvl="4" w:tplc="05B8D6B4">
      <w:numFmt w:val="bullet"/>
      <w:lvlText w:val="•"/>
      <w:lvlJc w:val="left"/>
      <w:pPr>
        <w:ind w:left="5336" w:hanging="247"/>
      </w:pPr>
      <w:rPr>
        <w:rFonts w:hint="default"/>
        <w:lang w:val="tr-TR" w:eastAsia="en-US" w:bidi="ar-SA"/>
      </w:rPr>
    </w:lvl>
    <w:lvl w:ilvl="5" w:tplc="4AB80702">
      <w:numFmt w:val="bullet"/>
      <w:lvlText w:val="•"/>
      <w:lvlJc w:val="left"/>
      <w:pPr>
        <w:ind w:left="6390" w:hanging="247"/>
      </w:pPr>
      <w:rPr>
        <w:rFonts w:hint="default"/>
        <w:lang w:val="tr-TR" w:eastAsia="en-US" w:bidi="ar-SA"/>
      </w:rPr>
    </w:lvl>
    <w:lvl w:ilvl="6" w:tplc="43E865E8">
      <w:numFmt w:val="bullet"/>
      <w:lvlText w:val="•"/>
      <w:lvlJc w:val="left"/>
      <w:pPr>
        <w:ind w:left="7444" w:hanging="247"/>
      </w:pPr>
      <w:rPr>
        <w:rFonts w:hint="default"/>
        <w:lang w:val="tr-TR" w:eastAsia="en-US" w:bidi="ar-SA"/>
      </w:rPr>
    </w:lvl>
    <w:lvl w:ilvl="7" w:tplc="CCDE03AC">
      <w:numFmt w:val="bullet"/>
      <w:lvlText w:val="•"/>
      <w:lvlJc w:val="left"/>
      <w:pPr>
        <w:ind w:left="8498" w:hanging="247"/>
      </w:pPr>
      <w:rPr>
        <w:rFonts w:hint="default"/>
        <w:lang w:val="tr-TR" w:eastAsia="en-US" w:bidi="ar-SA"/>
      </w:rPr>
    </w:lvl>
    <w:lvl w:ilvl="8" w:tplc="5A4A345A">
      <w:numFmt w:val="bullet"/>
      <w:lvlText w:val="•"/>
      <w:lvlJc w:val="left"/>
      <w:pPr>
        <w:ind w:left="9552" w:hanging="247"/>
      </w:pPr>
      <w:rPr>
        <w:rFonts w:hint="default"/>
        <w:lang w:val="tr-TR" w:eastAsia="en-US" w:bidi="ar-SA"/>
      </w:rPr>
    </w:lvl>
  </w:abstractNum>
  <w:abstractNum w:abstractNumId="10" w15:restartNumberingAfterBreak="0">
    <w:nsid w:val="31361554"/>
    <w:multiLevelType w:val="hybridMultilevel"/>
    <w:tmpl w:val="F3942D98"/>
    <w:lvl w:ilvl="0" w:tplc="A906C816">
      <w:start w:val="2"/>
      <w:numFmt w:val="decimal"/>
      <w:lvlText w:val="(%1)"/>
      <w:lvlJc w:val="left"/>
      <w:pPr>
        <w:ind w:left="116" w:hanging="347"/>
      </w:pPr>
      <w:rPr>
        <w:rFonts w:ascii="Times New Roman" w:eastAsia="Times New Roman" w:hAnsi="Times New Roman" w:cs="Times New Roman" w:hint="default"/>
        <w:w w:val="100"/>
        <w:sz w:val="24"/>
        <w:szCs w:val="24"/>
        <w:lang w:val="tr-TR" w:eastAsia="en-US" w:bidi="ar-SA"/>
      </w:rPr>
    </w:lvl>
    <w:lvl w:ilvl="1" w:tplc="943C3D4A">
      <w:numFmt w:val="bullet"/>
      <w:lvlText w:val="•"/>
      <w:lvlJc w:val="left"/>
      <w:pPr>
        <w:ind w:left="1274" w:hanging="347"/>
      </w:pPr>
      <w:rPr>
        <w:rFonts w:hint="default"/>
        <w:lang w:val="tr-TR" w:eastAsia="en-US" w:bidi="ar-SA"/>
      </w:rPr>
    </w:lvl>
    <w:lvl w:ilvl="2" w:tplc="D076E14A">
      <w:numFmt w:val="bullet"/>
      <w:lvlText w:val="•"/>
      <w:lvlJc w:val="left"/>
      <w:pPr>
        <w:ind w:left="2428" w:hanging="347"/>
      </w:pPr>
      <w:rPr>
        <w:rFonts w:hint="default"/>
        <w:lang w:val="tr-TR" w:eastAsia="en-US" w:bidi="ar-SA"/>
      </w:rPr>
    </w:lvl>
    <w:lvl w:ilvl="3" w:tplc="8A6E07B8">
      <w:numFmt w:val="bullet"/>
      <w:lvlText w:val="•"/>
      <w:lvlJc w:val="left"/>
      <w:pPr>
        <w:ind w:left="3582" w:hanging="347"/>
      </w:pPr>
      <w:rPr>
        <w:rFonts w:hint="default"/>
        <w:lang w:val="tr-TR" w:eastAsia="en-US" w:bidi="ar-SA"/>
      </w:rPr>
    </w:lvl>
    <w:lvl w:ilvl="4" w:tplc="6FB8788A">
      <w:numFmt w:val="bullet"/>
      <w:lvlText w:val="•"/>
      <w:lvlJc w:val="left"/>
      <w:pPr>
        <w:ind w:left="4736" w:hanging="347"/>
      </w:pPr>
      <w:rPr>
        <w:rFonts w:hint="default"/>
        <w:lang w:val="tr-TR" w:eastAsia="en-US" w:bidi="ar-SA"/>
      </w:rPr>
    </w:lvl>
    <w:lvl w:ilvl="5" w:tplc="B51EC95C">
      <w:numFmt w:val="bullet"/>
      <w:lvlText w:val="•"/>
      <w:lvlJc w:val="left"/>
      <w:pPr>
        <w:ind w:left="5890" w:hanging="347"/>
      </w:pPr>
      <w:rPr>
        <w:rFonts w:hint="default"/>
        <w:lang w:val="tr-TR" w:eastAsia="en-US" w:bidi="ar-SA"/>
      </w:rPr>
    </w:lvl>
    <w:lvl w:ilvl="6" w:tplc="82628BFC">
      <w:numFmt w:val="bullet"/>
      <w:lvlText w:val="•"/>
      <w:lvlJc w:val="left"/>
      <w:pPr>
        <w:ind w:left="7044" w:hanging="347"/>
      </w:pPr>
      <w:rPr>
        <w:rFonts w:hint="default"/>
        <w:lang w:val="tr-TR" w:eastAsia="en-US" w:bidi="ar-SA"/>
      </w:rPr>
    </w:lvl>
    <w:lvl w:ilvl="7" w:tplc="C6B2356A">
      <w:numFmt w:val="bullet"/>
      <w:lvlText w:val="•"/>
      <w:lvlJc w:val="left"/>
      <w:pPr>
        <w:ind w:left="8198" w:hanging="347"/>
      </w:pPr>
      <w:rPr>
        <w:rFonts w:hint="default"/>
        <w:lang w:val="tr-TR" w:eastAsia="en-US" w:bidi="ar-SA"/>
      </w:rPr>
    </w:lvl>
    <w:lvl w:ilvl="8" w:tplc="A8A8D1B0">
      <w:numFmt w:val="bullet"/>
      <w:lvlText w:val="•"/>
      <w:lvlJc w:val="left"/>
      <w:pPr>
        <w:ind w:left="9352" w:hanging="347"/>
      </w:pPr>
      <w:rPr>
        <w:rFonts w:hint="default"/>
        <w:lang w:val="tr-TR" w:eastAsia="en-US" w:bidi="ar-SA"/>
      </w:rPr>
    </w:lvl>
  </w:abstractNum>
  <w:abstractNum w:abstractNumId="11" w15:restartNumberingAfterBreak="0">
    <w:nsid w:val="3D286B86"/>
    <w:multiLevelType w:val="hybridMultilevel"/>
    <w:tmpl w:val="06AEAB26"/>
    <w:lvl w:ilvl="0" w:tplc="591E5A42">
      <w:start w:val="1"/>
      <w:numFmt w:val="lowerLetter"/>
      <w:suff w:val="nothing"/>
      <w:lvlText w:val="%1)"/>
      <w:lvlJc w:val="left"/>
      <w:pPr>
        <w:ind w:left="928" w:hanging="360"/>
      </w:pPr>
      <w:rPr>
        <w:rFonts w:ascii="Times New Roman" w:eastAsia="Calibri" w:hAnsi="Times New Roman" w:cs="Times New Roman" w:hint="default"/>
        <w:sz w:val="24"/>
        <w:szCs w:val="24"/>
      </w:rPr>
    </w:lvl>
    <w:lvl w:ilvl="1" w:tplc="1F88FDD6">
      <w:start w:val="1"/>
      <w:numFmt w:val="lowerLetter"/>
      <w:lvlText w:val="%2."/>
      <w:lvlJc w:val="left"/>
      <w:pPr>
        <w:ind w:left="1648" w:hanging="360"/>
      </w:pPr>
    </w:lvl>
    <w:lvl w:ilvl="2" w:tplc="B6069D52" w:tentative="1">
      <w:start w:val="1"/>
      <w:numFmt w:val="lowerRoman"/>
      <w:lvlText w:val="%3."/>
      <w:lvlJc w:val="right"/>
      <w:pPr>
        <w:ind w:left="2368" w:hanging="180"/>
      </w:pPr>
    </w:lvl>
    <w:lvl w:ilvl="3" w:tplc="DCBCC414" w:tentative="1">
      <w:start w:val="1"/>
      <w:numFmt w:val="decimal"/>
      <w:lvlText w:val="%4."/>
      <w:lvlJc w:val="left"/>
      <w:pPr>
        <w:ind w:left="3088" w:hanging="360"/>
      </w:pPr>
    </w:lvl>
    <w:lvl w:ilvl="4" w:tplc="D946F618" w:tentative="1">
      <w:start w:val="1"/>
      <w:numFmt w:val="lowerLetter"/>
      <w:lvlText w:val="%5."/>
      <w:lvlJc w:val="left"/>
      <w:pPr>
        <w:ind w:left="3808" w:hanging="360"/>
      </w:pPr>
    </w:lvl>
    <w:lvl w:ilvl="5" w:tplc="9F389B52" w:tentative="1">
      <w:start w:val="1"/>
      <w:numFmt w:val="lowerRoman"/>
      <w:lvlText w:val="%6."/>
      <w:lvlJc w:val="right"/>
      <w:pPr>
        <w:ind w:left="4528" w:hanging="180"/>
      </w:pPr>
    </w:lvl>
    <w:lvl w:ilvl="6" w:tplc="3FCCE024" w:tentative="1">
      <w:start w:val="1"/>
      <w:numFmt w:val="decimal"/>
      <w:lvlText w:val="%7."/>
      <w:lvlJc w:val="left"/>
      <w:pPr>
        <w:ind w:left="5248" w:hanging="360"/>
      </w:pPr>
    </w:lvl>
    <w:lvl w:ilvl="7" w:tplc="6B669566" w:tentative="1">
      <w:start w:val="1"/>
      <w:numFmt w:val="lowerLetter"/>
      <w:lvlText w:val="%8."/>
      <w:lvlJc w:val="left"/>
      <w:pPr>
        <w:ind w:left="5968" w:hanging="360"/>
      </w:pPr>
    </w:lvl>
    <w:lvl w:ilvl="8" w:tplc="F094F6E2" w:tentative="1">
      <w:start w:val="1"/>
      <w:numFmt w:val="lowerRoman"/>
      <w:lvlText w:val="%9."/>
      <w:lvlJc w:val="right"/>
      <w:pPr>
        <w:ind w:left="6688" w:hanging="180"/>
      </w:pPr>
    </w:lvl>
  </w:abstractNum>
  <w:abstractNum w:abstractNumId="12" w15:restartNumberingAfterBreak="0">
    <w:nsid w:val="41176046"/>
    <w:multiLevelType w:val="hybridMultilevel"/>
    <w:tmpl w:val="6EDEB818"/>
    <w:lvl w:ilvl="0" w:tplc="22E626EA">
      <w:start w:val="1"/>
      <w:numFmt w:val="lowerLetter"/>
      <w:lvlText w:val="%1)"/>
      <w:lvlJc w:val="left"/>
      <w:pPr>
        <w:ind w:left="116" w:hanging="257"/>
      </w:pPr>
      <w:rPr>
        <w:rFonts w:ascii="Times New Roman" w:eastAsia="Times New Roman" w:hAnsi="Times New Roman" w:cs="Times New Roman" w:hint="default"/>
        <w:spacing w:val="-1"/>
        <w:w w:val="100"/>
        <w:sz w:val="24"/>
        <w:szCs w:val="24"/>
        <w:lang w:val="tr-TR" w:eastAsia="en-US" w:bidi="ar-SA"/>
      </w:rPr>
    </w:lvl>
    <w:lvl w:ilvl="1" w:tplc="20C6BCF4">
      <w:numFmt w:val="bullet"/>
      <w:lvlText w:val="•"/>
      <w:lvlJc w:val="left"/>
      <w:pPr>
        <w:ind w:left="1274" w:hanging="257"/>
      </w:pPr>
      <w:rPr>
        <w:rFonts w:hint="default"/>
        <w:lang w:val="tr-TR" w:eastAsia="en-US" w:bidi="ar-SA"/>
      </w:rPr>
    </w:lvl>
    <w:lvl w:ilvl="2" w:tplc="8F80B58C">
      <w:numFmt w:val="bullet"/>
      <w:lvlText w:val="•"/>
      <w:lvlJc w:val="left"/>
      <w:pPr>
        <w:ind w:left="2428" w:hanging="257"/>
      </w:pPr>
      <w:rPr>
        <w:rFonts w:hint="default"/>
        <w:lang w:val="tr-TR" w:eastAsia="en-US" w:bidi="ar-SA"/>
      </w:rPr>
    </w:lvl>
    <w:lvl w:ilvl="3" w:tplc="44D61150">
      <w:numFmt w:val="bullet"/>
      <w:lvlText w:val="•"/>
      <w:lvlJc w:val="left"/>
      <w:pPr>
        <w:ind w:left="3582" w:hanging="257"/>
      </w:pPr>
      <w:rPr>
        <w:rFonts w:hint="default"/>
        <w:lang w:val="tr-TR" w:eastAsia="en-US" w:bidi="ar-SA"/>
      </w:rPr>
    </w:lvl>
    <w:lvl w:ilvl="4" w:tplc="882C86D6">
      <w:numFmt w:val="bullet"/>
      <w:lvlText w:val="•"/>
      <w:lvlJc w:val="left"/>
      <w:pPr>
        <w:ind w:left="4736" w:hanging="257"/>
      </w:pPr>
      <w:rPr>
        <w:rFonts w:hint="default"/>
        <w:lang w:val="tr-TR" w:eastAsia="en-US" w:bidi="ar-SA"/>
      </w:rPr>
    </w:lvl>
    <w:lvl w:ilvl="5" w:tplc="66F09F7C">
      <w:numFmt w:val="bullet"/>
      <w:lvlText w:val="•"/>
      <w:lvlJc w:val="left"/>
      <w:pPr>
        <w:ind w:left="5890" w:hanging="257"/>
      </w:pPr>
      <w:rPr>
        <w:rFonts w:hint="default"/>
        <w:lang w:val="tr-TR" w:eastAsia="en-US" w:bidi="ar-SA"/>
      </w:rPr>
    </w:lvl>
    <w:lvl w:ilvl="6" w:tplc="E294002C">
      <w:numFmt w:val="bullet"/>
      <w:lvlText w:val="•"/>
      <w:lvlJc w:val="left"/>
      <w:pPr>
        <w:ind w:left="7044" w:hanging="257"/>
      </w:pPr>
      <w:rPr>
        <w:rFonts w:hint="default"/>
        <w:lang w:val="tr-TR" w:eastAsia="en-US" w:bidi="ar-SA"/>
      </w:rPr>
    </w:lvl>
    <w:lvl w:ilvl="7" w:tplc="0F4E9E20">
      <w:numFmt w:val="bullet"/>
      <w:lvlText w:val="•"/>
      <w:lvlJc w:val="left"/>
      <w:pPr>
        <w:ind w:left="8198" w:hanging="257"/>
      </w:pPr>
      <w:rPr>
        <w:rFonts w:hint="default"/>
        <w:lang w:val="tr-TR" w:eastAsia="en-US" w:bidi="ar-SA"/>
      </w:rPr>
    </w:lvl>
    <w:lvl w:ilvl="8" w:tplc="B1465B80">
      <w:numFmt w:val="bullet"/>
      <w:lvlText w:val="•"/>
      <w:lvlJc w:val="left"/>
      <w:pPr>
        <w:ind w:left="9352" w:hanging="257"/>
      </w:pPr>
      <w:rPr>
        <w:rFonts w:hint="default"/>
        <w:lang w:val="tr-TR" w:eastAsia="en-US" w:bidi="ar-SA"/>
      </w:rPr>
    </w:lvl>
  </w:abstractNum>
  <w:abstractNum w:abstractNumId="13" w15:restartNumberingAfterBreak="0">
    <w:nsid w:val="4988226F"/>
    <w:multiLevelType w:val="hybridMultilevel"/>
    <w:tmpl w:val="60B809B4"/>
    <w:lvl w:ilvl="0" w:tplc="ABBCE498">
      <w:start w:val="1"/>
      <w:numFmt w:val="lowerLetter"/>
      <w:lvlText w:val="%1)"/>
      <w:lvlJc w:val="left"/>
      <w:pPr>
        <w:ind w:left="1117" w:hanging="247"/>
      </w:pPr>
      <w:rPr>
        <w:rFonts w:ascii="Times New Roman" w:eastAsia="Times New Roman" w:hAnsi="Times New Roman" w:cs="Times New Roman" w:hint="default"/>
        <w:spacing w:val="-1"/>
        <w:w w:val="100"/>
        <w:sz w:val="24"/>
        <w:szCs w:val="24"/>
        <w:lang w:val="tr-TR" w:eastAsia="en-US" w:bidi="ar-SA"/>
      </w:rPr>
    </w:lvl>
    <w:lvl w:ilvl="1" w:tplc="3A4E182C">
      <w:numFmt w:val="bullet"/>
      <w:lvlText w:val="•"/>
      <w:lvlJc w:val="left"/>
      <w:pPr>
        <w:ind w:left="2174" w:hanging="247"/>
      </w:pPr>
      <w:rPr>
        <w:rFonts w:hint="default"/>
        <w:lang w:val="tr-TR" w:eastAsia="en-US" w:bidi="ar-SA"/>
      </w:rPr>
    </w:lvl>
    <w:lvl w:ilvl="2" w:tplc="974826AC">
      <w:numFmt w:val="bullet"/>
      <w:lvlText w:val="•"/>
      <w:lvlJc w:val="left"/>
      <w:pPr>
        <w:ind w:left="3228" w:hanging="247"/>
      </w:pPr>
      <w:rPr>
        <w:rFonts w:hint="default"/>
        <w:lang w:val="tr-TR" w:eastAsia="en-US" w:bidi="ar-SA"/>
      </w:rPr>
    </w:lvl>
    <w:lvl w:ilvl="3" w:tplc="E766D7FE">
      <w:numFmt w:val="bullet"/>
      <w:lvlText w:val="•"/>
      <w:lvlJc w:val="left"/>
      <w:pPr>
        <w:ind w:left="4282" w:hanging="247"/>
      </w:pPr>
      <w:rPr>
        <w:rFonts w:hint="default"/>
        <w:lang w:val="tr-TR" w:eastAsia="en-US" w:bidi="ar-SA"/>
      </w:rPr>
    </w:lvl>
    <w:lvl w:ilvl="4" w:tplc="EB2C796E">
      <w:numFmt w:val="bullet"/>
      <w:lvlText w:val="•"/>
      <w:lvlJc w:val="left"/>
      <w:pPr>
        <w:ind w:left="5336" w:hanging="247"/>
      </w:pPr>
      <w:rPr>
        <w:rFonts w:hint="default"/>
        <w:lang w:val="tr-TR" w:eastAsia="en-US" w:bidi="ar-SA"/>
      </w:rPr>
    </w:lvl>
    <w:lvl w:ilvl="5" w:tplc="D082B4BE">
      <w:numFmt w:val="bullet"/>
      <w:lvlText w:val="•"/>
      <w:lvlJc w:val="left"/>
      <w:pPr>
        <w:ind w:left="6390" w:hanging="247"/>
      </w:pPr>
      <w:rPr>
        <w:rFonts w:hint="default"/>
        <w:lang w:val="tr-TR" w:eastAsia="en-US" w:bidi="ar-SA"/>
      </w:rPr>
    </w:lvl>
    <w:lvl w:ilvl="6" w:tplc="7B90A082">
      <w:numFmt w:val="bullet"/>
      <w:lvlText w:val="•"/>
      <w:lvlJc w:val="left"/>
      <w:pPr>
        <w:ind w:left="7444" w:hanging="247"/>
      </w:pPr>
      <w:rPr>
        <w:rFonts w:hint="default"/>
        <w:lang w:val="tr-TR" w:eastAsia="en-US" w:bidi="ar-SA"/>
      </w:rPr>
    </w:lvl>
    <w:lvl w:ilvl="7" w:tplc="27DC9EE2">
      <w:numFmt w:val="bullet"/>
      <w:lvlText w:val="•"/>
      <w:lvlJc w:val="left"/>
      <w:pPr>
        <w:ind w:left="8498" w:hanging="247"/>
      </w:pPr>
      <w:rPr>
        <w:rFonts w:hint="default"/>
        <w:lang w:val="tr-TR" w:eastAsia="en-US" w:bidi="ar-SA"/>
      </w:rPr>
    </w:lvl>
    <w:lvl w:ilvl="8" w:tplc="D3BC85F4">
      <w:numFmt w:val="bullet"/>
      <w:lvlText w:val="•"/>
      <w:lvlJc w:val="left"/>
      <w:pPr>
        <w:ind w:left="9552" w:hanging="247"/>
      </w:pPr>
      <w:rPr>
        <w:rFonts w:hint="default"/>
        <w:lang w:val="tr-TR" w:eastAsia="en-US" w:bidi="ar-SA"/>
      </w:rPr>
    </w:lvl>
  </w:abstractNum>
  <w:abstractNum w:abstractNumId="14" w15:restartNumberingAfterBreak="0">
    <w:nsid w:val="515C6FE1"/>
    <w:multiLevelType w:val="hybridMultilevel"/>
    <w:tmpl w:val="DA28ED7C"/>
    <w:lvl w:ilvl="0" w:tplc="472264BA">
      <w:start w:val="2"/>
      <w:numFmt w:val="decimal"/>
      <w:lvlText w:val="(%1)"/>
      <w:lvlJc w:val="left"/>
      <w:pPr>
        <w:ind w:left="116" w:hanging="348"/>
      </w:pPr>
      <w:rPr>
        <w:rFonts w:ascii="Times New Roman" w:eastAsia="Times New Roman" w:hAnsi="Times New Roman" w:cs="Times New Roman" w:hint="default"/>
        <w:w w:val="100"/>
        <w:sz w:val="24"/>
        <w:szCs w:val="24"/>
        <w:lang w:val="tr-TR" w:eastAsia="en-US" w:bidi="ar-SA"/>
      </w:rPr>
    </w:lvl>
    <w:lvl w:ilvl="1" w:tplc="BAEC64C2">
      <w:numFmt w:val="bullet"/>
      <w:lvlText w:val="•"/>
      <w:lvlJc w:val="left"/>
      <w:pPr>
        <w:ind w:left="1274" w:hanging="348"/>
      </w:pPr>
      <w:rPr>
        <w:rFonts w:hint="default"/>
        <w:lang w:val="tr-TR" w:eastAsia="en-US" w:bidi="ar-SA"/>
      </w:rPr>
    </w:lvl>
    <w:lvl w:ilvl="2" w:tplc="C0B6A65E">
      <w:numFmt w:val="bullet"/>
      <w:lvlText w:val="•"/>
      <w:lvlJc w:val="left"/>
      <w:pPr>
        <w:ind w:left="2428" w:hanging="348"/>
      </w:pPr>
      <w:rPr>
        <w:rFonts w:hint="default"/>
        <w:lang w:val="tr-TR" w:eastAsia="en-US" w:bidi="ar-SA"/>
      </w:rPr>
    </w:lvl>
    <w:lvl w:ilvl="3" w:tplc="DD1C2524">
      <w:numFmt w:val="bullet"/>
      <w:lvlText w:val="•"/>
      <w:lvlJc w:val="left"/>
      <w:pPr>
        <w:ind w:left="3582" w:hanging="348"/>
      </w:pPr>
      <w:rPr>
        <w:rFonts w:hint="default"/>
        <w:lang w:val="tr-TR" w:eastAsia="en-US" w:bidi="ar-SA"/>
      </w:rPr>
    </w:lvl>
    <w:lvl w:ilvl="4" w:tplc="5DC24E4A">
      <w:numFmt w:val="bullet"/>
      <w:lvlText w:val="•"/>
      <w:lvlJc w:val="left"/>
      <w:pPr>
        <w:ind w:left="4736" w:hanging="348"/>
      </w:pPr>
      <w:rPr>
        <w:rFonts w:hint="default"/>
        <w:lang w:val="tr-TR" w:eastAsia="en-US" w:bidi="ar-SA"/>
      </w:rPr>
    </w:lvl>
    <w:lvl w:ilvl="5" w:tplc="FB82430C">
      <w:numFmt w:val="bullet"/>
      <w:lvlText w:val="•"/>
      <w:lvlJc w:val="left"/>
      <w:pPr>
        <w:ind w:left="5890" w:hanging="348"/>
      </w:pPr>
      <w:rPr>
        <w:rFonts w:hint="default"/>
        <w:lang w:val="tr-TR" w:eastAsia="en-US" w:bidi="ar-SA"/>
      </w:rPr>
    </w:lvl>
    <w:lvl w:ilvl="6" w:tplc="8A7E836A">
      <w:numFmt w:val="bullet"/>
      <w:lvlText w:val="•"/>
      <w:lvlJc w:val="left"/>
      <w:pPr>
        <w:ind w:left="7044" w:hanging="348"/>
      </w:pPr>
      <w:rPr>
        <w:rFonts w:hint="default"/>
        <w:lang w:val="tr-TR" w:eastAsia="en-US" w:bidi="ar-SA"/>
      </w:rPr>
    </w:lvl>
    <w:lvl w:ilvl="7" w:tplc="DE8C4170">
      <w:numFmt w:val="bullet"/>
      <w:lvlText w:val="•"/>
      <w:lvlJc w:val="left"/>
      <w:pPr>
        <w:ind w:left="8198" w:hanging="348"/>
      </w:pPr>
      <w:rPr>
        <w:rFonts w:hint="default"/>
        <w:lang w:val="tr-TR" w:eastAsia="en-US" w:bidi="ar-SA"/>
      </w:rPr>
    </w:lvl>
    <w:lvl w:ilvl="8" w:tplc="F6E67312">
      <w:numFmt w:val="bullet"/>
      <w:lvlText w:val="•"/>
      <w:lvlJc w:val="left"/>
      <w:pPr>
        <w:ind w:left="9352" w:hanging="348"/>
      </w:pPr>
      <w:rPr>
        <w:rFonts w:hint="default"/>
        <w:lang w:val="tr-TR" w:eastAsia="en-US" w:bidi="ar-SA"/>
      </w:rPr>
    </w:lvl>
  </w:abstractNum>
  <w:abstractNum w:abstractNumId="15" w15:restartNumberingAfterBreak="0">
    <w:nsid w:val="548D6E82"/>
    <w:multiLevelType w:val="hybridMultilevel"/>
    <w:tmpl w:val="085AD196"/>
    <w:lvl w:ilvl="0" w:tplc="29805D20">
      <w:start w:val="1"/>
      <w:numFmt w:val="lowerLetter"/>
      <w:lvlText w:val="(%1)"/>
      <w:lvlJc w:val="left"/>
      <w:pPr>
        <w:ind w:left="1290" w:hanging="42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6" w15:restartNumberingAfterBreak="0">
    <w:nsid w:val="5563703D"/>
    <w:multiLevelType w:val="hybridMultilevel"/>
    <w:tmpl w:val="7582927C"/>
    <w:lvl w:ilvl="0" w:tplc="2708E80A">
      <w:start w:val="1"/>
      <w:numFmt w:val="lowerLetter"/>
      <w:lvlText w:val="%1)"/>
      <w:lvlJc w:val="left"/>
      <w:pPr>
        <w:ind w:left="116" w:hanging="260"/>
      </w:pPr>
      <w:rPr>
        <w:rFonts w:ascii="Times New Roman" w:eastAsia="Times New Roman" w:hAnsi="Times New Roman" w:cs="Times New Roman" w:hint="default"/>
        <w:spacing w:val="-1"/>
        <w:w w:val="100"/>
        <w:sz w:val="24"/>
        <w:szCs w:val="24"/>
        <w:lang w:val="tr-TR" w:eastAsia="en-US" w:bidi="ar-SA"/>
      </w:rPr>
    </w:lvl>
    <w:lvl w:ilvl="1" w:tplc="75D600E2">
      <w:numFmt w:val="bullet"/>
      <w:lvlText w:val="•"/>
      <w:lvlJc w:val="left"/>
      <w:pPr>
        <w:ind w:left="1274" w:hanging="260"/>
      </w:pPr>
      <w:rPr>
        <w:rFonts w:hint="default"/>
        <w:lang w:val="tr-TR" w:eastAsia="en-US" w:bidi="ar-SA"/>
      </w:rPr>
    </w:lvl>
    <w:lvl w:ilvl="2" w:tplc="311680DA">
      <w:numFmt w:val="bullet"/>
      <w:lvlText w:val="•"/>
      <w:lvlJc w:val="left"/>
      <w:pPr>
        <w:ind w:left="2428" w:hanging="260"/>
      </w:pPr>
      <w:rPr>
        <w:rFonts w:hint="default"/>
        <w:lang w:val="tr-TR" w:eastAsia="en-US" w:bidi="ar-SA"/>
      </w:rPr>
    </w:lvl>
    <w:lvl w:ilvl="3" w:tplc="C9EABA96">
      <w:numFmt w:val="bullet"/>
      <w:lvlText w:val="•"/>
      <w:lvlJc w:val="left"/>
      <w:pPr>
        <w:ind w:left="3582" w:hanging="260"/>
      </w:pPr>
      <w:rPr>
        <w:rFonts w:hint="default"/>
        <w:lang w:val="tr-TR" w:eastAsia="en-US" w:bidi="ar-SA"/>
      </w:rPr>
    </w:lvl>
    <w:lvl w:ilvl="4" w:tplc="A36043E2">
      <w:numFmt w:val="bullet"/>
      <w:lvlText w:val="•"/>
      <w:lvlJc w:val="left"/>
      <w:pPr>
        <w:ind w:left="4736" w:hanging="260"/>
      </w:pPr>
      <w:rPr>
        <w:rFonts w:hint="default"/>
        <w:lang w:val="tr-TR" w:eastAsia="en-US" w:bidi="ar-SA"/>
      </w:rPr>
    </w:lvl>
    <w:lvl w:ilvl="5" w:tplc="AE5C9DE6">
      <w:numFmt w:val="bullet"/>
      <w:lvlText w:val="•"/>
      <w:lvlJc w:val="left"/>
      <w:pPr>
        <w:ind w:left="5890" w:hanging="260"/>
      </w:pPr>
      <w:rPr>
        <w:rFonts w:hint="default"/>
        <w:lang w:val="tr-TR" w:eastAsia="en-US" w:bidi="ar-SA"/>
      </w:rPr>
    </w:lvl>
    <w:lvl w:ilvl="6" w:tplc="F88E18B6">
      <w:numFmt w:val="bullet"/>
      <w:lvlText w:val="•"/>
      <w:lvlJc w:val="left"/>
      <w:pPr>
        <w:ind w:left="7044" w:hanging="260"/>
      </w:pPr>
      <w:rPr>
        <w:rFonts w:hint="default"/>
        <w:lang w:val="tr-TR" w:eastAsia="en-US" w:bidi="ar-SA"/>
      </w:rPr>
    </w:lvl>
    <w:lvl w:ilvl="7" w:tplc="78DE6182">
      <w:numFmt w:val="bullet"/>
      <w:lvlText w:val="•"/>
      <w:lvlJc w:val="left"/>
      <w:pPr>
        <w:ind w:left="8198" w:hanging="260"/>
      </w:pPr>
      <w:rPr>
        <w:rFonts w:hint="default"/>
        <w:lang w:val="tr-TR" w:eastAsia="en-US" w:bidi="ar-SA"/>
      </w:rPr>
    </w:lvl>
    <w:lvl w:ilvl="8" w:tplc="3C9826CA">
      <w:numFmt w:val="bullet"/>
      <w:lvlText w:val="•"/>
      <w:lvlJc w:val="left"/>
      <w:pPr>
        <w:ind w:left="9352" w:hanging="260"/>
      </w:pPr>
      <w:rPr>
        <w:rFonts w:hint="default"/>
        <w:lang w:val="tr-TR" w:eastAsia="en-US" w:bidi="ar-SA"/>
      </w:rPr>
    </w:lvl>
  </w:abstractNum>
  <w:abstractNum w:abstractNumId="17" w15:restartNumberingAfterBreak="0">
    <w:nsid w:val="5620528D"/>
    <w:multiLevelType w:val="hybridMultilevel"/>
    <w:tmpl w:val="7CFC5B88"/>
    <w:lvl w:ilvl="0" w:tplc="C5ACD42E">
      <w:start w:val="2"/>
      <w:numFmt w:val="decimal"/>
      <w:lvlText w:val="(%1)"/>
      <w:lvlJc w:val="left"/>
      <w:pPr>
        <w:ind w:left="1210" w:hanging="340"/>
      </w:pPr>
      <w:rPr>
        <w:rFonts w:ascii="Times New Roman" w:eastAsia="Times New Roman" w:hAnsi="Times New Roman" w:cs="Times New Roman" w:hint="default"/>
        <w:spacing w:val="-1"/>
        <w:w w:val="100"/>
        <w:sz w:val="24"/>
        <w:szCs w:val="24"/>
        <w:lang w:val="tr-TR" w:eastAsia="en-US" w:bidi="ar-SA"/>
      </w:rPr>
    </w:lvl>
    <w:lvl w:ilvl="1" w:tplc="6DC830AE">
      <w:numFmt w:val="bullet"/>
      <w:lvlText w:val="•"/>
      <w:lvlJc w:val="left"/>
      <w:pPr>
        <w:ind w:left="2264" w:hanging="340"/>
      </w:pPr>
      <w:rPr>
        <w:rFonts w:hint="default"/>
        <w:lang w:val="tr-TR" w:eastAsia="en-US" w:bidi="ar-SA"/>
      </w:rPr>
    </w:lvl>
    <w:lvl w:ilvl="2" w:tplc="EA8CBA38">
      <w:numFmt w:val="bullet"/>
      <w:lvlText w:val="•"/>
      <w:lvlJc w:val="left"/>
      <w:pPr>
        <w:ind w:left="3308" w:hanging="340"/>
      </w:pPr>
      <w:rPr>
        <w:rFonts w:hint="default"/>
        <w:lang w:val="tr-TR" w:eastAsia="en-US" w:bidi="ar-SA"/>
      </w:rPr>
    </w:lvl>
    <w:lvl w:ilvl="3" w:tplc="6D782086">
      <w:numFmt w:val="bullet"/>
      <w:lvlText w:val="•"/>
      <w:lvlJc w:val="left"/>
      <w:pPr>
        <w:ind w:left="4352" w:hanging="340"/>
      </w:pPr>
      <w:rPr>
        <w:rFonts w:hint="default"/>
        <w:lang w:val="tr-TR" w:eastAsia="en-US" w:bidi="ar-SA"/>
      </w:rPr>
    </w:lvl>
    <w:lvl w:ilvl="4" w:tplc="FBE4E1E2">
      <w:numFmt w:val="bullet"/>
      <w:lvlText w:val="•"/>
      <w:lvlJc w:val="left"/>
      <w:pPr>
        <w:ind w:left="5396" w:hanging="340"/>
      </w:pPr>
      <w:rPr>
        <w:rFonts w:hint="default"/>
        <w:lang w:val="tr-TR" w:eastAsia="en-US" w:bidi="ar-SA"/>
      </w:rPr>
    </w:lvl>
    <w:lvl w:ilvl="5" w:tplc="4B2404AC">
      <w:numFmt w:val="bullet"/>
      <w:lvlText w:val="•"/>
      <w:lvlJc w:val="left"/>
      <w:pPr>
        <w:ind w:left="6440" w:hanging="340"/>
      </w:pPr>
      <w:rPr>
        <w:rFonts w:hint="default"/>
        <w:lang w:val="tr-TR" w:eastAsia="en-US" w:bidi="ar-SA"/>
      </w:rPr>
    </w:lvl>
    <w:lvl w:ilvl="6" w:tplc="AFAAB656">
      <w:numFmt w:val="bullet"/>
      <w:lvlText w:val="•"/>
      <w:lvlJc w:val="left"/>
      <w:pPr>
        <w:ind w:left="7484" w:hanging="340"/>
      </w:pPr>
      <w:rPr>
        <w:rFonts w:hint="default"/>
        <w:lang w:val="tr-TR" w:eastAsia="en-US" w:bidi="ar-SA"/>
      </w:rPr>
    </w:lvl>
    <w:lvl w:ilvl="7" w:tplc="80860D80">
      <w:numFmt w:val="bullet"/>
      <w:lvlText w:val="•"/>
      <w:lvlJc w:val="left"/>
      <w:pPr>
        <w:ind w:left="8528" w:hanging="340"/>
      </w:pPr>
      <w:rPr>
        <w:rFonts w:hint="default"/>
        <w:lang w:val="tr-TR" w:eastAsia="en-US" w:bidi="ar-SA"/>
      </w:rPr>
    </w:lvl>
    <w:lvl w:ilvl="8" w:tplc="545CD0B2">
      <w:numFmt w:val="bullet"/>
      <w:lvlText w:val="•"/>
      <w:lvlJc w:val="left"/>
      <w:pPr>
        <w:ind w:left="9572" w:hanging="340"/>
      </w:pPr>
      <w:rPr>
        <w:rFonts w:hint="default"/>
        <w:lang w:val="tr-TR" w:eastAsia="en-US" w:bidi="ar-SA"/>
      </w:rPr>
    </w:lvl>
  </w:abstractNum>
  <w:abstractNum w:abstractNumId="18" w15:restartNumberingAfterBreak="0">
    <w:nsid w:val="58BB54B3"/>
    <w:multiLevelType w:val="hybridMultilevel"/>
    <w:tmpl w:val="3FCE0BF2"/>
    <w:lvl w:ilvl="0" w:tplc="2708E80A">
      <w:start w:val="1"/>
      <w:numFmt w:val="lowerLetter"/>
      <w:lvlText w:val="%1)"/>
      <w:lvlJc w:val="left"/>
      <w:pPr>
        <w:ind w:left="116" w:hanging="260"/>
      </w:pPr>
      <w:rPr>
        <w:rFonts w:ascii="Times New Roman" w:eastAsia="Times New Roman" w:hAnsi="Times New Roman" w:cs="Times New Roman" w:hint="default"/>
        <w:spacing w:val="-1"/>
        <w:w w:val="100"/>
        <w:sz w:val="24"/>
        <w:szCs w:val="24"/>
        <w:lang w:val="tr-TR"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735DDB"/>
    <w:multiLevelType w:val="hybridMultilevel"/>
    <w:tmpl w:val="B8D0AFA0"/>
    <w:lvl w:ilvl="0" w:tplc="FCAA89E8">
      <w:start w:val="2"/>
      <w:numFmt w:val="decimal"/>
      <w:lvlText w:val="(%1)"/>
      <w:lvlJc w:val="left"/>
      <w:pPr>
        <w:ind w:left="116" w:hanging="350"/>
      </w:pPr>
      <w:rPr>
        <w:rFonts w:ascii="Times New Roman" w:eastAsia="Times New Roman" w:hAnsi="Times New Roman" w:cs="Times New Roman" w:hint="default"/>
        <w:w w:val="100"/>
        <w:sz w:val="24"/>
        <w:szCs w:val="24"/>
        <w:lang w:val="tr-TR" w:eastAsia="en-US" w:bidi="ar-SA"/>
      </w:rPr>
    </w:lvl>
    <w:lvl w:ilvl="1" w:tplc="2FBCA6B0">
      <w:numFmt w:val="bullet"/>
      <w:lvlText w:val="•"/>
      <w:lvlJc w:val="left"/>
      <w:pPr>
        <w:ind w:left="1274" w:hanging="350"/>
      </w:pPr>
      <w:rPr>
        <w:rFonts w:hint="default"/>
        <w:lang w:val="tr-TR" w:eastAsia="en-US" w:bidi="ar-SA"/>
      </w:rPr>
    </w:lvl>
    <w:lvl w:ilvl="2" w:tplc="1AEC2844">
      <w:numFmt w:val="bullet"/>
      <w:lvlText w:val="•"/>
      <w:lvlJc w:val="left"/>
      <w:pPr>
        <w:ind w:left="2428" w:hanging="350"/>
      </w:pPr>
      <w:rPr>
        <w:rFonts w:hint="default"/>
        <w:lang w:val="tr-TR" w:eastAsia="en-US" w:bidi="ar-SA"/>
      </w:rPr>
    </w:lvl>
    <w:lvl w:ilvl="3" w:tplc="FFC4C9AA">
      <w:numFmt w:val="bullet"/>
      <w:lvlText w:val="•"/>
      <w:lvlJc w:val="left"/>
      <w:pPr>
        <w:ind w:left="3582" w:hanging="350"/>
      </w:pPr>
      <w:rPr>
        <w:rFonts w:hint="default"/>
        <w:lang w:val="tr-TR" w:eastAsia="en-US" w:bidi="ar-SA"/>
      </w:rPr>
    </w:lvl>
    <w:lvl w:ilvl="4" w:tplc="24A2E5AE">
      <w:numFmt w:val="bullet"/>
      <w:lvlText w:val="•"/>
      <w:lvlJc w:val="left"/>
      <w:pPr>
        <w:ind w:left="4736" w:hanging="350"/>
      </w:pPr>
      <w:rPr>
        <w:rFonts w:hint="default"/>
        <w:lang w:val="tr-TR" w:eastAsia="en-US" w:bidi="ar-SA"/>
      </w:rPr>
    </w:lvl>
    <w:lvl w:ilvl="5" w:tplc="0B727500">
      <w:numFmt w:val="bullet"/>
      <w:lvlText w:val="•"/>
      <w:lvlJc w:val="left"/>
      <w:pPr>
        <w:ind w:left="5890" w:hanging="350"/>
      </w:pPr>
      <w:rPr>
        <w:rFonts w:hint="default"/>
        <w:lang w:val="tr-TR" w:eastAsia="en-US" w:bidi="ar-SA"/>
      </w:rPr>
    </w:lvl>
    <w:lvl w:ilvl="6" w:tplc="E48A4850">
      <w:numFmt w:val="bullet"/>
      <w:lvlText w:val="•"/>
      <w:lvlJc w:val="left"/>
      <w:pPr>
        <w:ind w:left="7044" w:hanging="350"/>
      </w:pPr>
      <w:rPr>
        <w:rFonts w:hint="default"/>
        <w:lang w:val="tr-TR" w:eastAsia="en-US" w:bidi="ar-SA"/>
      </w:rPr>
    </w:lvl>
    <w:lvl w:ilvl="7" w:tplc="9CFABEB8">
      <w:numFmt w:val="bullet"/>
      <w:lvlText w:val="•"/>
      <w:lvlJc w:val="left"/>
      <w:pPr>
        <w:ind w:left="8198" w:hanging="350"/>
      </w:pPr>
      <w:rPr>
        <w:rFonts w:hint="default"/>
        <w:lang w:val="tr-TR" w:eastAsia="en-US" w:bidi="ar-SA"/>
      </w:rPr>
    </w:lvl>
    <w:lvl w:ilvl="8" w:tplc="1E9A4174">
      <w:numFmt w:val="bullet"/>
      <w:lvlText w:val="•"/>
      <w:lvlJc w:val="left"/>
      <w:pPr>
        <w:ind w:left="9352" w:hanging="350"/>
      </w:pPr>
      <w:rPr>
        <w:rFonts w:hint="default"/>
        <w:lang w:val="tr-TR" w:eastAsia="en-US" w:bidi="ar-SA"/>
      </w:rPr>
    </w:lvl>
  </w:abstractNum>
  <w:abstractNum w:abstractNumId="20" w15:restartNumberingAfterBreak="0">
    <w:nsid w:val="633240EC"/>
    <w:multiLevelType w:val="hybridMultilevel"/>
    <w:tmpl w:val="DF6AA816"/>
    <w:lvl w:ilvl="0" w:tplc="E6CE052A">
      <w:start w:val="1"/>
      <w:numFmt w:val="decimal"/>
      <w:lvlText w:val="%1)"/>
      <w:lvlJc w:val="left"/>
      <w:pPr>
        <w:ind w:left="1164" w:hanging="295"/>
      </w:pPr>
      <w:rPr>
        <w:rFonts w:ascii="Times New Roman" w:eastAsia="Times New Roman" w:hAnsi="Times New Roman" w:cs="Times New Roman" w:hint="default"/>
        <w:spacing w:val="-26"/>
        <w:w w:val="100"/>
        <w:sz w:val="24"/>
        <w:szCs w:val="24"/>
        <w:lang w:val="tr-TR" w:eastAsia="en-US" w:bidi="ar-SA"/>
      </w:rPr>
    </w:lvl>
    <w:lvl w:ilvl="1" w:tplc="A05A494E">
      <w:numFmt w:val="bullet"/>
      <w:lvlText w:val="•"/>
      <w:lvlJc w:val="left"/>
      <w:pPr>
        <w:ind w:left="2210" w:hanging="295"/>
      </w:pPr>
      <w:rPr>
        <w:rFonts w:hint="default"/>
        <w:lang w:val="tr-TR" w:eastAsia="en-US" w:bidi="ar-SA"/>
      </w:rPr>
    </w:lvl>
    <w:lvl w:ilvl="2" w:tplc="AB8C8A76">
      <w:numFmt w:val="bullet"/>
      <w:lvlText w:val="•"/>
      <w:lvlJc w:val="left"/>
      <w:pPr>
        <w:ind w:left="3260" w:hanging="295"/>
      </w:pPr>
      <w:rPr>
        <w:rFonts w:hint="default"/>
        <w:lang w:val="tr-TR" w:eastAsia="en-US" w:bidi="ar-SA"/>
      </w:rPr>
    </w:lvl>
    <w:lvl w:ilvl="3" w:tplc="392A4810">
      <w:numFmt w:val="bullet"/>
      <w:lvlText w:val="•"/>
      <w:lvlJc w:val="left"/>
      <w:pPr>
        <w:ind w:left="4310" w:hanging="295"/>
      </w:pPr>
      <w:rPr>
        <w:rFonts w:hint="default"/>
        <w:lang w:val="tr-TR" w:eastAsia="en-US" w:bidi="ar-SA"/>
      </w:rPr>
    </w:lvl>
    <w:lvl w:ilvl="4" w:tplc="DC6E20EE">
      <w:numFmt w:val="bullet"/>
      <w:lvlText w:val="•"/>
      <w:lvlJc w:val="left"/>
      <w:pPr>
        <w:ind w:left="5360" w:hanging="295"/>
      </w:pPr>
      <w:rPr>
        <w:rFonts w:hint="default"/>
        <w:lang w:val="tr-TR" w:eastAsia="en-US" w:bidi="ar-SA"/>
      </w:rPr>
    </w:lvl>
    <w:lvl w:ilvl="5" w:tplc="C358AD52">
      <w:numFmt w:val="bullet"/>
      <w:lvlText w:val="•"/>
      <w:lvlJc w:val="left"/>
      <w:pPr>
        <w:ind w:left="6410" w:hanging="295"/>
      </w:pPr>
      <w:rPr>
        <w:rFonts w:hint="default"/>
        <w:lang w:val="tr-TR" w:eastAsia="en-US" w:bidi="ar-SA"/>
      </w:rPr>
    </w:lvl>
    <w:lvl w:ilvl="6" w:tplc="BB10D228">
      <w:numFmt w:val="bullet"/>
      <w:lvlText w:val="•"/>
      <w:lvlJc w:val="left"/>
      <w:pPr>
        <w:ind w:left="7460" w:hanging="295"/>
      </w:pPr>
      <w:rPr>
        <w:rFonts w:hint="default"/>
        <w:lang w:val="tr-TR" w:eastAsia="en-US" w:bidi="ar-SA"/>
      </w:rPr>
    </w:lvl>
    <w:lvl w:ilvl="7" w:tplc="C3E82418">
      <w:numFmt w:val="bullet"/>
      <w:lvlText w:val="•"/>
      <w:lvlJc w:val="left"/>
      <w:pPr>
        <w:ind w:left="8510" w:hanging="295"/>
      </w:pPr>
      <w:rPr>
        <w:rFonts w:hint="default"/>
        <w:lang w:val="tr-TR" w:eastAsia="en-US" w:bidi="ar-SA"/>
      </w:rPr>
    </w:lvl>
    <w:lvl w:ilvl="8" w:tplc="242AA148">
      <w:numFmt w:val="bullet"/>
      <w:lvlText w:val="•"/>
      <w:lvlJc w:val="left"/>
      <w:pPr>
        <w:ind w:left="9560" w:hanging="295"/>
      </w:pPr>
      <w:rPr>
        <w:rFonts w:hint="default"/>
        <w:lang w:val="tr-TR" w:eastAsia="en-US" w:bidi="ar-SA"/>
      </w:rPr>
    </w:lvl>
  </w:abstractNum>
  <w:abstractNum w:abstractNumId="21" w15:restartNumberingAfterBreak="0">
    <w:nsid w:val="648E7673"/>
    <w:multiLevelType w:val="hybridMultilevel"/>
    <w:tmpl w:val="DFEAA78C"/>
    <w:lvl w:ilvl="0" w:tplc="451000E8">
      <w:start w:val="2"/>
      <w:numFmt w:val="decimal"/>
      <w:lvlText w:val="(%1)"/>
      <w:lvlJc w:val="left"/>
      <w:pPr>
        <w:ind w:left="116" w:hanging="391"/>
      </w:pPr>
      <w:rPr>
        <w:rFonts w:ascii="Times New Roman" w:eastAsia="Times New Roman" w:hAnsi="Times New Roman" w:cs="Times New Roman" w:hint="default"/>
        <w:spacing w:val="-14"/>
        <w:w w:val="100"/>
        <w:sz w:val="24"/>
        <w:szCs w:val="24"/>
        <w:lang w:val="tr-TR" w:eastAsia="en-US" w:bidi="ar-SA"/>
      </w:rPr>
    </w:lvl>
    <w:lvl w:ilvl="1" w:tplc="068A1534">
      <w:numFmt w:val="bullet"/>
      <w:lvlText w:val="•"/>
      <w:lvlJc w:val="left"/>
      <w:pPr>
        <w:ind w:left="1274" w:hanging="391"/>
      </w:pPr>
      <w:rPr>
        <w:rFonts w:hint="default"/>
        <w:lang w:val="tr-TR" w:eastAsia="en-US" w:bidi="ar-SA"/>
      </w:rPr>
    </w:lvl>
    <w:lvl w:ilvl="2" w:tplc="E6D2CAC8">
      <w:numFmt w:val="bullet"/>
      <w:lvlText w:val="•"/>
      <w:lvlJc w:val="left"/>
      <w:pPr>
        <w:ind w:left="2428" w:hanging="391"/>
      </w:pPr>
      <w:rPr>
        <w:rFonts w:hint="default"/>
        <w:lang w:val="tr-TR" w:eastAsia="en-US" w:bidi="ar-SA"/>
      </w:rPr>
    </w:lvl>
    <w:lvl w:ilvl="3" w:tplc="F95CE31A">
      <w:numFmt w:val="bullet"/>
      <w:lvlText w:val="•"/>
      <w:lvlJc w:val="left"/>
      <w:pPr>
        <w:ind w:left="3582" w:hanging="391"/>
      </w:pPr>
      <w:rPr>
        <w:rFonts w:hint="default"/>
        <w:lang w:val="tr-TR" w:eastAsia="en-US" w:bidi="ar-SA"/>
      </w:rPr>
    </w:lvl>
    <w:lvl w:ilvl="4" w:tplc="1AA45D60">
      <w:numFmt w:val="bullet"/>
      <w:lvlText w:val="•"/>
      <w:lvlJc w:val="left"/>
      <w:pPr>
        <w:ind w:left="4736" w:hanging="391"/>
      </w:pPr>
      <w:rPr>
        <w:rFonts w:hint="default"/>
        <w:lang w:val="tr-TR" w:eastAsia="en-US" w:bidi="ar-SA"/>
      </w:rPr>
    </w:lvl>
    <w:lvl w:ilvl="5" w:tplc="899CCF1A">
      <w:numFmt w:val="bullet"/>
      <w:lvlText w:val="•"/>
      <w:lvlJc w:val="left"/>
      <w:pPr>
        <w:ind w:left="5890" w:hanging="391"/>
      </w:pPr>
      <w:rPr>
        <w:rFonts w:hint="default"/>
        <w:lang w:val="tr-TR" w:eastAsia="en-US" w:bidi="ar-SA"/>
      </w:rPr>
    </w:lvl>
    <w:lvl w:ilvl="6" w:tplc="CE983A14">
      <w:numFmt w:val="bullet"/>
      <w:lvlText w:val="•"/>
      <w:lvlJc w:val="left"/>
      <w:pPr>
        <w:ind w:left="7044" w:hanging="391"/>
      </w:pPr>
      <w:rPr>
        <w:rFonts w:hint="default"/>
        <w:lang w:val="tr-TR" w:eastAsia="en-US" w:bidi="ar-SA"/>
      </w:rPr>
    </w:lvl>
    <w:lvl w:ilvl="7" w:tplc="7664601A">
      <w:numFmt w:val="bullet"/>
      <w:lvlText w:val="•"/>
      <w:lvlJc w:val="left"/>
      <w:pPr>
        <w:ind w:left="8198" w:hanging="391"/>
      </w:pPr>
      <w:rPr>
        <w:rFonts w:hint="default"/>
        <w:lang w:val="tr-TR" w:eastAsia="en-US" w:bidi="ar-SA"/>
      </w:rPr>
    </w:lvl>
    <w:lvl w:ilvl="8" w:tplc="560C96E6">
      <w:numFmt w:val="bullet"/>
      <w:lvlText w:val="•"/>
      <w:lvlJc w:val="left"/>
      <w:pPr>
        <w:ind w:left="9352" w:hanging="391"/>
      </w:pPr>
      <w:rPr>
        <w:rFonts w:hint="default"/>
        <w:lang w:val="tr-TR" w:eastAsia="en-US" w:bidi="ar-SA"/>
      </w:rPr>
    </w:lvl>
  </w:abstractNum>
  <w:abstractNum w:abstractNumId="22" w15:restartNumberingAfterBreak="0">
    <w:nsid w:val="72E80686"/>
    <w:multiLevelType w:val="hybridMultilevel"/>
    <w:tmpl w:val="7582927C"/>
    <w:lvl w:ilvl="0" w:tplc="2708E80A">
      <w:start w:val="1"/>
      <w:numFmt w:val="lowerLetter"/>
      <w:lvlText w:val="%1)"/>
      <w:lvlJc w:val="left"/>
      <w:pPr>
        <w:ind w:left="116" w:hanging="260"/>
      </w:pPr>
      <w:rPr>
        <w:rFonts w:ascii="Times New Roman" w:eastAsia="Times New Roman" w:hAnsi="Times New Roman" w:cs="Times New Roman" w:hint="default"/>
        <w:spacing w:val="-1"/>
        <w:w w:val="100"/>
        <w:sz w:val="24"/>
        <w:szCs w:val="24"/>
        <w:lang w:val="tr-TR" w:eastAsia="en-US" w:bidi="ar-SA"/>
      </w:rPr>
    </w:lvl>
    <w:lvl w:ilvl="1" w:tplc="75D600E2">
      <w:numFmt w:val="bullet"/>
      <w:lvlText w:val="•"/>
      <w:lvlJc w:val="left"/>
      <w:pPr>
        <w:ind w:left="1274" w:hanging="260"/>
      </w:pPr>
      <w:rPr>
        <w:rFonts w:hint="default"/>
        <w:lang w:val="tr-TR" w:eastAsia="en-US" w:bidi="ar-SA"/>
      </w:rPr>
    </w:lvl>
    <w:lvl w:ilvl="2" w:tplc="311680DA">
      <w:numFmt w:val="bullet"/>
      <w:lvlText w:val="•"/>
      <w:lvlJc w:val="left"/>
      <w:pPr>
        <w:ind w:left="2428" w:hanging="260"/>
      </w:pPr>
      <w:rPr>
        <w:rFonts w:hint="default"/>
        <w:lang w:val="tr-TR" w:eastAsia="en-US" w:bidi="ar-SA"/>
      </w:rPr>
    </w:lvl>
    <w:lvl w:ilvl="3" w:tplc="C9EABA96">
      <w:numFmt w:val="bullet"/>
      <w:lvlText w:val="•"/>
      <w:lvlJc w:val="left"/>
      <w:pPr>
        <w:ind w:left="3582" w:hanging="260"/>
      </w:pPr>
      <w:rPr>
        <w:rFonts w:hint="default"/>
        <w:lang w:val="tr-TR" w:eastAsia="en-US" w:bidi="ar-SA"/>
      </w:rPr>
    </w:lvl>
    <w:lvl w:ilvl="4" w:tplc="A36043E2">
      <w:numFmt w:val="bullet"/>
      <w:lvlText w:val="•"/>
      <w:lvlJc w:val="left"/>
      <w:pPr>
        <w:ind w:left="4736" w:hanging="260"/>
      </w:pPr>
      <w:rPr>
        <w:rFonts w:hint="default"/>
        <w:lang w:val="tr-TR" w:eastAsia="en-US" w:bidi="ar-SA"/>
      </w:rPr>
    </w:lvl>
    <w:lvl w:ilvl="5" w:tplc="AE5C9DE6">
      <w:numFmt w:val="bullet"/>
      <w:lvlText w:val="•"/>
      <w:lvlJc w:val="left"/>
      <w:pPr>
        <w:ind w:left="5890" w:hanging="260"/>
      </w:pPr>
      <w:rPr>
        <w:rFonts w:hint="default"/>
        <w:lang w:val="tr-TR" w:eastAsia="en-US" w:bidi="ar-SA"/>
      </w:rPr>
    </w:lvl>
    <w:lvl w:ilvl="6" w:tplc="F88E18B6">
      <w:numFmt w:val="bullet"/>
      <w:lvlText w:val="•"/>
      <w:lvlJc w:val="left"/>
      <w:pPr>
        <w:ind w:left="7044" w:hanging="260"/>
      </w:pPr>
      <w:rPr>
        <w:rFonts w:hint="default"/>
        <w:lang w:val="tr-TR" w:eastAsia="en-US" w:bidi="ar-SA"/>
      </w:rPr>
    </w:lvl>
    <w:lvl w:ilvl="7" w:tplc="78DE6182">
      <w:numFmt w:val="bullet"/>
      <w:lvlText w:val="•"/>
      <w:lvlJc w:val="left"/>
      <w:pPr>
        <w:ind w:left="8198" w:hanging="260"/>
      </w:pPr>
      <w:rPr>
        <w:rFonts w:hint="default"/>
        <w:lang w:val="tr-TR" w:eastAsia="en-US" w:bidi="ar-SA"/>
      </w:rPr>
    </w:lvl>
    <w:lvl w:ilvl="8" w:tplc="3C9826CA">
      <w:numFmt w:val="bullet"/>
      <w:lvlText w:val="•"/>
      <w:lvlJc w:val="left"/>
      <w:pPr>
        <w:ind w:left="9352" w:hanging="260"/>
      </w:pPr>
      <w:rPr>
        <w:rFonts w:hint="default"/>
        <w:lang w:val="tr-TR" w:eastAsia="en-US" w:bidi="ar-SA"/>
      </w:rPr>
    </w:lvl>
  </w:abstractNum>
  <w:abstractNum w:abstractNumId="23" w15:restartNumberingAfterBreak="0">
    <w:nsid w:val="732B03D1"/>
    <w:multiLevelType w:val="hybridMultilevel"/>
    <w:tmpl w:val="46129F6C"/>
    <w:lvl w:ilvl="0" w:tplc="7BB650CC">
      <w:start w:val="1"/>
      <w:numFmt w:val="lowerLetter"/>
      <w:lvlText w:val="%1)"/>
      <w:lvlJc w:val="left"/>
      <w:pPr>
        <w:ind w:left="116" w:hanging="265"/>
      </w:pPr>
      <w:rPr>
        <w:rFonts w:ascii="Times New Roman" w:eastAsia="Times New Roman" w:hAnsi="Times New Roman" w:cs="Times New Roman" w:hint="default"/>
        <w:spacing w:val="-1"/>
        <w:w w:val="100"/>
        <w:sz w:val="24"/>
        <w:szCs w:val="24"/>
        <w:lang w:val="tr-TR" w:eastAsia="en-US" w:bidi="ar-SA"/>
      </w:rPr>
    </w:lvl>
    <w:lvl w:ilvl="1" w:tplc="33EC388C">
      <w:numFmt w:val="bullet"/>
      <w:lvlText w:val="•"/>
      <w:lvlJc w:val="left"/>
      <w:pPr>
        <w:ind w:left="1274" w:hanging="265"/>
      </w:pPr>
      <w:rPr>
        <w:rFonts w:hint="default"/>
        <w:lang w:val="tr-TR" w:eastAsia="en-US" w:bidi="ar-SA"/>
      </w:rPr>
    </w:lvl>
    <w:lvl w:ilvl="2" w:tplc="AE3258BC">
      <w:numFmt w:val="bullet"/>
      <w:lvlText w:val="•"/>
      <w:lvlJc w:val="left"/>
      <w:pPr>
        <w:ind w:left="2428" w:hanging="265"/>
      </w:pPr>
      <w:rPr>
        <w:rFonts w:hint="default"/>
        <w:lang w:val="tr-TR" w:eastAsia="en-US" w:bidi="ar-SA"/>
      </w:rPr>
    </w:lvl>
    <w:lvl w:ilvl="3" w:tplc="968C005A">
      <w:numFmt w:val="bullet"/>
      <w:lvlText w:val="•"/>
      <w:lvlJc w:val="left"/>
      <w:pPr>
        <w:ind w:left="3582" w:hanging="265"/>
      </w:pPr>
      <w:rPr>
        <w:rFonts w:hint="default"/>
        <w:lang w:val="tr-TR" w:eastAsia="en-US" w:bidi="ar-SA"/>
      </w:rPr>
    </w:lvl>
    <w:lvl w:ilvl="4" w:tplc="F3886D60">
      <w:numFmt w:val="bullet"/>
      <w:lvlText w:val="•"/>
      <w:lvlJc w:val="left"/>
      <w:pPr>
        <w:ind w:left="4736" w:hanging="265"/>
      </w:pPr>
      <w:rPr>
        <w:rFonts w:hint="default"/>
        <w:lang w:val="tr-TR" w:eastAsia="en-US" w:bidi="ar-SA"/>
      </w:rPr>
    </w:lvl>
    <w:lvl w:ilvl="5" w:tplc="82A80C94">
      <w:numFmt w:val="bullet"/>
      <w:lvlText w:val="•"/>
      <w:lvlJc w:val="left"/>
      <w:pPr>
        <w:ind w:left="5890" w:hanging="265"/>
      </w:pPr>
      <w:rPr>
        <w:rFonts w:hint="default"/>
        <w:lang w:val="tr-TR" w:eastAsia="en-US" w:bidi="ar-SA"/>
      </w:rPr>
    </w:lvl>
    <w:lvl w:ilvl="6" w:tplc="F990BB70">
      <w:numFmt w:val="bullet"/>
      <w:lvlText w:val="•"/>
      <w:lvlJc w:val="left"/>
      <w:pPr>
        <w:ind w:left="7044" w:hanging="265"/>
      </w:pPr>
      <w:rPr>
        <w:rFonts w:hint="default"/>
        <w:lang w:val="tr-TR" w:eastAsia="en-US" w:bidi="ar-SA"/>
      </w:rPr>
    </w:lvl>
    <w:lvl w:ilvl="7" w:tplc="41FA905E">
      <w:numFmt w:val="bullet"/>
      <w:lvlText w:val="•"/>
      <w:lvlJc w:val="left"/>
      <w:pPr>
        <w:ind w:left="8198" w:hanging="265"/>
      </w:pPr>
      <w:rPr>
        <w:rFonts w:hint="default"/>
        <w:lang w:val="tr-TR" w:eastAsia="en-US" w:bidi="ar-SA"/>
      </w:rPr>
    </w:lvl>
    <w:lvl w:ilvl="8" w:tplc="F880E526">
      <w:numFmt w:val="bullet"/>
      <w:lvlText w:val="•"/>
      <w:lvlJc w:val="left"/>
      <w:pPr>
        <w:ind w:left="9352" w:hanging="265"/>
      </w:pPr>
      <w:rPr>
        <w:rFonts w:hint="default"/>
        <w:lang w:val="tr-TR" w:eastAsia="en-US" w:bidi="ar-SA"/>
      </w:rPr>
    </w:lvl>
  </w:abstractNum>
  <w:abstractNum w:abstractNumId="24" w15:restartNumberingAfterBreak="0">
    <w:nsid w:val="78411FA5"/>
    <w:multiLevelType w:val="hybridMultilevel"/>
    <w:tmpl w:val="309A0EFA"/>
    <w:lvl w:ilvl="0" w:tplc="2708E80A">
      <w:start w:val="1"/>
      <w:numFmt w:val="lowerLetter"/>
      <w:lvlText w:val="%1)"/>
      <w:lvlJc w:val="left"/>
      <w:pPr>
        <w:ind w:left="116" w:hanging="260"/>
      </w:pPr>
      <w:rPr>
        <w:rFonts w:ascii="Times New Roman" w:eastAsia="Times New Roman" w:hAnsi="Times New Roman" w:cs="Times New Roman" w:hint="default"/>
        <w:spacing w:val="-1"/>
        <w:w w:val="100"/>
        <w:sz w:val="24"/>
        <w:szCs w:val="24"/>
        <w:lang w:val="tr-TR" w:eastAsia="en-US" w:bidi="ar-SA"/>
      </w:rPr>
    </w:lvl>
    <w:lvl w:ilvl="1" w:tplc="75D600E2">
      <w:numFmt w:val="bullet"/>
      <w:lvlText w:val="•"/>
      <w:lvlJc w:val="left"/>
      <w:pPr>
        <w:ind w:left="1274" w:hanging="260"/>
      </w:pPr>
      <w:rPr>
        <w:rFonts w:hint="default"/>
        <w:lang w:val="tr-TR" w:eastAsia="en-US" w:bidi="ar-SA"/>
      </w:rPr>
    </w:lvl>
    <w:lvl w:ilvl="2" w:tplc="311680DA">
      <w:numFmt w:val="bullet"/>
      <w:lvlText w:val="•"/>
      <w:lvlJc w:val="left"/>
      <w:pPr>
        <w:ind w:left="2428" w:hanging="260"/>
      </w:pPr>
      <w:rPr>
        <w:rFonts w:hint="default"/>
        <w:lang w:val="tr-TR" w:eastAsia="en-US" w:bidi="ar-SA"/>
      </w:rPr>
    </w:lvl>
    <w:lvl w:ilvl="3" w:tplc="C9EABA96">
      <w:numFmt w:val="bullet"/>
      <w:lvlText w:val="•"/>
      <w:lvlJc w:val="left"/>
      <w:pPr>
        <w:ind w:left="3582" w:hanging="260"/>
      </w:pPr>
      <w:rPr>
        <w:rFonts w:hint="default"/>
        <w:lang w:val="tr-TR" w:eastAsia="en-US" w:bidi="ar-SA"/>
      </w:rPr>
    </w:lvl>
    <w:lvl w:ilvl="4" w:tplc="A36043E2">
      <w:numFmt w:val="bullet"/>
      <w:lvlText w:val="•"/>
      <w:lvlJc w:val="left"/>
      <w:pPr>
        <w:ind w:left="4736" w:hanging="260"/>
      </w:pPr>
      <w:rPr>
        <w:rFonts w:hint="default"/>
        <w:lang w:val="tr-TR" w:eastAsia="en-US" w:bidi="ar-SA"/>
      </w:rPr>
    </w:lvl>
    <w:lvl w:ilvl="5" w:tplc="AE5C9DE6">
      <w:numFmt w:val="bullet"/>
      <w:lvlText w:val="•"/>
      <w:lvlJc w:val="left"/>
      <w:pPr>
        <w:ind w:left="5890" w:hanging="260"/>
      </w:pPr>
      <w:rPr>
        <w:rFonts w:hint="default"/>
        <w:lang w:val="tr-TR" w:eastAsia="en-US" w:bidi="ar-SA"/>
      </w:rPr>
    </w:lvl>
    <w:lvl w:ilvl="6" w:tplc="F88E18B6">
      <w:numFmt w:val="bullet"/>
      <w:lvlText w:val="•"/>
      <w:lvlJc w:val="left"/>
      <w:pPr>
        <w:ind w:left="7044" w:hanging="260"/>
      </w:pPr>
      <w:rPr>
        <w:rFonts w:hint="default"/>
        <w:lang w:val="tr-TR" w:eastAsia="en-US" w:bidi="ar-SA"/>
      </w:rPr>
    </w:lvl>
    <w:lvl w:ilvl="7" w:tplc="78DE6182">
      <w:numFmt w:val="bullet"/>
      <w:lvlText w:val="•"/>
      <w:lvlJc w:val="left"/>
      <w:pPr>
        <w:ind w:left="8198" w:hanging="260"/>
      </w:pPr>
      <w:rPr>
        <w:rFonts w:hint="default"/>
        <w:lang w:val="tr-TR" w:eastAsia="en-US" w:bidi="ar-SA"/>
      </w:rPr>
    </w:lvl>
    <w:lvl w:ilvl="8" w:tplc="3C9826CA">
      <w:numFmt w:val="bullet"/>
      <w:lvlText w:val="•"/>
      <w:lvlJc w:val="left"/>
      <w:pPr>
        <w:ind w:left="9352" w:hanging="260"/>
      </w:pPr>
      <w:rPr>
        <w:rFonts w:hint="default"/>
        <w:lang w:val="tr-TR" w:eastAsia="en-US" w:bidi="ar-SA"/>
      </w:rPr>
    </w:lvl>
  </w:abstractNum>
  <w:num w:numId="1">
    <w:abstractNumId w:val="14"/>
  </w:num>
  <w:num w:numId="2">
    <w:abstractNumId w:val="2"/>
  </w:num>
  <w:num w:numId="3">
    <w:abstractNumId w:val="20"/>
  </w:num>
  <w:num w:numId="4">
    <w:abstractNumId w:val="23"/>
  </w:num>
  <w:num w:numId="5">
    <w:abstractNumId w:val="10"/>
  </w:num>
  <w:num w:numId="6">
    <w:abstractNumId w:val="1"/>
  </w:num>
  <w:num w:numId="7">
    <w:abstractNumId w:val="19"/>
  </w:num>
  <w:num w:numId="8">
    <w:abstractNumId w:val="13"/>
  </w:num>
  <w:num w:numId="9">
    <w:abstractNumId w:val="9"/>
  </w:num>
  <w:num w:numId="10">
    <w:abstractNumId w:val="17"/>
  </w:num>
  <w:num w:numId="11">
    <w:abstractNumId w:val="21"/>
  </w:num>
  <w:num w:numId="12">
    <w:abstractNumId w:val="8"/>
  </w:num>
  <w:num w:numId="13">
    <w:abstractNumId w:val="0"/>
  </w:num>
  <w:num w:numId="14">
    <w:abstractNumId w:val="7"/>
  </w:num>
  <w:num w:numId="15">
    <w:abstractNumId w:val="24"/>
  </w:num>
  <w:num w:numId="16">
    <w:abstractNumId w:val="12"/>
  </w:num>
  <w:num w:numId="17">
    <w:abstractNumId w:val="22"/>
  </w:num>
  <w:num w:numId="18">
    <w:abstractNumId w:val="1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4"/>
  </w:num>
  <w:num w:numId="22">
    <w:abstractNumId w:val="6"/>
  </w:num>
  <w:num w:numId="23">
    <w:abstractNumId w:val="3"/>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136"/>
    <w:rsid w:val="000000E9"/>
    <w:rsid w:val="0000123E"/>
    <w:rsid w:val="00004033"/>
    <w:rsid w:val="0000723A"/>
    <w:rsid w:val="000165E2"/>
    <w:rsid w:val="0002064D"/>
    <w:rsid w:val="0002358B"/>
    <w:rsid w:val="000273BF"/>
    <w:rsid w:val="00027E3C"/>
    <w:rsid w:val="00031C70"/>
    <w:rsid w:val="00035365"/>
    <w:rsid w:val="00037744"/>
    <w:rsid w:val="0004054A"/>
    <w:rsid w:val="00041136"/>
    <w:rsid w:val="00044256"/>
    <w:rsid w:val="0004485C"/>
    <w:rsid w:val="00044A54"/>
    <w:rsid w:val="000451A1"/>
    <w:rsid w:val="00047595"/>
    <w:rsid w:val="00052A33"/>
    <w:rsid w:val="00052A90"/>
    <w:rsid w:val="000554D5"/>
    <w:rsid w:val="000558BB"/>
    <w:rsid w:val="000560C9"/>
    <w:rsid w:val="000573FD"/>
    <w:rsid w:val="00057B9B"/>
    <w:rsid w:val="0006323E"/>
    <w:rsid w:val="000645E9"/>
    <w:rsid w:val="00070528"/>
    <w:rsid w:val="0007308E"/>
    <w:rsid w:val="00073E42"/>
    <w:rsid w:val="00073ED5"/>
    <w:rsid w:val="00075C4B"/>
    <w:rsid w:val="00081EA9"/>
    <w:rsid w:val="00083553"/>
    <w:rsid w:val="000918B4"/>
    <w:rsid w:val="000967AA"/>
    <w:rsid w:val="000A40C0"/>
    <w:rsid w:val="000A4A83"/>
    <w:rsid w:val="000B0548"/>
    <w:rsid w:val="000B101E"/>
    <w:rsid w:val="000B1591"/>
    <w:rsid w:val="000B5BF1"/>
    <w:rsid w:val="000B6776"/>
    <w:rsid w:val="000C69DE"/>
    <w:rsid w:val="000C7676"/>
    <w:rsid w:val="000E2AAF"/>
    <w:rsid w:val="000E43BA"/>
    <w:rsid w:val="000E620F"/>
    <w:rsid w:val="000F0AB9"/>
    <w:rsid w:val="000F6737"/>
    <w:rsid w:val="000F6C4A"/>
    <w:rsid w:val="000F774D"/>
    <w:rsid w:val="001005A8"/>
    <w:rsid w:val="0010187F"/>
    <w:rsid w:val="00102404"/>
    <w:rsid w:val="0010350B"/>
    <w:rsid w:val="00110D57"/>
    <w:rsid w:val="00113782"/>
    <w:rsid w:val="001140D2"/>
    <w:rsid w:val="001155A2"/>
    <w:rsid w:val="00116DD3"/>
    <w:rsid w:val="00123B99"/>
    <w:rsid w:val="00126791"/>
    <w:rsid w:val="00127CAA"/>
    <w:rsid w:val="001347DE"/>
    <w:rsid w:val="0013678A"/>
    <w:rsid w:val="001378AF"/>
    <w:rsid w:val="00137E50"/>
    <w:rsid w:val="001419B8"/>
    <w:rsid w:val="00142485"/>
    <w:rsid w:val="0014362C"/>
    <w:rsid w:val="00145B21"/>
    <w:rsid w:val="00150527"/>
    <w:rsid w:val="00151793"/>
    <w:rsid w:val="00154C40"/>
    <w:rsid w:val="00155068"/>
    <w:rsid w:val="001553E5"/>
    <w:rsid w:val="001625E7"/>
    <w:rsid w:val="001650C4"/>
    <w:rsid w:val="00165510"/>
    <w:rsid w:val="001658B7"/>
    <w:rsid w:val="00165CA2"/>
    <w:rsid w:val="00167F96"/>
    <w:rsid w:val="001704A5"/>
    <w:rsid w:val="0017185C"/>
    <w:rsid w:val="00172927"/>
    <w:rsid w:val="00172D96"/>
    <w:rsid w:val="0017314F"/>
    <w:rsid w:val="001734CB"/>
    <w:rsid w:val="00180622"/>
    <w:rsid w:val="00180686"/>
    <w:rsid w:val="00181ACE"/>
    <w:rsid w:val="00183D67"/>
    <w:rsid w:val="001867B1"/>
    <w:rsid w:val="00187DBC"/>
    <w:rsid w:val="00194010"/>
    <w:rsid w:val="0019419C"/>
    <w:rsid w:val="00195EEA"/>
    <w:rsid w:val="001A02CE"/>
    <w:rsid w:val="001A1B38"/>
    <w:rsid w:val="001A440C"/>
    <w:rsid w:val="001A4F28"/>
    <w:rsid w:val="001A6D4D"/>
    <w:rsid w:val="001B312E"/>
    <w:rsid w:val="001B5AE2"/>
    <w:rsid w:val="001B5C8E"/>
    <w:rsid w:val="001C0373"/>
    <w:rsid w:val="001C1084"/>
    <w:rsid w:val="001C163B"/>
    <w:rsid w:val="001C1A11"/>
    <w:rsid w:val="001C5744"/>
    <w:rsid w:val="001C76BB"/>
    <w:rsid w:val="001D1386"/>
    <w:rsid w:val="001D5D79"/>
    <w:rsid w:val="001D6326"/>
    <w:rsid w:val="001D6C43"/>
    <w:rsid w:val="001D7BD7"/>
    <w:rsid w:val="001E0D11"/>
    <w:rsid w:val="001E159E"/>
    <w:rsid w:val="001E36E6"/>
    <w:rsid w:val="001E3B92"/>
    <w:rsid w:val="001E40F2"/>
    <w:rsid w:val="001E72F2"/>
    <w:rsid w:val="001E797A"/>
    <w:rsid w:val="0020125C"/>
    <w:rsid w:val="00201A5C"/>
    <w:rsid w:val="00201E16"/>
    <w:rsid w:val="002034EE"/>
    <w:rsid w:val="0020366B"/>
    <w:rsid w:val="002054F0"/>
    <w:rsid w:val="002055B6"/>
    <w:rsid w:val="002122B1"/>
    <w:rsid w:val="00213353"/>
    <w:rsid w:val="0021745E"/>
    <w:rsid w:val="00222C0A"/>
    <w:rsid w:val="002240DB"/>
    <w:rsid w:val="00227CED"/>
    <w:rsid w:val="00231B80"/>
    <w:rsid w:val="00231C4B"/>
    <w:rsid w:val="00234428"/>
    <w:rsid w:val="00234F74"/>
    <w:rsid w:val="00245689"/>
    <w:rsid w:val="00246ECC"/>
    <w:rsid w:val="00246F52"/>
    <w:rsid w:val="002536A4"/>
    <w:rsid w:val="0025554F"/>
    <w:rsid w:val="0026235D"/>
    <w:rsid w:val="0026323A"/>
    <w:rsid w:val="0026463B"/>
    <w:rsid w:val="002669F5"/>
    <w:rsid w:val="00272CDC"/>
    <w:rsid w:val="00282F8B"/>
    <w:rsid w:val="00283232"/>
    <w:rsid w:val="002872A0"/>
    <w:rsid w:val="00291D19"/>
    <w:rsid w:val="00294D86"/>
    <w:rsid w:val="0029776D"/>
    <w:rsid w:val="002A0B01"/>
    <w:rsid w:val="002A0FB6"/>
    <w:rsid w:val="002A49A1"/>
    <w:rsid w:val="002B008E"/>
    <w:rsid w:val="002B0C44"/>
    <w:rsid w:val="002B0E1F"/>
    <w:rsid w:val="002B1345"/>
    <w:rsid w:val="002B20E4"/>
    <w:rsid w:val="002B33E6"/>
    <w:rsid w:val="002C0F7B"/>
    <w:rsid w:val="002C10FE"/>
    <w:rsid w:val="002C3D97"/>
    <w:rsid w:val="002C668A"/>
    <w:rsid w:val="002D2247"/>
    <w:rsid w:val="002D3B8D"/>
    <w:rsid w:val="002D52D2"/>
    <w:rsid w:val="002D67FD"/>
    <w:rsid w:val="002D747F"/>
    <w:rsid w:val="002D7643"/>
    <w:rsid w:val="002D7B59"/>
    <w:rsid w:val="002E256C"/>
    <w:rsid w:val="002E74A6"/>
    <w:rsid w:val="002E7513"/>
    <w:rsid w:val="002F3E6D"/>
    <w:rsid w:val="002F40F0"/>
    <w:rsid w:val="002F434F"/>
    <w:rsid w:val="002F4380"/>
    <w:rsid w:val="002F449F"/>
    <w:rsid w:val="00310110"/>
    <w:rsid w:val="00311359"/>
    <w:rsid w:val="00311779"/>
    <w:rsid w:val="00315548"/>
    <w:rsid w:val="003175B5"/>
    <w:rsid w:val="0032001D"/>
    <w:rsid w:val="0032711D"/>
    <w:rsid w:val="00330C2D"/>
    <w:rsid w:val="00336BA3"/>
    <w:rsid w:val="00336D8D"/>
    <w:rsid w:val="00337BE7"/>
    <w:rsid w:val="003415DF"/>
    <w:rsid w:val="00341BDF"/>
    <w:rsid w:val="00346B6D"/>
    <w:rsid w:val="00355F08"/>
    <w:rsid w:val="00360528"/>
    <w:rsid w:val="00360DF4"/>
    <w:rsid w:val="00362C92"/>
    <w:rsid w:val="0036530C"/>
    <w:rsid w:val="00365B73"/>
    <w:rsid w:val="0036664D"/>
    <w:rsid w:val="003709A5"/>
    <w:rsid w:val="0037153A"/>
    <w:rsid w:val="003800C7"/>
    <w:rsid w:val="003821EA"/>
    <w:rsid w:val="003835C1"/>
    <w:rsid w:val="0038391F"/>
    <w:rsid w:val="003846AD"/>
    <w:rsid w:val="00390487"/>
    <w:rsid w:val="00392C30"/>
    <w:rsid w:val="00395B1F"/>
    <w:rsid w:val="003A0C88"/>
    <w:rsid w:val="003A1143"/>
    <w:rsid w:val="003A429B"/>
    <w:rsid w:val="003B0525"/>
    <w:rsid w:val="003B0A1E"/>
    <w:rsid w:val="003B1179"/>
    <w:rsid w:val="003B342E"/>
    <w:rsid w:val="003C1147"/>
    <w:rsid w:val="003C5BD3"/>
    <w:rsid w:val="003C612B"/>
    <w:rsid w:val="003C6269"/>
    <w:rsid w:val="003C77A4"/>
    <w:rsid w:val="003D1095"/>
    <w:rsid w:val="003D2654"/>
    <w:rsid w:val="003D27BE"/>
    <w:rsid w:val="003E1169"/>
    <w:rsid w:val="003E6328"/>
    <w:rsid w:val="003F0632"/>
    <w:rsid w:val="003F0A62"/>
    <w:rsid w:val="003F1853"/>
    <w:rsid w:val="003F3E13"/>
    <w:rsid w:val="0040563E"/>
    <w:rsid w:val="0040609A"/>
    <w:rsid w:val="0040669F"/>
    <w:rsid w:val="00406BB3"/>
    <w:rsid w:val="00410B2D"/>
    <w:rsid w:val="00415C53"/>
    <w:rsid w:val="0041772C"/>
    <w:rsid w:val="00417A40"/>
    <w:rsid w:val="00420726"/>
    <w:rsid w:val="004213AF"/>
    <w:rsid w:val="00423862"/>
    <w:rsid w:val="00424858"/>
    <w:rsid w:val="00427B77"/>
    <w:rsid w:val="0043346E"/>
    <w:rsid w:val="00437570"/>
    <w:rsid w:val="00446083"/>
    <w:rsid w:val="004541B5"/>
    <w:rsid w:val="00454523"/>
    <w:rsid w:val="00460B84"/>
    <w:rsid w:val="00461813"/>
    <w:rsid w:val="004623B3"/>
    <w:rsid w:val="00462C87"/>
    <w:rsid w:val="0046389A"/>
    <w:rsid w:val="00464122"/>
    <w:rsid w:val="00464C27"/>
    <w:rsid w:val="00464DEB"/>
    <w:rsid w:val="0046514B"/>
    <w:rsid w:val="0046635A"/>
    <w:rsid w:val="00467672"/>
    <w:rsid w:val="0046774A"/>
    <w:rsid w:val="00467C5A"/>
    <w:rsid w:val="00471094"/>
    <w:rsid w:val="004737C6"/>
    <w:rsid w:val="00475509"/>
    <w:rsid w:val="004773EB"/>
    <w:rsid w:val="004819DF"/>
    <w:rsid w:val="004824FB"/>
    <w:rsid w:val="004834DF"/>
    <w:rsid w:val="00483EBD"/>
    <w:rsid w:val="00484196"/>
    <w:rsid w:val="004903F9"/>
    <w:rsid w:val="00492262"/>
    <w:rsid w:val="00493AAA"/>
    <w:rsid w:val="004958A2"/>
    <w:rsid w:val="004A0CD7"/>
    <w:rsid w:val="004A12A0"/>
    <w:rsid w:val="004A171B"/>
    <w:rsid w:val="004A656B"/>
    <w:rsid w:val="004A6D8C"/>
    <w:rsid w:val="004A726F"/>
    <w:rsid w:val="004A7C48"/>
    <w:rsid w:val="004B00D9"/>
    <w:rsid w:val="004B0650"/>
    <w:rsid w:val="004B217D"/>
    <w:rsid w:val="004B4745"/>
    <w:rsid w:val="004C0949"/>
    <w:rsid w:val="004C0A59"/>
    <w:rsid w:val="004C1A14"/>
    <w:rsid w:val="004C44AB"/>
    <w:rsid w:val="004C6C5F"/>
    <w:rsid w:val="004D152A"/>
    <w:rsid w:val="004D3DEF"/>
    <w:rsid w:val="004E2CAE"/>
    <w:rsid w:val="004E31FB"/>
    <w:rsid w:val="004E4211"/>
    <w:rsid w:val="004F2F3C"/>
    <w:rsid w:val="004F46B9"/>
    <w:rsid w:val="004F7F9A"/>
    <w:rsid w:val="00500985"/>
    <w:rsid w:val="00500CCB"/>
    <w:rsid w:val="005025D4"/>
    <w:rsid w:val="00502A63"/>
    <w:rsid w:val="00502D7E"/>
    <w:rsid w:val="005045AF"/>
    <w:rsid w:val="005051D6"/>
    <w:rsid w:val="005062DE"/>
    <w:rsid w:val="00506BF5"/>
    <w:rsid w:val="00511243"/>
    <w:rsid w:val="00513211"/>
    <w:rsid w:val="00514CB4"/>
    <w:rsid w:val="0051517A"/>
    <w:rsid w:val="005156DD"/>
    <w:rsid w:val="00522EDE"/>
    <w:rsid w:val="00523093"/>
    <w:rsid w:val="00524617"/>
    <w:rsid w:val="005263AC"/>
    <w:rsid w:val="00530A8D"/>
    <w:rsid w:val="00531637"/>
    <w:rsid w:val="00532E00"/>
    <w:rsid w:val="00532FD3"/>
    <w:rsid w:val="005350FD"/>
    <w:rsid w:val="00536C28"/>
    <w:rsid w:val="00540F4D"/>
    <w:rsid w:val="00541F99"/>
    <w:rsid w:val="00546136"/>
    <w:rsid w:val="0055307E"/>
    <w:rsid w:val="0055402D"/>
    <w:rsid w:val="00554430"/>
    <w:rsid w:val="00554523"/>
    <w:rsid w:val="005608A7"/>
    <w:rsid w:val="0056641A"/>
    <w:rsid w:val="00576053"/>
    <w:rsid w:val="00580FF5"/>
    <w:rsid w:val="005838CD"/>
    <w:rsid w:val="0058681C"/>
    <w:rsid w:val="00590403"/>
    <w:rsid w:val="005945E0"/>
    <w:rsid w:val="00594D0C"/>
    <w:rsid w:val="00596BBB"/>
    <w:rsid w:val="005A6D94"/>
    <w:rsid w:val="005A71C9"/>
    <w:rsid w:val="005B26E2"/>
    <w:rsid w:val="005B3F70"/>
    <w:rsid w:val="005B6DC4"/>
    <w:rsid w:val="005C026B"/>
    <w:rsid w:val="005C07D1"/>
    <w:rsid w:val="005C509C"/>
    <w:rsid w:val="005C7721"/>
    <w:rsid w:val="005D0FE4"/>
    <w:rsid w:val="005D45ED"/>
    <w:rsid w:val="005D63B4"/>
    <w:rsid w:val="005D7BAA"/>
    <w:rsid w:val="005E4AC0"/>
    <w:rsid w:val="005E57E4"/>
    <w:rsid w:val="005F067A"/>
    <w:rsid w:val="005F44FE"/>
    <w:rsid w:val="005F519D"/>
    <w:rsid w:val="006007D4"/>
    <w:rsid w:val="00607540"/>
    <w:rsid w:val="00614D01"/>
    <w:rsid w:val="0061536E"/>
    <w:rsid w:val="00625CB0"/>
    <w:rsid w:val="00625D64"/>
    <w:rsid w:val="00625F10"/>
    <w:rsid w:val="006271AC"/>
    <w:rsid w:val="00630D37"/>
    <w:rsid w:val="00635891"/>
    <w:rsid w:val="00636E44"/>
    <w:rsid w:val="00640867"/>
    <w:rsid w:val="006422DA"/>
    <w:rsid w:val="00642642"/>
    <w:rsid w:val="0064635A"/>
    <w:rsid w:val="00647907"/>
    <w:rsid w:val="0065087E"/>
    <w:rsid w:val="006515BB"/>
    <w:rsid w:val="00652803"/>
    <w:rsid w:val="00652DEA"/>
    <w:rsid w:val="00654550"/>
    <w:rsid w:val="00657106"/>
    <w:rsid w:val="00662FD0"/>
    <w:rsid w:val="006632E1"/>
    <w:rsid w:val="00663427"/>
    <w:rsid w:val="00663B3F"/>
    <w:rsid w:val="006717E0"/>
    <w:rsid w:val="00672F47"/>
    <w:rsid w:val="00675A2E"/>
    <w:rsid w:val="00680219"/>
    <w:rsid w:val="006913D0"/>
    <w:rsid w:val="006B0DAE"/>
    <w:rsid w:val="006B10A8"/>
    <w:rsid w:val="006B2754"/>
    <w:rsid w:val="006B74EB"/>
    <w:rsid w:val="006B7EBA"/>
    <w:rsid w:val="006C2325"/>
    <w:rsid w:val="006C32C4"/>
    <w:rsid w:val="006C5B5C"/>
    <w:rsid w:val="006C7EA7"/>
    <w:rsid w:val="006D0277"/>
    <w:rsid w:val="006D1B08"/>
    <w:rsid w:val="006D4874"/>
    <w:rsid w:val="006D4CE1"/>
    <w:rsid w:val="006D5722"/>
    <w:rsid w:val="006D594C"/>
    <w:rsid w:val="006E0326"/>
    <w:rsid w:val="006E18CD"/>
    <w:rsid w:val="006E18FD"/>
    <w:rsid w:val="006E3EB9"/>
    <w:rsid w:val="006E58EB"/>
    <w:rsid w:val="006E617F"/>
    <w:rsid w:val="006E78C8"/>
    <w:rsid w:val="006F278E"/>
    <w:rsid w:val="006F4463"/>
    <w:rsid w:val="007017FE"/>
    <w:rsid w:val="007054C8"/>
    <w:rsid w:val="00706A14"/>
    <w:rsid w:val="00706D15"/>
    <w:rsid w:val="00707992"/>
    <w:rsid w:val="007101F7"/>
    <w:rsid w:val="00710F69"/>
    <w:rsid w:val="00714189"/>
    <w:rsid w:val="0071487D"/>
    <w:rsid w:val="0071575F"/>
    <w:rsid w:val="0071627E"/>
    <w:rsid w:val="00722314"/>
    <w:rsid w:val="007224D6"/>
    <w:rsid w:val="00724A18"/>
    <w:rsid w:val="007259D9"/>
    <w:rsid w:val="00726719"/>
    <w:rsid w:val="00727DC2"/>
    <w:rsid w:val="007306B6"/>
    <w:rsid w:val="007316D2"/>
    <w:rsid w:val="00734AA9"/>
    <w:rsid w:val="007372A3"/>
    <w:rsid w:val="00737AE0"/>
    <w:rsid w:val="0074064E"/>
    <w:rsid w:val="0074283B"/>
    <w:rsid w:val="00743BB1"/>
    <w:rsid w:val="00745BB8"/>
    <w:rsid w:val="007502B3"/>
    <w:rsid w:val="00750377"/>
    <w:rsid w:val="0075309E"/>
    <w:rsid w:val="007617CE"/>
    <w:rsid w:val="00761A78"/>
    <w:rsid w:val="00761D5D"/>
    <w:rsid w:val="00761EEF"/>
    <w:rsid w:val="0077092D"/>
    <w:rsid w:val="0077141A"/>
    <w:rsid w:val="00773CD0"/>
    <w:rsid w:val="007748DA"/>
    <w:rsid w:val="00782292"/>
    <w:rsid w:val="00791B58"/>
    <w:rsid w:val="00792C73"/>
    <w:rsid w:val="0079674C"/>
    <w:rsid w:val="007A5132"/>
    <w:rsid w:val="007A5D57"/>
    <w:rsid w:val="007A78FE"/>
    <w:rsid w:val="007A7CCD"/>
    <w:rsid w:val="007B4F8F"/>
    <w:rsid w:val="007C0165"/>
    <w:rsid w:val="007C0D37"/>
    <w:rsid w:val="007C4D5F"/>
    <w:rsid w:val="007C565A"/>
    <w:rsid w:val="007D0969"/>
    <w:rsid w:val="007D0D86"/>
    <w:rsid w:val="007D1119"/>
    <w:rsid w:val="007D2142"/>
    <w:rsid w:val="007D4B5D"/>
    <w:rsid w:val="007E03CB"/>
    <w:rsid w:val="007E0626"/>
    <w:rsid w:val="007E0657"/>
    <w:rsid w:val="007E2C8C"/>
    <w:rsid w:val="007E5CF5"/>
    <w:rsid w:val="007E5DA2"/>
    <w:rsid w:val="007F1BCB"/>
    <w:rsid w:val="007F4C18"/>
    <w:rsid w:val="007F623C"/>
    <w:rsid w:val="007F69CF"/>
    <w:rsid w:val="008053A0"/>
    <w:rsid w:val="00805ED3"/>
    <w:rsid w:val="00810A0B"/>
    <w:rsid w:val="00816882"/>
    <w:rsid w:val="008208A5"/>
    <w:rsid w:val="008215C3"/>
    <w:rsid w:val="00822245"/>
    <w:rsid w:val="008235EC"/>
    <w:rsid w:val="00827A6F"/>
    <w:rsid w:val="00827EA6"/>
    <w:rsid w:val="00833D19"/>
    <w:rsid w:val="00833EC5"/>
    <w:rsid w:val="008348AE"/>
    <w:rsid w:val="00835A42"/>
    <w:rsid w:val="008376E1"/>
    <w:rsid w:val="00837D07"/>
    <w:rsid w:val="00842DA4"/>
    <w:rsid w:val="008436EF"/>
    <w:rsid w:val="008463A6"/>
    <w:rsid w:val="00856847"/>
    <w:rsid w:val="0086199E"/>
    <w:rsid w:val="008625FA"/>
    <w:rsid w:val="00865058"/>
    <w:rsid w:val="0086675D"/>
    <w:rsid w:val="008672CE"/>
    <w:rsid w:val="0087117C"/>
    <w:rsid w:val="00872DF0"/>
    <w:rsid w:val="008741AE"/>
    <w:rsid w:val="00876705"/>
    <w:rsid w:val="00877B72"/>
    <w:rsid w:val="0089066F"/>
    <w:rsid w:val="00891B72"/>
    <w:rsid w:val="00891E97"/>
    <w:rsid w:val="00894AA3"/>
    <w:rsid w:val="008956AC"/>
    <w:rsid w:val="008A1B79"/>
    <w:rsid w:val="008A2829"/>
    <w:rsid w:val="008B62F5"/>
    <w:rsid w:val="008C0EAC"/>
    <w:rsid w:val="008C1162"/>
    <w:rsid w:val="008C16E2"/>
    <w:rsid w:val="008C2AFD"/>
    <w:rsid w:val="008C453F"/>
    <w:rsid w:val="008C6658"/>
    <w:rsid w:val="008D03F9"/>
    <w:rsid w:val="008D372D"/>
    <w:rsid w:val="008D391F"/>
    <w:rsid w:val="008D3FD3"/>
    <w:rsid w:val="008D763A"/>
    <w:rsid w:val="008D7903"/>
    <w:rsid w:val="008E144B"/>
    <w:rsid w:val="008E5CB4"/>
    <w:rsid w:val="008E7A48"/>
    <w:rsid w:val="008F1C17"/>
    <w:rsid w:val="008F3283"/>
    <w:rsid w:val="008F3AD8"/>
    <w:rsid w:val="008F3B8B"/>
    <w:rsid w:val="008F3C67"/>
    <w:rsid w:val="00903E2E"/>
    <w:rsid w:val="00907CDE"/>
    <w:rsid w:val="00917687"/>
    <w:rsid w:val="009210A8"/>
    <w:rsid w:val="00922C3F"/>
    <w:rsid w:val="009236F0"/>
    <w:rsid w:val="00930C1D"/>
    <w:rsid w:val="00931228"/>
    <w:rsid w:val="0093167E"/>
    <w:rsid w:val="00933C60"/>
    <w:rsid w:val="00934544"/>
    <w:rsid w:val="00934A44"/>
    <w:rsid w:val="00934DE4"/>
    <w:rsid w:val="00936E34"/>
    <w:rsid w:val="00942D2D"/>
    <w:rsid w:val="00950426"/>
    <w:rsid w:val="009530C2"/>
    <w:rsid w:val="0095370F"/>
    <w:rsid w:val="00955740"/>
    <w:rsid w:val="0096055A"/>
    <w:rsid w:val="00960A7F"/>
    <w:rsid w:val="00967801"/>
    <w:rsid w:val="0097047C"/>
    <w:rsid w:val="00970C5C"/>
    <w:rsid w:val="009763C8"/>
    <w:rsid w:val="00976D1D"/>
    <w:rsid w:val="00980738"/>
    <w:rsid w:val="0098316B"/>
    <w:rsid w:val="00985503"/>
    <w:rsid w:val="00985F7E"/>
    <w:rsid w:val="00990B0D"/>
    <w:rsid w:val="00992834"/>
    <w:rsid w:val="00992927"/>
    <w:rsid w:val="0099335C"/>
    <w:rsid w:val="00995918"/>
    <w:rsid w:val="00997F8C"/>
    <w:rsid w:val="009B023F"/>
    <w:rsid w:val="009B1486"/>
    <w:rsid w:val="009B27A3"/>
    <w:rsid w:val="009B4A97"/>
    <w:rsid w:val="009B4FAC"/>
    <w:rsid w:val="009B76B1"/>
    <w:rsid w:val="009B7AB6"/>
    <w:rsid w:val="009B7AFE"/>
    <w:rsid w:val="009C3EF9"/>
    <w:rsid w:val="009C3F43"/>
    <w:rsid w:val="009C5151"/>
    <w:rsid w:val="009C51CC"/>
    <w:rsid w:val="009C54ED"/>
    <w:rsid w:val="009C690A"/>
    <w:rsid w:val="009D799F"/>
    <w:rsid w:val="009E132E"/>
    <w:rsid w:val="009E23F5"/>
    <w:rsid w:val="009E24A4"/>
    <w:rsid w:val="009E5A87"/>
    <w:rsid w:val="009E737E"/>
    <w:rsid w:val="009F1C9C"/>
    <w:rsid w:val="009F5611"/>
    <w:rsid w:val="009F6FDE"/>
    <w:rsid w:val="00A013C9"/>
    <w:rsid w:val="00A02D40"/>
    <w:rsid w:val="00A11B93"/>
    <w:rsid w:val="00A11F8E"/>
    <w:rsid w:val="00A13801"/>
    <w:rsid w:val="00A21501"/>
    <w:rsid w:val="00A24C93"/>
    <w:rsid w:val="00A30EC9"/>
    <w:rsid w:val="00A30FAF"/>
    <w:rsid w:val="00A313F2"/>
    <w:rsid w:val="00A33D4F"/>
    <w:rsid w:val="00A33F30"/>
    <w:rsid w:val="00A36485"/>
    <w:rsid w:val="00A36894"/>
    <w:rsid w:val="00A4022C"/>
    <w:rsid w:val="00A40C1B"/>
    <w:rsid w:val="00A433C4"/>
    <w:rsid w:val="00A445C7"/>
    <w:rsid w:val="00A456C4"/>
    <w:rsid w:val="00A46E5C"/>
    <w:rsid w:val="00A50225"/>
    <w:rsid w:val="00A50BD6"/>
    <w:rsid w:val="00A5172F"/>
    <w:rsid w:val="00A555DD"/>
    <w:rsid w:val="00A56D2F"/>
    <w:rsid w:val="00A677B4"/>
    <w:rsid w:val="00A709A6"/>
    <w:rsid w:val="00A7357B"/>
    <w:rsid w:val="00A753DD"/>
    <w:rsid w:val="00A77CB0"/>
    <w:rsid w:val="00A80ECB"/>
    <w:rsid w:val="00A8149F"/>
    <w:rsid w:val="00A82D73"/>
    <w:rsid w:val="00A85C4E"/>
    <w:rsid w:val="00A90586"/>
    <w:rsid w:val="00A90A73"/>
    <w:rsid w:val="00A90F0A"/>
    <w:rsid w:val="00A91381"/>
    <w:rsid w:val="00A96F7F"/>
    <w:rsid w:val="00AA2ED4"/>
    <w:rsid w:val="00AA35D1"/>
    <w:rsid w:val="00AA39D7"/>
    <w:rsid w:val="00AA3FB2"/>
    <w:rsid w:val="00AA41DB"/>
    <w:rsid w:val="00AA6C66"/>
    <w:rsid w:val="00AB1DF0"/>
    <w:rsid w:val="00AB224D"/>
    <w:rsid w:val="00AB2F84"/>
    <w:rsid w:val="00AB4085"/>
    <w:rsid w:val="00AB4FF0"/>
    <w:rsid w:val="00AB5C1B"/>
    <w:rsid w:val="00AB68CE"/>
    <w:rsid w:val="00AB6AEE"/>
    <w:rsid w:val="00AB7824"/>
    <w:rsid w:val="00AC20DA"/>
    <w:rsid w:val="00AC224D"/>
    <w:rsid w:val="00AC22F7"/>
    <w:rsid w:val="00AC3EED"/>
    <w:rsid w:val="00AD0CC5"/>
    <w:rsid w:val="00AD15CD"/>
    <w:rsid w:val="00AD206B"/>
    <w:rsid w:val="00AD5DF4"/>
    <w:rsid w:val="00AE07AB"/>
    <w:rsid w:val="00AE092C"/>
    <w:rsid w:val="00AE0C8C"/>
    <w:rsid w:val="00AF031A"/>
    <w:rsid w:val="00AF5F4B"/>
    <w:rsid w:val="00AF68F6"/>
    <w:rsid w:val="00AF76FF"/>
    <w:rsid w:val="00B00160"/>
    <w:rsid w:val="00B0382E"/>
    <w:rsid w:val="00B152B0"/>
    <w:rsid w:val="00B15884"/>
    <w:rsid w:val="00B15EA6"/>
    <w:rsid w:val="00B164CC"/>
    <w:rsid w:val="00B16936"/>
    <w:rsid w:val="00B2461A"/>
    <w:rsid w:val="00B263D5"/>
    <w:rsid w:val="00B26FD2"/>
    <w:rsid w:val="00B27B81"/>
    <w:rsid w:val="00B33F3B"/>
    <w:rsid w:val="00B3499B"/>
    <w:rsid w:val="00B36FDD"/>
    <w:rsid w:val="00B40B5A"/>
    <w:rsid w:val="00B4649D"/>
    <w:rsid w:val="00B52046"/>
    <w:rsid w:val="00B52AF0"/>
    <w:rsid w:val="00B532E6"/>
    <w:rsid w:val="00B54B11"/>
    <w:rsid w:val="00B55581"/>
    <w:rsid w:val="00B63C88"/>
    <w:rsid w:val="00B656DE"/>
    <w:rsid w:val="00B663C4"/>
    <w:rsid w:val="00B66F87"/>
    <w:rsid w:val="00B712ED"/>
    <w:rsid w:val="00B725B9"/>
    <w:rsid w:val="00B81C6E"/>
    <w:rsid w:val="00B84365"/>
    <w:rsid w:val="00B8790A"/>
    <w:rsid w:val="00B90C99"/>
    <w:rsid w:val="00B94149"/>
    <w:rsid w:val="00B97EBE"/>
    <w:rsid w:val="00BA0EF7"/>
    <w:rsid w:val="00BA3C73"/>
    <w:rsid w:val="00BA3D13"/>
    <w:rsid w:val="00BA62E0"/>
    <w:rsid w:val="00BB4E71"/>
    <w:rsid w:val="00BC0F15"/>
    <w:rsid w:val="00BC631D"/>
    <w:rsid w:val="00BC64D7"/>
    <w:rsid w:val="00BC70D4"/>
    <w:rsid w:val="00BD57FA"/>
    <w:rsid w:val="00BD7C83"/>
    <w:rsid w:val="00BE04E9"/>
    <w:rsid w:val="00BE0658"/>
    <w:rsid w:val="00BE0B6F"/>
    <w:rsid w:val="00BE3727"/>
    <w:rsid w:val="00BE4C3E"/>
    <w:rsid w:val="00BE55D6"/>
    <w:rsid w:val="00BE60E7"/>
    <w:rsid w:val="00BF3559"/>
    <w:rsid w:val="00C0123A"/>
    <w:rsid w:val="00C0545C"/>
    <w:rsid w:val="00C055F6"/>
    <w:rsid w:val="00C06B8B"/>
    <w:rsid w:val="00C1376F"/>
    <w:rsid w:val="00C13A61"/>
    <w:rsid w:val="00C14C6B"/>
    <w:rsid w:val="00C14FD5"/>
    <w:rsid w:val="00C16306"/>
    <w:rsid w:val="00C205A6"/>
    <w:rsid w:val="00C2343B"/>
    <w:rsid w:val="00C30288"/>
    <w:rsid w:val="00C33BCC"/>
    <w:rsid w:val="00C40E68"/>
    <w:rsid w:val="00C42BDE"/>
    <w:rsid w:val="00C43320"/>
    <w:rsid w:val="00C53031"/>
    <w:rsid w:val="00C53131"/>
    <w:rsid w:val="00C54481"/>
    <w:rsid w:val="00C54590"/>
    <w:rsid w:val="00C548DA"/>
    <w:rsid w:val="00C552E0"/>
    <w:rsid w:val="00C57E55"/>
    <w:rsid w:val="00C6610F"/>
    <w:rsid w:val="00C712C3"/>
    <w:rsid w:val="00C716CF"/>
    <w:rsid w:val="00C718BB"/>
    <w:rsid w:val="00C80A8D"/>
    <w:rsid w:val="00C85AB3"/>
    <w:rsid w:val="00C91729"/>
    <w:rsid w:val="00C91F2E"/>
    <w:rsid w:val="00C93753"/>
    <w:rsid w:val="00C9385A"/>
    <w:rsid w:val="00C95D35"/>
    <w:rsid w:val="00CA1803"/>
    <w:rsid w:val="00CA5F07"/>
    <w:rsid w:val="00CA6A80"/>
    <w:rsid w:val="00CA70C3"/>
    <w:rsid w:val="00CB1104"/>
    <w:rsid w:val="00CB1F8A"/>
    <w:rsid w:val="00CB4E88"/>
    <w:rsid w:val="00CB518C"/>
    <w:rsid w:val="00CB77D1"/>
    <w:rsid w:val="00CC0E11"/>
    <w:rsid w:val="00CC1FC2"/>
    <w:rsid w:val="00CC22D6"/>
    <w:rsid w:val="00CC40DA"/>
    <w:rsid w:val="00CC4582"/>
    <w:rsid w:val="00CC4590"/>
    <w:rsid w:val="00CC461C"/>
    <w:rsid w:val="00CC6964"/>
    <w:rsid w:val="00CC7D60"/>
    <w:rsid w:val="00CD0615"/>
    <w:rsid w:val="00CD1F82"/>
    <w:rsid w:val="00CD21B4"/>
    <w:rsid w:val="00CD43B8"/>
    <w:rsid w:val="00CD601A"/>
    <w:rsid w:val="00CD646B"/>
    <w:rsid w:val="00CE227F"/>
    <w:rsid w:val="00CE43D6"/>
    <w:rsid w:val="00CE77CD"/>
    <w:rsid w:val="00CF0D5C"/>
    <w:rsid w:val="00CF5B79"/>
    <w:rsid w:val="00CF616F"/>
    <w:rsid w:val="00CF6969"/>
    <w:rsid w:val="00CF70B2"/>
    <w:rsid w:val="00CF7C7D"/>
    <w:rsid w:val="00D00023"/>
    <w:rsid w:val="00D0150E"/>
    <w:rsid w:val="00D020AD"/>
    <w:rsid w:val="00D021F7"/>
    <w:rsid w:val="00D0483E"/>
    <w:rsid w:val="00D0613B"/>
    <w:rsid w:val="00D079ED"/>
    <w:rsid w:val="00D1071A"/>
    <w:rsid w:val="00D119DD"/>
    <w:rsid w:val="00D14709"/>
    <w:rsid w:val="00D16732"/>
    <w:rsid w:val="00D16B35"/>
    <w:rsid w:val="00D21226"/>
    <w:rsid w:val="00D21384"/>
    <w:rsid w:val="00D21983"/>
    <w:rsid w:val="00D25623"/>
    <w:rsid w:val="00D27B06"/>
    <w:rsid w:val="00D3101D"/>
    <w:rsid w:val="00D31291"/>
    <w:rsid w:val="00D315A6"/>
    <w:rsid w:val="00D31A64"/>
    <w:rsid w:val="00D31E2A"/>
    <w:rsid w:val="00D34502"/>
    <w:rsid w:val="00D3475E"/>
    <w:rsid w:val="00D403F2"/>
    <w:rsid w:val="00D452DB"/>
    <w:rsid w:val="00D5239E"/>
    <w:rsid w:val="00D526FE"/>
    <w:rsid w:val="00D52E1B"/>
    <w:rsid w:val="00D54BE5"/>
    <w:rsid w:val="00D65A1C"/>
    <w:rsid w:val="00D71B83"/>
    <w:rsid w:val="00D73ED6"/>
    <w:rsid w:val="00D75816"/>
    <w:rsid w:val="00D7791B"/>
    <w:rsid w:val="00D77FDC"/>
    <w:rsid w:val="00D856D1"/>
    <w:rsid w:val="00D93229"/>
    <w:rsid w:val="00D952E5"/>
    <w:rsid w:val="00D96B53"/>
    <w:rsid w:val="00D974A0"/>
    <w:rsid w:val="00DA1645"/>
    <w:rsid w:val="00DA4BDF"/>
    <w:rsid w:val="00DA6797"/>
    <w:rsid w:val="00DA7D94"/>
    <w:rsid w:val="00DB4611"/>
    <w:rsid w:val="00DB4F2A"/>
    <w:rsid w:val="00DB5EFF"/>
    <w:rsid w:val="00DC1061"/>
    <w:rsid w:val="00DC114A"/>
    <w:rsid w:val="00DC1683"/>
    <w:rsid w:val="00DD0CB7"/>
    <w:rsid w:val="00DD2FC5"/>
    <w:rsid w:val="00DD3A10"/>
    <w:rsid w:val="00DD4D22"/>
    <w:rsid w:val="00DD503F"/>
    <w:rsid w:val="00DE1481"/>
    <w:rsid w:val="00DE1CA9"/>
    <w:rsid w:val="00DE238E"/>
    <w:rsid w:val="00DF0F4D"/>
    <w:rsid w:val="00DF253B"/>
    <w:rsid w:val="00DF5CC4"/>
    <w:rsid w:val="00E00330"/>
    <w:rsid w:val="00E015C5"/>
    <w:rsid w:val="00E02D07"/>
    <w:rsid w:val="00E03D74"/>
    <w:rsid w:val="00E05450"/>
    <w:rsid w:val="00E05C05"/>
    <w:rsid w:val="00E10A91"/>
    <w:rsid w:val="00E13B8E"/>
    <w:rsid w:val="00E13F4B"/>
    <w:rsid w:val="00E17267"/>
    <w:rsid w:val="00E20460"/>
    <w:rsid w:val="00E21ACD"/>
    <w:rsid w:val="00E24840"/>
    <w:rsid w:val="00E30FA1"/>
    <w:rsid w:val="00E32A12"/>
    <w:rsid w:val="00E33423"/>
    <w:rsid w:val="00E34570"/>
    <w:rsid w:val="00E35620"/>
    <w:rsid w:val="00E372B1"/>
    <w:rsid w:val="00E37712"/>
    <w:rsid w:val="00E37D4A"/>
    <w:rsid w:val="00E4034A"/>
    <w:rsid w:val="00E40D68"/>
    <w:rsid w:val="00E43B8A"/>
    <w:rsid w:val="00E45AF4"/>
    <w:rsid w:val="00E53367"/>
    <w:rsid w:val="00E53DE8"/>
    <w:rsid w:val="00E558E5"/>
    <w:rsid w:val="00E63426"/>
    <w:rsid w:val="00E63E32"/>
    <w:rsid w:val="00E65019"/>
    <w:rsid w:val="00E70424"/>
    <w:rsid w:val="00E708C3"/>
    <w:rsid w:val="00E74314"/>
    <w:rsid w:val="00E75870"/>
    <w:rsid w:val="00E77CCC"/>
    <w:rsid w:val="00E80EF6"/>
    <w:rsid w:val="00E82469"/>
    <w:rsid w:val="00E8297F"/>
    <w:rsid w:val="00E86FE2"/>
    <w:rsid w:val="00E93F16"/>
    <w:rsid w:val="00E973EA"/>
    <w:rsid w:val="00EA0046"/>
    <w:rsid w:val="00EA23C0"/>
    <w:rsid w:val="00EA5EB1"/>
    <w:rsid w:val="00EA61B1"/>
    <w:rsid w:val="00EB624F"/>
    <w:rsid w:val="00EC1074"/>
    <w:rsid w:val="00EC1082"/>
    <w:rsid w:val="00EC2FFD"/>
    <w:rsid w:val="00EC4715"/>
    <w:rsid w:val="00EC52DD"/>
    <w:rsid w:val="00EC642E"/>
    <w:rsid w:val="00EC7F21"/>
    <w:rsid w:val="00ED1639"/>
    <w:rsid w:val="00ED5EFD"/>
    <w:rsid w:val="00EE3180"/>
    <w:rsid w:val="00EE4F2E"/>
    <w:rsid w:val="00EE5D80"/>
    <w:rsid w:val="00EE6530"/>
    <w:rsid w:val="00EE797C"/>
    <w:rsid w:val="00EF030A"/>
    <w:rsid w:val="00EF44C7"/>
    <w:rsid w:val="00EF47C9"/>
    <w:rsid w:val="00EF6613"/>
    <w:rsid w:val="00F043AC"/>
    <w:rsid w:val="00F11A8B"/>
    <w:rsid w:val="00F12645"/>
    <w:rsid w:val="00F12811"/>
    <w:rsid w:val="00F16FB8"/>
    <w:rsid w:val="00F20127"/>
    <w:rsid w:val="00F262FE"/>
    <w:rsid w:val="00F2716D"/>
    <w:rsid w:val="00F303AC"/>
    <w:rsid w:val="00F315CD"/>
    <w:rsid w:val="00F317C1"/>
    <w:rsid w:val="00F33F40"/>
    <w:rsid w:val="00F411EC"/>
    <w:rsid w:val="00F42416"/>
    <w:rsid w:val="00F44B67"/>
    <w:rsid w:val="00F51044"/>
    <w:rsid w:val="00F511C2"/>
    <w:rsid w:val="00F51D89"/>
    <w:rsid w:val="00F57599"/>
    <w:rsid w:val="00F60794"/>
    <w:rsid w:val="00F6113B"/>
    <w:rsid w:val="00F62536"/>
    <w:rsid w:val="00F652EE"/>
    <w:rsid w:val="00F67133"/>
    <w:rsid w:val="00F6750B"/>
    <w:rsid w:val="00F67BA3"/>
    <w:rsid w:val="00F74CAF"/>
    <w:rsid w:val="00F770FA"/>
    <w:rsid w:val="00F80038"/>
    <w:rsid w:val="00F803F2"/>
    <w:rsid w:val="00F83AA9"/>
    <w:rsid w:val="00F84B45"/>
    <w:rsid w:val="00F866C4"/>
    <w:rsid w:val="00F8784A"/>
    <w:rsid w:val="00F87EB2"/>
    <w:rsid w:val="00F9178F"/>
    <w:rsid w:val="00F929A9"/>
    <w:rsid w:val="00F966C0"/>
    <w:rsid w:val="00FA0AD3"/>
    <w:rsid w:val="00FA456D"/>
    <w:rsid w:val="00FA5BFE"/>
    <w:rsid w:val="00FB1BE5"/>
    <w:rsid w:val="00FB239C"/>
    <w:rsid w:val="00FB49D5"/>
    <w:rsid w:val="00FB6B05"/>
    <w:rsid w:val="00FC073C"/>
    <w:rsid w:val="00FC471B"/>
    <w:rsid w:val="00FC6D1D"/>
    <w:rsid w:val="00FD0E62"/>
    <w:rsid w:val="00FD1B9F"/>
    <w:rsid w:val="00FD1FF3"/>
    <w:rsid w:val="00FD2B79"/>
    <w:rsid w:val="00FD4215"/>
    <w:rsid w:val="00FD623F"/>
    <w:rsid w:val="00FD6886"/>
    <w:rsid w:val="00FD7069"/>
    <w:rsid w:val="00FE1AEB"/>
    <w:rsid w:val="00FE3A5F"/>
    <w:rsid w:val="00FE4530"/>
    <w:rsid w:val="00FE6BAD"/>
    <w:rsid w:val="00FF02C9"/>
    <w:rsid w:val="00FF4451"/>
    <w:rsid w:val="00FF4C21"/>
    <w:rsid w:val="00FF7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152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rsid w:val="00672F47"/>
    <w:pPr>
      <w:spacing w:before="240" w:after="120"/>
      <w:ind w:left="868"/>
      <w:outlineLvl w:val="0"/>
    </w:pPr>
    <w:rPr>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sid w:val="00672F47"/>
    <w:pPr>
      <w:spacing w:after="120"/>
      <w:ind w:left="113" w:firstLine="754"/>
      <w:jc w:val="both"/>
    </w:pPr>
    <w:rPr>
      <w:bCs/>
      <w:sz w:val="24"/>
      <w:szCs w:val="24"/>
    </w:rPr>
  </w:style>
  <w:style w:type="paragraph" w:styleId="ListeParagraf">
    <w:name w:val="List Paragraph"/>
    <w:basedOn w:val="Normal"/>
    <w:uiPriority w:val="34"/>
    <w:qFormat/>
    <w:pPr>
      <w:ind w:left="116" w:right="111" w:firstLine="754"/>
      <w:jc w:val="both"/>
    </w:pPr>
  </w:style>
  <w:style w:type="paragraph" w:customStyle="1" w:styleId="TableParagraph">
    <w:name w:val="Table Paragraph"/>
    <w:basedOn w:val="Normal"/>
    <w:uiPriority w:val="1"/>
    <w:qFormat/>
  </w:style>
  <w:style w:type="paragraph" w:styleId="AklamaMetni">
    <w:name w:val="annotation text"/>
    <w:basedOn w:val="Normal"/>
    <w:link w:val="AklamaMetniChar"/>
    <w:unhideWhenUsed/>
    <w:rsid w:val="009B4FAC"/>
    <w:rPr>
      <w:sz w:val="24"/>
      <w:szCs w:val="24"/>
    </w:rPr>
  </w:style>
  <w:style w:type="character" w:customStyle="1" w:styleId="AklamaMetniChar">
    <w:name w:val="Açıklama Metni Char"/>
    <w:basedOn w:val="VarsaylanParagrafYazTipi"/>
    <w:link w:val="AklamaMetni"/>
    <w:rsid w:val="009B4FAC"/>
    <w:rPr>
      <w:rFonts w:ascii="Times New Roman" w:eastAsia="Times New Roman" w:hAnsi="Times New Roman" w:cs="Times New Roman"/>
      <w:sz w:val="24"/>
      <w:szCs w:val="24"/>
      <w:lang w:val="tr-TR"/>
    </w:rPr>
  </w:style>
  <w:style w:type="character" w:styleId="AklamaBavurusu">
    <w:name w:val="annotation reference"/>
    <w:rsid w:val="009B4FAC"/>
    <w:rPr>
      <w:sz w:val="16"/>
      <w:szCs w:val="16"/>
    </w:rPr>
  </w:style>
  <w:style w:type="paragraph" w:styleId="BalonMetni">
    <w:name w:val="Balloon Text"/>
    <w:basedOn w:val="Normal"/>
    <w:link w:val="BalonMetniChar"/>
    <w:uiPriority w:val="99"/>
    <w:semiHidden/>
    <w:unhideWhenUsed/>
    <w:rsid w:val="009B4FAC"/>
    <w:rPr>
      <w:sz w:val="18"/>
      <w:szCs w:val="18"/>
    </w:rPr>
  </w:style>
  <w:style w:type="character" w:customStyle="1" w:styleId="BalonMetniChar">
    <w:name w:val="Balon Metni Char"/>
    <w:basedOn w:val="VarsaylanParagrafYazTipi"/>
    <w:link w:val="BalonMetni"/>
    <w:uiPriority w:val="99"/>
    <w:semiHidden/>
    <w:rsid w:val="009B4FAC"/>
    <w:rPr>
      <w:rFonts w:ascii="Times New Roman" w:eastAsia="Times New Roman" w:hAnsi="Times New Roman" w:cs="Times New Roman"/>
      <w:sz w:val="18"/>
      <w:szCs w:val="18"/>
      <w:lang w:val="tr-TR"/>
    </w:rPr>
  </w:style>
  <w:style w:type="paragraph" w:styleId="DipnotMetni">
    <w:name w:val="footnote text"/>
    <w:basedOn w:val="Normal"/>
    <w:link w:val="DipnotMetniChar"/>
    <w:uiPriority w:val="99"/>
    <w:unhideWhenUsed/>
    <w:rsid w:val="009F6FDE"/>
    <w:rPr>
      <w:sz w:val="24"/>
      <w:szCs w:val="24"/>
    </w:rPr>
  </w:style>
  <w:style w:type="character" w:customStyle="1" w:styleId="DipnotMetniChar">
    <w:name w:val="Dipnot Metni Char"/>
    <w:basedOn w:val="VarsaylanParagrafYazTipi"/>
    <w:link w:val="DipnotMetni"/>
    <w:uiPriority w:val="99"/>
    <w:rsid w:val="009F6FDE"/>
    <w:rPr>
      <w:rFonts w:ascii="Times New Roman" w:eastAsia="Times New Roman" w:hAnsi="Times New Roman" w:cs="Times New Roman"/>
      <w:sz w:val="24"/>
      <w:szCs w:val="24"/>
      <w:lang w:val="tr-TR"/>
    </w:rPr>
  </w:style>
  <w:style w:type="paragraph" w:styleId="BelgeBalantlar">
    <w:name w:val="Document Map"/>
    <w:basedOn w:val="Normal"/>
    <w:link w:val="BelgeBalantlarChar"/>
    <w:uiPriority w:val="99"/>
    <w:semiHidden/>
    <w:unhideWhenUsed/>
    <w:rsid w:val="00E13B8E"/>
    <w:rPr>
      <w:sz w:val="24"/>
      <w:szCs w:val="24"/>
    </w:rPr>
  </w:style>
  <w:style w:type="character" w:customStyle="1" w:styleId="BelgeBalantlarChar">
    <w:name w:val="Belge Bağlantıları Char"/>
    <w:basedOn w:val="VarsaylanParagrafYazTipi"/>
    <w:link w:val="BelgeBalantlar"/>
    <w:uiPriority w:val="99"/>
    <w:semiHidden/>
    <w:rsid w:val="00E13B8E"/>
    <w:rPr>
      <w:rFonts w:ascii="Times New Roman" w:eastAsia="Times New Roman" w:hAnsi="Times New Roman" w:cs="Times New Roman"/>
      <w:sz w:val="24"/>
      <w:szCs w:val="24"/>
      <w:lang w:val="tr-TR"/>
    </w:rPr>
  </w:style>
  <w:style w:type="paragraph" w:styleId="Dzeltme">
    <w:name w:val="Revision"/>
    <w:hidden/>
    <w:uiPriority w:val="99"/>
    <w:semiHidden/>
    <w:rsid w:val="00E13B8E"/>
    <w:pPr>
      <w:widowControl/>
      <w:autoSpaceDE/>
      <w:autoSpaceDN/>
    </w:pPr>
    <w:rPr>
      <w:rFonts w:ascii="Times New Roman" w:eastAsia="Times New Roman" w:hAnsi="Times New Roman" w:cs="Times New Roman"/>
      <w:lang w:val="tr-TR"/>
    </w:rPr>
  </w:style>
  <w:style w:type="paragraph" w:customStyle="1" w:styleId="xmetin">
    <w:name w:val="x_metin"/>
    <w:basedOn w:val="Normal"/>
    <w:rsid w:val="00B81C6E"/>
    <w:pPr>
      <w:widowControl/>
      <w:autoSpaceDE/>
      <w:autoSpaceDN/>
      <w:spacing w:before="100" w:beforeAutospacing="1" w:after="100" w:afterAutospacing="1"/>
    </w:pPr>
    <w:rPr>
      <w:sz w:val="24"/>
      <w:szCs w:val="24"/>
      <w:lang w:eastAsia="tr-TR"/>
    </w:rPr>
  </w:style>
  <w:style w:type="paragraph" w:customStyle="1" w:styleId="RenkliListe-Vurgu11">
    <w:name w:val="Renkli Liste - Vurgu 11"/>
    <w:basedOn w:val="Normal"/>
    <w:uiPriority w:val="34"/>
    <w:qFormat/>
    <w:rsid w:val="00EA0046"/>
    <w:pPr>
      <w:widowControl/>
      <w:autoSpaceDE/>
      <w:autoSpaceDN/>
      <w:spacing w:after="200" w:line="276" w:lineRule="auto"/>
      <w:ind w:left="720"/>
      <w:contextualSpacing/>
    </w:pPr>
    <w:rPr>
      <w:rFonts w:ascii="Calibri" w:eastAsia="Calibri" w:hAnsi="Calibri"/>
      <w:lang w:val="en-CA"/>
    </w:rPr>
  </w:style>
  <w:style w:type="table" w:styleId="TabloKlavuzu">
    <w:name w:val="Table Grid"/>
    <w:basedOn w:val="NormalTablo"/>
    <w:uiPriority w:val="59"/>
    <w:rsid w:val="00724A18"/>
    <w:pPr>
      <w:widowControl/>
      <w:autoSpaceDE/>
      <w:autoSpaceDN/>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baslk">
    <w:name w:val="1-baslk"/>
    <w:basedOn w:val="Normal"/>
    <w:rsid w:val="00FC073C"/>
    <w:pPr>
      <w:widowControl/>
      <w:autoSpaceDE/>
      <w:autoSpaceDN/>
    </w:pPr>
    <w:rPr>
      <w:lang w:eastAsia="tr-TR"/>
    </w:rPr>
  </w:style>
  <w:style w:type="paragraph" w:styleId="AltBilgi">
    <w:name w:val="footer"/>
    <w:basedOn w:val="Normal"/>
    <w:link w:val="AltBilgiChar"/>
    <w:uiPriority w:val="99"/>
    <w:unhideWhenUsed/>
    <w:rsid w:val="007D0969"/>
    <w:pPr>
      <w:tabs>
        <w:tab w:val="center" w:pos="4536"/>
        <w:tab w:val="right" w:pos="9072"/>
      </w:tabs>
    </w:pPr>
  </w:style>
  <w:style w:type="character" w:customStyle="1" w:styleId="AltBilgiChar">
    <w:name w:val="Alt Bilgi Char"/>
    <w:basedOn w:val="VarsaylanParagrafYazTipi"/>
    <w:link w:val="AltBilgi"/>
    <w:uiPriority w:val="99"/>
    <w:rsid w:val="007D0969"/>
    <w:rPr>
      <w:rFonts w:ascii="Times New Roman" w:eastAsia="Times New Roman" w:hAnsi="Times New Roman" w:cs="Times New Roman"/>
      <w:lang w:val="tr-TR"/>
    </w:rPr>
  </w:style>
  <w:style w:type="character" w:styleId="SayfaNumaras">
    <w:name w:val="page number"/>
    <w:basedOn w:val="VarsaylanParagrafYazTipi"/>
    <w:uiPriority w:val="99"/>
    <w:semiHidden/>
    <w:unhideWhenUsed/>
    <w:rsid w:val="007D0969"/>
  </w:style>
  <w:style w:type="character" w:styleId="DipnotBavurusu">
    <w:name w:val="footnote reference"/>
    <w:uiPriority w:val="99"/>
    <w:unhideWhenUsed/>
    <w:rsid w:val="00F42416"/>
    <w:rPr>
      <w:vertAlign w:val="superscript"/>
    </w:rPr>
  </w:style>
  <w:style w:type="character" w:customStyle="1" w:styleId="DeltaViewInsertion">
    <w:name w:val="DeltaView Insertion"/>
    <w:uiPriority w:val="99"/>
    <w:rsid w:val="00F42416"/>
    <w:rPr>
      <w:b/>
      <w:bCs/>
      <w:i/>
      <w:iCs/>
      <w:color w:val="000000"/>
    </w:rPr>
  </w:style>
  <w:style w:type="paragraph" w:styleId="AklamaKonusu">
    <w:name w:val="annotation subject"/>
    <w:basedOn w:val="AklamaMetni"/>
    <w:next w:val="AklamaMetni"/>
    <w:link w:val="AklamaKonusuChar"/>
    <w:uiPriority w:val="99"/>
    <w:semiHidden/>
    <w:unhideWhenUsed/>
    <w:rsid w:val="00311359"/>
    <w:rPr>
      <w:b/>
      <w:bCs/>
      <w:sz w:val="20"/>
      <w:szCs w:val="20"/>
    </w:rPr>
  </w:style>
  <w:style w:type="character" w:customStyle="1" w:styleId="AklamaKonusuChar">
    <w:name w:val="Açıklama Konusu Char"/>
    <w:basedOn w:val="AklamaMetniChar"/>
    <w:link w:val="AklamaKonusu"/>
    <w:uiPriority w:val="99"/>
    <w:semiHidden/>
    <w:rsid w:val="00311359"/>
    <w:rPr>
      <w:rFonts w:ascii="Times New Roman" w:eastAsia="Times New Roman" w:hAnsi="Times New Roman" w:cs="Times New Roman"/>
      <w:b/>
      <w:bCs/>
      <w:sz w:val="20"/>
      <w:szCs w:val="20"/>
      <w:lang w:val="tr-TR"/>
    </w:rPr>
  </w:style>
  <w:style w:type="paragraph" w:styleId="NormalWeb">
    <w:name w:val="Normal (Web)"/>
    <w:basedOn w:val="Normal"/>
    <w:uiPriority w:val="99"/>
    <w:unhideWhenUsed/>
    <w:rsid w:val="00454523"/>
    <w:pPr>
      <w:widowControl/>
      <w:autoSpaceDE/>
      <w:autoSpaceDN/>
      <w:spacing w:before="100" w:beforeAutospacing="1" w:after="100" w:afterAutospacing="1"/>
    </w:pPr>
    <w:rPr>
      <w:rFonts w:eastAsia="Calibri"/>
      <w:sz w:val="24"/>
      <w:szCs w:val="24"/>
      <w:lang w:val="en-US"/>
    </w:rPr>
  </w:style>
  <w:style w:type="paragraph" w:styleId="T1">
    <w:name w:val="toc 1"/>
    <w:basedOn w:val="Normal"/>
    <w:next w:val="Normal"/>
    <w:autoRedefine/>
    <w:uiPriority w:val="39"/>
    <w:unhideWhenUsed/>
    <w:rsid w:val="00C33BCC"/>
    <w:pPr>
      <w:spacing w:before="120"/>
    </w:pPr>
    <w:rPr>
      <w:rFonts w:asciiTheme="minorHAnsi" w:hAnsiTheme="minorHAnsi"/>
      <w:b/>
      <w:bCs/>
    </w:rPr>
  </w:style>
  <w:style w:type="paragraph" w:styleId="T2">
    <w:name w:val="toc 2"/>
    <w:basedOn w:val="Normal"/>
    <w:next w:val="Normal"/>
    <w:autoRedefine/>
    <w:uiPriority w:val="39"/>
    <w:unhideWhenUsed/>
    <w:rsid w:val="00C33BCC"/>
    <w:pPr>
      <w:ind w:left="220"/>
    </w:pPr>
    <w:rPr>
      <w:rFonts w:asciiTheme="minorHAnsi" w:hAnsiTheme="minorHAnsi"/>
      <w:i/>
      <w:iCs/>
    </w:rPr>
  </w:style>
  <w:style w:type="paragraph" w:styleId="T3">
    <w:name w:val="toc 3"/>
    <w:basedOn w:val="Normal"/>
    <w:next w:val="Normal"/>
    <w:autoRedefine/>
    <w:uiPriority w:val="39"/>
    <w:unhideWhenUsed/>
    <w:rsid w:val="00C33BCC"/>
    <w:pPr>
      <w:ind w:left="440"/>
    </w:pPr>
    <w:rPr>
      <w:rFonts w:asciiTheme="minorHAnsi" w:hAnsiTheme="minorHAnsi"/>
    </w:rPr>
  </w:style>
  <w:style w:type="paragraph" w:styleId="T4">
    <w:name w:val="toc 4"/>
    <w:basedOn w:val="Normal"/>
    <w:next w:val="Normal"/>
    <w:autoRedefine/>
    <w:uiPriority w:val="39"/>
    <w:unhideWhenUsed/>
    <w:rsid w:val="00C33BCC"/>
    <w:pPr>
      <w:ind w:left="660"/>
    </w:pPr>
    <w:rPr>
      <w:rFonts w:asciiTheme="minorHAnsi" w:hAnsiTheme="minorHAnsi"/>
      <w:sz w:val="20"/>
      <w:szCs w:val="20"/>
    </w:rPr>
  </w:style>
  <w:style w:type="paragraph" w:styleId="T5">
    <w:name w:val="toc 5"/>
    <w:basedOn w:val="Normal"/>
    <w:next w:val="Normal"/>
    <w:autoRedefine/>
    <w:uiPriority w:val="39"/>
    <w:unhideWhenUsed/>
    <w:rsid w:val="00C33BCC"/>
    <w:pPr>
      <w:ind w:left="880"/>
    </w:pPr>
    <w:rPr>
      <w:rFonts w:asciiTheme="minorHAnsi" w:hAnsiTheme="minorHAnsi"/>
      <w:sz w:val="20"/>
      <w:szCs w:val="20"/>
    </w:rPr>
  </w:style>
  <w:style w:type="paragraph" w:styleId="T6">
    <w:name w:val="toc 6"/>
    <w:basedOn w:val="Normal"/>
    <w:next w:val="Normal"/>
    <w:autoRedefine/>
    <w:uiPriority w:val="39"/>
    <w:unhideWhenUsed/>
    <w:rsid w:val="00C33BCC"/>
    <w:pPr>
      <w:ind w:left="1100"/>
    </w:pPr>
    <w:rPr>
      <w:rFonts w:asciiTheme="minorHAnsi" w:hAnsiTheme="minorHAnsi"/>
      <w:sz w:val="20"/>
      <w:szCs w:val="20"/>
    </w:rPr>
  </w:style>
  <w:style w:type="paragraph" w:styleId="T7">
    <w:name w:val="toc 7"/>
    <w:basedOn w:val="Normal"/>
    <w:next w:val="Normal"/>
    <w:autoRedefine/>
    <w:uiPriority w:val="39"/>
    <w:unhideWhenUsed/>
    <w:rsid w:val="00C33BCC"/>
    <w:pPr>
      <w:ind w:left="1320"/>
    </w:pPr>
    <w:rPr>
      <w:rFonts w:asciiTheme="minorHAnsi" w:hAnsiTheme="minorHAnsi"/>
      <w:sz w:val="20"/>
      <w:szCs w:val="20"/>
    </w:rPr>
  </w:style>
  <w:style w:type="paragraph" w:styleId="T8">
    <w:name w:val="toc 8"/>
    <w:basedOn w:val="Normal"/>
    <w:next w:val="Normal"/>
    <w:autoRedefine/>
    <w:uiPriority w:val="39"/>
    <w:unhideWhenUsed/>
    <w:rsid w:val="00C33BCC"/>
    <w:pPr>
      <w:ind w:left="1540"/>
    </w:pPr>
    <w:rPr>
      <w:rFonts w:asciiTheme="minorHAnsi" w:hAnsiTheme="minorHAnsi"/>
      <w:sz w:val="20"/>
      <w:szCs w:val="20"/>
    </w:rPr>
  </w:style>
  <w:style w:type="paragraph" w:styleId="T9">
    <w:name w:val="toc 9"/>
    <w:basedOn w:val="Normal"/>
    <w:next w:val="Normal"/>
    <w:autoRedefine/>
    <w:uiPriority w:val="39"/>
    <w:unhideWhenUsed/>
    <w:rsid w:val="00C33BCC"/>
    <w:pPr>
      <w:ind w:left="1760"/>
    </w:pPr>
    <w:rPr>
      <w:rFonts w:asciiTheme="minorHAnsi" w:hAnsiTheme="minorHAnsi"/>
      <w:sz w:val="20"/>
      <w:szCs w:val="20"/>
    </w:rPr>
  </w:style>
  <w:style w:type="paragraph" w:customStyle="1" w:styleId="Default">
    <w:name w:val="Default"/>
    <w:rsid w:val="00F9178F"/>
    <w:pPr>
      <w:widowControl/>
      <w:adjustRightInd w:val="0"/>
    </w:pPr>
    <w:rPr>
      <w:rFonts w:ascii="Times New Roman" w:hAnsi="Times New Roman" w:cs="Times New Roman"/>
      <w:color w:val="000000"/>
      <w:sz w:val="24"/>
      <w:szCs w:val="24"/>
      <w:lang w:val="tr-TR"/>
    </w:rPr>
  </w:style>
  <w:style w:type="paragraph" w:customStyle="1" w:styleId="metin">
    <w:name w:val="metin"/>
    <w:basedOn w:val="Normal"/>
    <w:rsid w:val="001347DE"/>
    <w:pPr>
      <w:widowControl/>
      <w:autoSpaceDE/>
      <w:autoSpaceDN/>
      <w:spacing w:before="100" w:beforeAutospacing="1" w:after="100" w:afterAutospacing="1"/>
    </w:pPr>
    <w:rPr>
      <w:sz w:val="24"/>
      <w:szCs w:val="24"/>
    </w:rPr>
  </w:style>
  <w:style w:type="character" w:customStyle="1" w:styleId="apple-converted-space">
    <w:name w:val="apple-converted-space"/>
    <w:basedOn w:val="VarsaylanParagrafYazTipi"/>
    <w:rsid w:val="001347DE"/>
  </w:style>
  <w:style w:type="paragraph" w:styleId="stBilgi">
    <w:name w:val="header"/>
    <w:basedOn w:val="Normal"/>
    <w:link w:val="stBilgiChar"/>
    <w:uiPriority w:val="99"/>
    <w:unhideWhenUsed/>
    <w:rsid w:val="00761A78"/>
    <w:pPr>
      <w:tabs>
        <w:tab w:val="center" w:pos="4680"/>
        <w:tab w:val="right" w:pos="9360"/>
      </w:tabs>
    </w:pPr>
  </w:style>
  <w:style w:type="character" w:customStyle="1" w:styleId="stBilgiChar">
    <w:name w:val="Üst Bilgi Char"/>
    <w:basedOn w:val="VarsaylanParagrafYazTipi"/>
    <w:link w:val="stBilgi"/>
    <w:uiPriority w:val="99"/>
    <w:rsid w:val="00761A78"/>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582419">
      <w:bodyDiv w:val="1"/>
      <w:marLeft w:val="0"/>
      <w:marRight w:val="0"/>
      <w:marTop w:val="0"/>
      <w:marBottom w:val="0"/>
      <w:divBdr>
        <w:top w:val="none" w:sz="0" w:space="0" w:color="auto"/>
        <w:left w:val="none" w:sz="0" w:space="0" w:color="auto"/>
        <w:bottom w:val="none" w:sz="0" w:space="0" w:color="auto"/>
        <w:right w:val="none" w:sz="0" w:space="0" w:color="auto"/>
      </w:divBdr>
    </w:div>
    <w:div w:id="1703938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Başlık Sırası"/>
</file>

<file path=customXml/itemProps1.xml><?xml version="1.0" encoding="utf-8"?>
<ds:datastoreItem xmlns:ds="http://schemas.openxmlformats.org/officeDocument/2006/customXml" ds:itemID="{81F4FFB9-AC05-49A3-8575-45284F343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8146</Words>
  <Characters>46434</Characters>
  <Application>Microsoft Office Word</Application>
  <DocSecurity>4</DocSecurity>
  <Lines>386</Lines>
  <Paragraphs>108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Cevre ve Sehircilik Bakanligi</Company>
  <LinksUpToDate>false</LinksUpToDate>
  <CharactersWithSpaces>54472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Ülkü Füsun Ertürk</dc:creator>
  <cp:lastModifiedBy>Gulcin Akturan Guner</cp:lastModifiedBy>
  <cp:revision>2</cp:revision>
  <dcterms:created xsi:type="dcterms:W3CDTF">2020-12-23T09:04:00Z</dcterms:created>
  <dcterms:modified xsi:type="dcterms:W3CDTF">2020-12-23T09:04:00Z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2020-01-21T00:00:00Z</vt:filetime>
  </property>
</Properties>
</file>